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39" w:rsidRDefault="00D15239" w:rsidP="00861491">
      <w:pPr>
        <w:pStyle w:val="1"/>
      </w:pPr>
      <w: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2"/>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573"/>
        <w:gridCol w:w="1573"/>
        <w:gridCol w:w="1573"/>
        <w:gridCol w:w="1634"/>
        <w:gridCol w:w="1602"/>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headerReference w:type="default" r:id="rId8"/>
          <w:footerReference w:type="default" r:id="rId9"/>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380"/>
        <w:gridCol w:w="2286"/>
        <w:gridCol w:w="2373"/>
        <w:gridCol w:w="2606"/>
        <w:gridCol w:w="1907"/>
        <w:gridCol w:w="3008"/>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3"/>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8E0769">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8E0769">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8E076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shd w:val="clear" w:color="auto" w:fill="auto"/>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tcPr>
          <w:p w:rsidR="008E0769" w:rsidRDefault="008E0769" w:rsidP="008E0769">
            <w:pPr>
              <w:spacing w:after="0" w:line="240" w:lineRule="auto"/>
              <w:jc w:val="center"/>
              <w:rPr>
                <w:rFonts w:ascii="Arial" w:eastAsia="Times New Roman" w:hAnsi="Arial" w:cs="Arial"/>
                <w:color w:val="000000"/>
                <w:sz w:val="20"/>
                <w:szCs w:val="20"/>
                <w:lang w:eastAsia="ru-RU"/>
              </w:rPr>
            </w:pPr>
          </w:p>
        </w:tc>
        <w:tc>
          <w:tcPr>
            <w:tcW w:w="4532" w:type="dxa"/>
            <w:vAlign w:val="center"/>
          </w:tcPr>
          <w:p w:rsidR="008E0769" w:rsidRPr="00594441" w:rsidRDefault="008E0769" w:rsidP="008E0769">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8E0769">
              <w:rPr>
                <w:rFonts w:ascii="Arial" w:eastAsia="Times New Roman" w:hAnsi="Arial" w:cs="Arial"/>
                <w:color w:val="000000"/>
                <w:sz w:val="20"/>
                <w:szCs w:val="20"/>
                <w:lang w:eastAsia="ru-RU"/>
              </w:rPr>
              <w:t>10 00 00 11</w:t>
            </w:r>
          </w:p>
        </w:tc>
        <w:tc>
          <w:tcPr>
            <w:tcW w:w="1701"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hideMark/>
          </w:tcPr>
          <w:p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8E0769" w:rsidRPr="00594441" w:rsidRDefault="008E0769" w:rsidP="008E0769">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shd w:val="clear" w:color="auto" w:fill="auto"/>
            <w:hideMark/>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hideMark/>
          </w:tcPr>
          <w:p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8E0769" w:rsidRPr="00594441" w:rsidRDefault="008E0769" w:rsidP="008E0769">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shd w:val="clear" w:color="auto" w:fill="auto"/>
            <w:hideMark/>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auto"/>
            <w:vAlign w:val="center"/>
          </w:tcPr>
          <w:p w:rsidR="008E0769" w:rsidRPr="00932F3F" w:rsidRDefault="008E0769" w:rsidP="008E0769">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 xml:space="preserve">3. ПРОЧИЕ </w:t>
      </w:r>
      <w:proofErr w:type="gramStart"/>
      <w:r w:rsidRPr="00077F1C">
        <w:rPr>
          <w:rFonts w:ascii="Arial" w:eastAsia="Times New Roman" w:hAnsi="Arial" w:cs="Arial"/>
          <w:bCs w:val="0"/>
          <w:color w:val="000000" w:themeColor="text1"/>
          <w:sz w:val="20"/>
          <w:szCs w:val="20"/>
          <w:lang w:eastAsia="ru-RU"/>
        </w:rPr>
        <w:t>СТРАХОВЫЕ  ВЫПЛАТЫ</w:t>
      </w:r>
      <w:proofErr w:type="gramEnd"/>
      <w:r w:rsidRPr="00077F1C">
        <w:rPr>
          <w:rFonts w:ascii="Arial" w:eastAsia="Times New Roman" w:hAnsi="Arial" w:cs="Arial"/>
          <w:bCs w:val="0"/>
          <w:color w:val="000000" w:themeColor="text1"/>
          <w:sz w:val="20"/>
          <w:szCs w:val="20"/>
          <w:lang w:eastAsia="ru-RU"/>
        </w:rPr>
        <w:t xml:space="preserve">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C9658F" w:rsidRPr="00CD6FE5" w:rsidTr="002D6F87">
        <w:trPr>
          <w:trHeight w:val="300"/>
        </w:trPr>
        <w:tc>
          <w:tcPr>
            <w:tcW w:w="1535" w:type="dxa"/>
            <w:vAlign w:val="center"/>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p>
        </w:tc>
        <w:tc>
          <w:tcPr>
            <w:tcW w:w="4532" w:type="dxa"/>
            <w:vAlign w:val="center"/>
          </w:tcPr>
          <w:p w:rsidR="00C9658F" w:rsidRPr="00CD6FE5" w:rsidRDefault="00C9658F" w:rsidP="00C9658F">
            <w:pPr>
              <w:spacing w:after="0" w:line="240" w:lineRule="auto"/>
              <w:rPr>
                <w:rFonts w:ascii="Arial" w:eastAsia="Times New Roman" w:hAnsi="Arial" w:cs="Arial"/>
                <w:color w:val="000000"/>
                <w:sz w:val="20"/>
                <w:szCs w:val="20"/>
                <w:lang w:eastAsia="ru-RU"/>
              </w:rPr>
            </w:pPr>
          </w:p>
        </w:tc>
        <w:tc>
          <w:tcPr>
            <w:tcW w:w="2410" w:type="dxa"/>
            <w:vAlign w:val="center"/>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9658F">
              <w:rPr>
                <w:rFonts w:ascii="Arial" w:eastAsia="Times New Roman" w:hAnsi="Arial" w:cs="Arial"/>
                <w:color w:val="000000"/>
                <w:sz w:val="20"/>
                <w:szCs w:val="20"/>
                <w:lang w:eastAsia="ru-RU"/>
              </w:rPr>
              <w:t>06 00 00 01</w:t>
            </w:r>
          </w:p>
        </w:tc>
        <w:tc>
          <w:tcPr>
            <w:tcW w:w="1701" w:type="dxa"/>
            <w:noWrap/>
            <w:vAlign w:val="center"/>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9658F" w:rsidRPr="00CD6FE5" w:rsidRDefault="00C9658F" w:rsidP="00C9658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C9658F" w:rsidRPr="00CD6FE5" w:rsidTr="002D6F87">
        <w:trPr>
          <w:trHeight w:val="765"/>
        </w:trPr>
        <w:tc>
          <w:tcPr>
            <w:tcW w:w="1535" w:type="dxa"/>
            <w:vAlign w:val="center"/>
            <w:hideMark/>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C9658F" w:rsidRPr="00CD6FE5" w:rsidRDefault="00C9658F" w:rsidP="00C9658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9658F" w:rsidRPr="00CD6FE5" w:rsidRDefault="00C9658F" w:rsidP="00C9658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440E6A">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440E6A">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61B5C" w:rsidRPr="00CD6FE5" w:rsidTr="00361B5C">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05 01 03 03</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05 01 03 01</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05 01 02 05</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05 01 02 03</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05 01 02 02</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05 03 07 00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05 04 00 00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05 03 08 00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05 03 03 00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05 01 05 01</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05 01 03 07</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05 01 05 02</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827534">
        <w:trPr>
          <w:trHeight w:val="51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05 01 24 00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vAlign w:val="center"/>
          </w:tcPr>
          <w:p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vAlign w:val="center"/>
          </w:tcPr>
          <w:p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rsidTr="00440E6A">
        <w:trPr>
          <w:trHeight w:val="300"/>
        </w:trPr>
        <w:tc>
          <w:tcPr>
            <w:tcW w:w="1535"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rsidR="00361B5C" w:rsidRPr="00CD6FE5" w:rsidRDefault="00361B5C" w:rsidP="00361B5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61B5C" w:rsidRPr="00CD6FE5" w:rsidRDefault="00361B5C" w:rsidP="00361B5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61B5C" w:rsidRPr="00CD6FE5" w:rsidTr="00440E6A">
        <w:trPr>
          <w:trHeight w:val="300"/>
        </w:trPr>
        <w:tc>
          <w:tcPr>
            <w:tcW w:w="1535"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hideMark/>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61B5C" w:rsidRPr="00CD6FE5" w:rsidRDefault="00361B5C" w:rsidP="00361B5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61B5C" w:rsidRPr="00CD6FE5" w:rsidTr="00440E6A">
        <w:trPr>
          <w:trHeight w:val="300"/>
        </w:trPr>
        <w:tc>
          <w:tcPr>
            <w:tcW w:w="1535"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hideMark/>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61B5C" w:rsidRPr="00CD6FE5" w:rsidRDefault="00361B5C" w:rsidP="00361B5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61B5C" w:rsidRPr="00CD6FE5" w:rsidTr="00440E6A">
        <w:trPr>
          <w:trHeight w:val="289"/>
        </w:trPr>
        <w:tc>
          <w:tcPr>
            <w:tcW w:w="1535"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hideMark/>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61B5C" w:rsidRPr="00CD6FE5" w:rsidRDefault="00361B5C" w:rsidP="00361B5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61B5C" w:rsidRPr="00CD6FE5" w:rsidTr="00440E6A">
        <w:trPr>
          <w:trHeight w:val="300"/>
        </w:trPr>
        <w:tc>
          <w:tcPr>
            <w:tcW w:w="1535"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hideMark/>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61B5C" w:rsidRPr="00CD6FE5" w:rsidRDefault="00361B5C" w:rsidP="00361B5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61B5C" w:rsidRPr="00CD6FE5" w:rsidTr="00440E6A">
        <w:trPr>
          <w:trHeight w:val="300"/>
        </w:trPr>
        <w:tc>
          <w:tcPr>
            <w:tcW w:w="1535"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rsidR="00361B5C" w:rsidRPr="00CD6FE5" w:rsidRDefault="00361B5C" w:rsidP="00361B5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05 01 06 00</w:t>
            </w:r>
          </w:p>
        </w:tc>
        <w:tc>
          <w:tcPr>
            <w:tcW w:w="1701" w:type="dxa"/>
            <w:noWrap/>
            <w:vAlign w:val="center"/>
          </w:tcPr>
          <w:p w:rsidR="00361B5C" w:rsidRPr="00440E6A" w:rsidRDefault="00361B5C" w:rsidP="00361B5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559" w:type="dxa"/>
            <w:noWrap/>
            <w:vAlign w:val="center"/>
          </w:tcPr>
          <w:p w:rsidR="00361B5C" w:rsidRPr="00440E6A" w:rsidRDefault="00361B5C" w:rsidP="00361B5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0100</w:t>
            </w:r>
          </w:p>
        </w:tc>
        <w:tc>
          <w:tcPr>
            <w:tcW w:w="1701" w:type="dxa"/>
            <w:noWrap/>
            <w:vAlign w:val="center"/>
          </w:tcPr>
          <w:p w:rsidR="00361B5C" w:rsidRPr="00440E6A" w:rsidRDefault="00361B5C" w:rsidP="00361B5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vAlign w:val="center"/>
          </w:tcPr>
          <w:p w:rsidR="00361B5C" w:rsidRPr="00440E6A" w:rsidRDefault="00361B5C" w:rsidP="00361B5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AE3C65" w:rsidRPr="00CD6FE5" w:rsidTr="00440E6A">
        <w:trPr>
          <w:trHeight w:val="300"/>
        </w:trPr>
        <w:tc>
          <w:tcPr>
            <w:tcW w:w="1535" w:type="dxa"/>
          </w:tcPr>
          <w:p w:rsidR="00AE3C65" w:rsidRPr="00CD6FE5" w:rsidRDefault="00AE3C65" w:rsidP="00AE3C65">
            <w:pPr>
              <w:spacing w:after="0" w:line="240" w:lineRule="auto"/>
              <w:jc w:val="center"/>
              <w:rPr>
                <w:rFonts w:ascii="Arial" w:eastAsia="Times New Roman" w:hAnsi="Arial" w:cs="Arial"/>
                <w:color w:val="000000"/>
                <w:sz w:val="20"/>
                <w:szCs w:val="20"/>
                <w:lang w:eastAsia="ru-RU"/>
              </w:rPr>
            </w:pPr>
          </w:p>
        </w:tc>
        <w:tc>
          <w:tcPr>
            <w:tcW w:w="4532" w:type="dxa"/>
          </w:tcPr>
          <w:p w:rsidR="00AE3C65" w:rsidRPr="00CD6FE5" w:rsidRDefault="00AE3C65" w:rsidP="00AE3C65">
            <w:pPr>
              <w:spacing w:after="0" w:line="240" w:lineRule="auto"/>
              <w:rPr>
                <w:rFonts w:ascii="Arial" w:eastAsia="Times New Roman" w:hAnsi="Arial" w:cs="Arial"/>
                <w:color w:val="000000"/>
                <w:sz w:val="20"/>
                <w:szCs w:val="20"/>
                <w:lang w:eastAsia="ru-RU"/>
              </w:rPr>
            </w:pPr>
          </w:p>
        </w:tc>
        <w:tc>
          <w:tcPr>
            <w:tcW w:w="2410" w:type="dxa"/>
          </w:tcPr>
          <w:p w:rsidR="00AE3C65" w:rsidRPr="00CD1905" w:rsidRDefault="00AE3C65" w:rsidP="00AE3C65">
            <w:pPr>
              <w:spacing w:after="0" w:line="240" w:lineRule="auto"/>
              <w:jc w:val="center"/>
              <w:rPr>
                <w:rFonts w:ascii="Arial" w:eastAsia="Times New Roman" w:hAnsi="Arial" w:cs="Arial"/>
                <w:color w:val="000000"/>
                <w:sz w:val="20"/>
                <w:szCs w:val="20"/>
                <w:lang w:eastAsia="ru-RU"/>
              </w:rPr>
            </w:pPr>
            <w:r w:rsidRPr="00CD1905">
              <w:rPr>
                <w:rFonts w:ascii="Arial" w:eastAsia="Times New Roman" w:hAnsi="Arial" w:cs="Arial"/>
                <w:color w:val="000000"/>
                <w:sz w:val="20"/>
                <w:szCs w:val="20"/>
                <w:lang w:eastAsia="ru-RU"/>
              </w:rPr>
              <w:t>05 01 08 09</w:t>
            </w:r>
          </w:p>
          <w:p w:rsidR="00AE3C65" w:rsidRPr="00AE3C65" w:rsidRDefault="00AE3C65" w:rsidP="00AE3C65">
            <w:pPr>
              <w:spacing w:after="0" w:line="240" w:lineRule="auto"/>
              <w:jc w:val="center"/>
              <w:rPr>
                <w:rFonts w:ascii="Arial" w:eastAsia="Times New Roman" w:hAnsi="Arial" w:cs="Arial"/>
                <w:color w:val="000000"/>
                <w:sz w:val="20"/>
                <w:szCs w:val="20"/>
                <w:lang w:eastAsia="ru-RU"/>
              </w:rPr>
            </w:pPr>
            <w:r w:rsidRPr="00AE3C65">
              <w:rPr>
                <w:rFonts w:ascii="Arial" w:eastAsia="Times New Roman" w:hAnsi="Arial" w:cs="Arial"/>
                <w:color w:val="000000"/>
                <w:sz w:val="20"/>
                <w:szCs w:val="20"/>
                <w:lang w:eastAsia="ru-RU"/>
              </w:rPr>
              <w:lastRenderedPageBreak/>
              <w:t xml:space="preserve">05 03 03 00 </w:t>
            </w:r>
          </w:p>
        </w:tc>
        <w:tc>
          <w:tcPr>
            <w:tcW w:w="1701" w:type="dxa"/>
            <w:noWrap/>
            <w:vAlign w:val="center"/>
          </w:tcPr>
          <w:p w:rsidR="00AE3C65" w:rsidRPr="00440E6A" w:rsidRDefault="00AE3C65" w:rsidP="00AE3C65">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lastRenderedPageBreak/>
              <w:t>01</w:t>
            </w:r>
          </w:p>
        </w:tc>
        <w:tc>
          <w:tcPr>
            <w:tcW w:w="1559" w:type="dxa"/>
            <w:noWrap/>
            <w:vAlign w:val="center"/>
          </w:tcPr>
          <w:p w:rsidR="00AE3C65" w:rsidRPr="00440E6A" w:rsidRDefault="00AE3C65" w:rsidP="00AE3C6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Pr="00440E6A">
              <w:rPr>
                <w:rFonts w:ascii="Arial" w:eastAsia="Times New Roman" w:hAnsi="Arial" w:cs="Arial"/>
                <w:color w:val="000000"/>
                <w:sz w:val="20"/>
                <w:szCs w:val="20"/>
                <w:lang w:eastAsia="ru-RU"/>
              </w:rPr>
              <w:t>100</w:t>
            </w:r>
          </w:p>
        </w:tc>
        <w:tc>
          <w:tcPr>
            <w:tcW w:w="1701" w:type="dxa"/>
            <w:noWrap/>
            <w:vAlign w:val="center"/>
          </w:tcPr>
          <w:p w:rsidR="00AE3C65" w:rsidRPr="00440E6A" w:rsidRDefault="00AE3C65" w:rsidP="00AE3C65">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vAlign w:val="center"/>
          </w:tcPr>
          <w:p w:rsidR="00AE3C65" w:rsidRPr="00440E6A" w:rsidRDefault="00AE3C65" w:rsidP="00AE3C65">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0404</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447"/>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CD1905" w:rsidRPr="00CD6FE5" w:rsidTr="00440E6A">
        <w:trPr>
          <w:trHeight w:val="114"/>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CD1905" w:rsidRPr="00353CE7" w:rsidRDefault="00CD1905" w:rsidP="00CD1905">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CD1905" w:rsidRPr="00871ABD" w:rsidRDefault="00CD1905" w:rsidP="00CD1905">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71ABD" w:rsidRDefault="00CD1905" w:rsidP="00CD1905">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rsidR="00CD1905" w:rsidRPr="001A1BEE" w:rsidRDefault="00CD1905" w:rsidP="00CD1905">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rsidR="00CD1905" w:rsidRPr="001A1BEE" w:rsidRDefault="00CD1905" w:rsidP="00CD1905">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rsidR="00CD1905" w:rsidRPr="001A1BEE" w:rsidRDefault="00CD1905" w:rsidP="00CD1905">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rsidR="00CD1905" w:rsidRPr="001A1BEE" w:rsidRDefault="00CD1905" w:rsidP="00CD1905">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48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noWrap/>
          </w:tcPr>
          <w:p w:rsidR="00CD1905" w:rsidRPr="00357337" w:rsidRDefault="00CD1905" w:rsidP="00CD1905">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noWrap/>
          </w:tcPr>
          <w:p w:rsidR="00CD1905" w:rsidRPr="00357337" w:rsidRDefault="00CD1905" w:rsidP="00CD1905">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noWrap/>
          </w:tcPr>
          <w:p w:rsidR="00CD1905" w:rsidRPr="00357337" w:rsidRDefault="00CD1905" w:rsidP="00CD1905">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Pr>
          <w:p w:rsidR="00CD1905" w:rsidRPr="00357337" w:rsidRDefault="00CD1905" w:rsidP="00CD1905">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Pr="00CD6FE5">
              <w:rPr>
                <w:rFonts w:ascii="Arial" w:eastAsia="Times New Roman" w:hAnsi="Arial" w:cs="Arial"/>
                <w:color w:val="000000"/>
                <w:sz w:val="20"/>
                <w:szCs w:val="20"/>
                <w:lang w:eastAsia="ru-RU"/>
              </w:rPr>
              <w:t>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1523"/>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tcPr>
          <w:p w:rsidR="00CD1905" w:rsidRPr="00CD6FE5" w:rsidRDefault="00CD1905" w:rsidP="00CD19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на захоронение </w:t>
            </w:r>
          </w:p>
        </w:tc>
        <w:tc>
          <w:tcPr>
            <w:tcW w:w="2410" w:type="dxa"/>
          </w:tcPr>
          <w:p w:rsidR="00CD1905" w:rsidRPr="006B237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12 00 00 28</w:t>
            </w:r>
          </w:p>
        </w:tc>
        <w:tc>
          <w:tcPr>
            <w:tcW w:w="1701" w:type="dxa"/>
            <w:noWrap/>
          </w:tcPr>
          <w:p w:rsidR="00CD1905" w:rsidRPr="00861632" w:rsidRDefault="00CD1905" w:rsidP="00CD1905">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w:t>
            </w:r>
          </w:p>
        </w:tc>
        <w:tc>
          <w:tcPr>
            <w:tcW w:w="1559" w:type="dxa"/>
            <w:noWrap/>
          </w:tcPr>
          <w:p w:rsidR="00CD1905" w:rsidRPr="00861632" w:rsidRDefault="00CD1905" w:rsidP="00CD1905">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0001</w:t>
            </w:r>
          </w:p>
        </w:tc>
        <w:tc>
          <w:tcPr>
            <w:tcW w:w="1701" w:type="dxa"/>
            <w:noWrap/>
          </w:tcPr>
          <w:p w:rsidR="00CD1905" w:rsidRPr="00861632" w:rsidRDefault="00CD1905" w:rsidP="00CD1905">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01</w:t>
            </w:r>
          </w:p>
        </w:tc>
        <w:tc>
          <w:tcPr>
            <w:tcW w:w="1353" w:type="dxa"/>
          </w:tcPr>
          <w:p w:rsidR="00CD1905" w:rsidRPr="00861632" w:rsidRDefault="00CD1905" w:rsidP="00CD1905">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03.00.00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CD1905" w:rsidRPr="00CD6FE5" w:rsidTr="00440E6A">
        <w:trPr>
          <w:trHeight w:val="373"/>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CD1905" w:rsidRPr="00CD6FE5" w:rsidTr="00440E6A">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CD1905" w:rsidRPr="00CD6FE5" w:rsidTr="00440E6A">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C1FB4" w:rsidRDefault="00CD1905" w:rsidP="00CD190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rsidR="00CD1905" w:rsidRPr="00871ABD" w:rsidRDefault="00CD1905" w:rsidP="00CD190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rsidR="00CD1905" w:rsidRPr="00871ABD" w:rsidRDefault="00CD1905" w:rsidP="00CD190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rsidR="00CD1905" w:rsidRPr="00871ABD" w:rsidRDefault="00CD1905" w:rsidP="00CD190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rsidR="00CD1905" w:rsidRPr="00871ABD" w:rsidRDefault="00CD1905" w:rsidP="00CD190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CD1905" w:rsidRPr="00CD6FE5" w:rsidTr="00440E6A">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CD1905" w:rsidRPr="00CD6FE5" w:rsidTr="00440E6A">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347B4" w:rsidRDefault="00CD1905" w:rsidP="00CD1905">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12 00 00 29</w:t>
            </w:r>
          </w:p>
        </w:tc>
        <w:tc>
          <w:tcPr>
            <w:tcW w:w="1701" w:type="dxa"/>
            <w:noWrap/>
          </w:tcPr>
          <w:p w:rsidR="00CD1905" w:rsidRPr="00556B4A" w:rsidRDefault="00CD1905" w:rsidP="00CD1905">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w:t>
            </w:r>
          </w:p>
        </w:tc>
        <w:tc>
          <w:tcPr>
            <w:tcW w:w="1559" w:type="dxa"/>
            <w:noWrap/>
          </w:tcPr>
          <w:p w:rsidR="00CD1905" w:rsidRPr="00556B4A" w:rsidRDefault="00CD1905" w:rsidP="00CD1905">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0001</w:t>
            </w:r>
          </w:p>
        </w:tc>
        <w:tc>
          <w:tcPr>
            <w:tcW w:w="1701" w:type="dxa"/>
            <w:noWrap/>
          </w:tcPr>
          <w:p w:rsidR="00CD1905" w:rsidRPr="00556B4A" w:rsidRDefault="00CD1905" w:rsidP="00CD1905">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01</w:t>
            </w:r>
          </w:p>
        </w:tc>
        <w:tc>
          <w:tcPr>
            <w:tcW w:w="1353" w:type="dxa"/>
          </w:tcPr>
          <w:p w:rsidR="00CD1905" w:rsidRPr="00556B4A" w:rsidRDefault="00CD1905" w:rsidP="00CD1905">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03.05.00</w:t>
            </w:r>
          </w:p>
        </w:tc>
      </w:tr>
      <w:tr w:rsidR="00CD1905" w:rsidRPr="00CD6FE5" w:rsidTr="00440E6A">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56B4A" w:rsidRDefault="00CD1905" w:rsidP="00CD1905">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04 00 20 00</w:t>
            </w:r>
          </w:p>
        </w:tc>
        <w:tc>
          <w:tcPr>
            <w:tcW w:w="1701" w:type="dxa"/>
            <w:noWrap/>
          </w:tcPr>
          <w:p w:rsidR="00CD1905" w:rsidRPr="00F757DE" w:rsidRDefault="00CD1905" w:rsidP="00CD1905">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02</w:t>
            </w:r>
          </w:p>
        </w:tc>
        <w:tc>
          <w:tcPr>
            <w:tcW w:w="1559" w:type="dxa"/>
            <w:noWrap/>
          </w:tcPr>
          <w:p w:rsidR="00CD1905" w:rsidRPr="00F757DE" w:rsidRDefault="00CD1905" w:rsidP="00CD1905">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0010</w:t>
            </w:r>
          </w:p>
        </w:tc>
        <w:tc>
          <w:tcPr>
            <w:tcW w:w="1701" w:type="dxa"/>
            <w:noWrap/>
          </w:tcPr>
          <w:p w:rsidR="00CD1905" w:rsidRPr="00F757DE" w:rsidRDefault="00CD1905" w:rsidP="00CD1905">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01</w:t>
            </w:r>
          </w:p>
        </w:tc>
        <w:tc>
          <w:tcPr>
            <w:tcW w:w="1353" w:type="dxa"/>
          </w:tcPr>
          <w:p w:rsidR="00CD1905" w:rsidRPr="00F757DE" w:rsidRDefault="00CD1905" w:rsidP="00CD1905">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03.00.00</w:t>
            </w:r>
          </w:p>
        </w:tc>
      </w:tr>
      <w:tr w:rsidR="00CD1905" w:rsidRPr="00CD6FE5" w:rsidTr="005808BE">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05 03 17 00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CD1905" w:rsidRPr="00CD6FE5" w:rsidTr="005808BE">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05 02 00 06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CD1905" w:rsidRPr="00CD6FE5" w:rsidTr="00753D23">
        <w:trPr>
          <w:trHeight w:val="375"/>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т.ч. целевая (на приобретение новогодних подарков)</w:t>
            </w:r>
          </w:p>
        </w:tc>
        <w:tc>
          <w:tcPr>
            <w:tcW w:w="2410" w:type="dxa"/>
            <w:tcBorders>
              <w:top w:val="nil"/>
              <w:left w:val="single" w:sz="4" w:space="0" w:color="auto"/>
              <w:bottom w:val="single" w:sz="4" w:space="0" w:color="auto"/>
              <w:right w:val="single" w:sz="4" w:space="0" w:color="auto"/>
            </w:tcBorders>
            <w:shd w:val="clear" w:color="auto" w:fill="auto"/>
          </w:tcPr>
          <w:p w:rsidR="00CD1905" w:rsidRPr="005808BE" w:rsidRDefault="00CD1905" w:rsidP="00CD1905">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1905" w:rsidRPr="00753D23" w:rsidRDefault="00CD1905" w:rsidP="00CD1905">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D1905" w:rsidRPr="00753D23" w:rsidRDefault="00CD1905" w:rsidP="00CD1905">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D1905" w:rsidRPr="00753D23" w:rsidRDefault="00CD1905" w:rsidP="00CD1905">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D1905" w:rsidRPr="00753D23" w:rsidRDefault="00CD1905" w:rsidP="00CD1905">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03.01.01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rsidR="00CD1905" w:rsidRPr="00CC441D" w:rsidRDefault="00CD1905" w:rsidP="00CD1905">
            <w:pPr>
              <w:spacing w:after="0" w:line="240" w:lineRule="auto"/>
              <w:jc w:val="center"/>
              <w:rPr>
                <w:rFonts w:ascii="Arial" w:hAnsi="Arial" w:cs="Arial"/>
                <w:color w:val="000000"/>
                <w:sz w:val="20"/>
                <w:szCs w:val="20"/>
              </w:rPr>
            </w:pPr>
            <w:r w:rsidRPr="00CC441D">
              <w:rPr>
                <w:rFonts w:ascii="Arial" w:hAnsi="Arial" w:cs="Arial"/>
                <w:color w:val="000000"/>
                <w:sz w:val="20"/>
                <w:szCs w:val="20"/>
              </w:rPr>
              <w:t>03.03.00</w:t>
            </w:r>
          </w:p>
        </w:tc>
      </w:tr>
      <w:tr w:rsidR="00CD1905" w:rsidRPr="00CD6FE5" w:rsidTr="00440E6A">
        <w:trPr>
          <w:trHeight w:val="153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0410</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09 00 00 01</w:t>
            </w:r>
          </w:p>
        </w:tc>
        <w:tc>
          <w:tcPr>
            <w:tcW w:w="1701"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rsidR="00CD1905" w:rsidRPr="00CC441D" w:rsidRDefault="00CD1905" w:rsidP="00CD1905">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CD1905" w:rsidRPr="00CD6FE5" w:rsidTr="00440E6A">
        <w:trPr>
          <w:trHeight w:val="492"/>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09 00 00 02</w:t>
            </w:r>
          </w:p>
        </w:tc>
        <w:tc>
          <w:tcPr>
            <w:tcW w:w="1701"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rsidR="00CD1905" w:rsidRPr="00CC441D" w:rsidRDefault="00CD1905" w:rsidP="00CD1905">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CD1905" w:rsidRPr="00CD6FE5" w:rsidTr="00440E6A">
        <w:trPr>
          <w:trHeight w:val="492"/>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r w:rsidR="00116A47">
              <w:rPr>
                <w:rFonts w:ascii="Arial" w:eastAsia="Times New Roman" w:hAnsi="Arial" w:cs="Arial"/>
                <w:color w:val="000000"/>
                <w:sz w:val="20"/>
                <w:szCs w:val="20"/>
                <w:lang w:eastAsia="ru-RU"/>
              </w:rPr>
              <w:t>1</w:t>
            </w:r>
            <w:bookmarkStart w:id="5" w:name="_GoBack"/>
            <w:bookmarkEnd w:id="5"/>
            <w:r w:rsidRPr="00CC441D">
              <w:rPr>
                <w:rFonts w:ascii="Arial" w:eastAsia="Times New Roman" w:hAnsi="Arial" w:cs="Arial"/>
                <w:color w:val="000000"/>
                <w:sz w:val="20"/>
                <w:szCs w:val="20"/>
                <w:lang w:eastAsia="ru-RU"/>
              </w:rPr>
              <w:t>0</w:t>
            </w:r>
          </w:p>
        </w:tc>
        <w:tc>
          <w:tcPr>
            <w:tcW w:w="1701" w:type="dxa"/>
            <w:noWrap/>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rsidR="00CD1905" w:rsidRPr="00CC441D" w:rsidRDefault="00CD1905" w:rsidP="00CD1905">
            <w:pPr>
              <w:spacing w:after="0" w:line="240" w:lineRule="auto"/>
              <w:jc w:val="center"/>
              <w:rPr>
                <w:rFonts w:ascii="Arial" w:hAnsi="Arial" w:cs="Arial"/>
                <w:color w:val="000000"/>
                <w:sz w:val="20"/>
                <w:szCs w:val="20"/>
              </w:rPr>
            </w:pPr>
            <w:r w:rsidRPr="00CC441D">
              <w:rPr>
                <w:rFonts w:ascii="Arial" w:hAnsi="Arial" w:cs="Arial"/>
                <w:color w:val="000000"/>
                <w:sz w:val="20"/>
                <w:szCs w:val="20"/>
              </w:rPr>
              <w:t>03.00.00</w:t>
            </w:r>
          </w:p>
        </w:tc>
      </w:tr>
      <w:tr w:rsidR="00CD1905" w:rsidRPr="00CD6FE5" w:rsidTr="00EB4C05">
        <w:trPr>
          <w:trHeight w:val="492"/>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C441D" w:rsidRDefault="00CD1905" w:rsidP="00CD1905">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09 00 00 10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D1905" w:rsidRPr="00EB4C05" w:rsidRDefault="00CD1905" w:rsidP="00CD1905">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tcPr>
          <w:p w:rsidR="00CD1905" w:rsidRPr="00EB4C05" w:rsidRDefault="00CD1905" w:rsidP="00CD1905">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tcPr>
          <w:p w:rsidR="00CD1905" w:rsidRPr="00EB4C05" w:rsidRDefault="00CD1905" w:rsidP="00CD1905">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353" w:type="dxa"/>
          </w:tcPr>
          <w:p w:rsidR="00CD1905" w:rsidRPr="00CC441D" w:rsidRDefault="00CD1905" w:rsidP="00CD1905">
            <w:pPr>
              <w:spacing w:after="0" w:line="240" w:lineRule="auto"/>
              <w:jc w:val="center"/>
              <w:rPr>
                <w:rFonts w:ascii="Arial" w:hAnsi="Arial" w:cs="Arial"/>
                <w:color w:val="000000"/>
                <w:sz w:val="20"/>
                <w:szCs w:val="20"/>
              </w:rPr>
            </w:pPr>
            <w:r w:rsidRPr="00CC441D">
              <w:rPr>
                <w:rFonts w:ascii="Arial" w:hAnsi="Arial" w:cs="Arial"/>
                <w:color w:val="000000"/>
                <w:sz w:val="20"/>
                <w:szCs w:val="20"/>
              </w:rPr>
              <w:t>03.00.0</w:t>
            </w:r>
            <w:r>
              <w:rPr>
                <w:rFonts w:ascii="Arial" w:hAnsi="Arial" w:cs="Arial"/>
                <w:color w:val="000000"/>
                <w:sz w:val="20"/>
                <w:szCs w:val="20"/>
              </w:rPr>
              <w:t>1</w:t>
            </w:r>
          </w:p>
        </w:tc>
      </w:tr>
      <w:tr w:rsidR="00CD1905" w:rsidRPr="00CD6FE5" w:rsidTr="00440E6A">
        <w:trPr>
          <w:trHeight w:val="255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255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CD1905" w:rsidRPr="00CD6FE5" w:rsidTr="00440E6A">
        <w:trPr>
          <w:trHeight w:val="1082"/>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128"/>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184"/>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136"/>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214"/>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0414</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214"/>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11 03 00 03</w:t>
            </w:r>
          </w:p>
        </w:tc>
        <w:tc>
          <w:tcPr>
            <w:tcW w:w="1701" w:type="dxa"/>
            <w:noWrap/>
          </w:tcPr>
          <w:p w:rsidR="00CD1905" w:rsidRPr="00955DAB" w:rsidRDefault="00CD1905" w:rsidP="00CD1905">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02</w:t>
            </w:r>
          </w:p>
        </w:tc>
        <w:tc>
          <w:tcPr>
            <w:tcW w:w="1559" w:type="dxa"/>
            <w:noWrap/>
          </w:tcPr>
          <w:p w:rsidR="00CD1905" w:rsidRPr="00955DAB" w:rsidRDefault="00CD1905" w:rsidP="00CD1905">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0010 </w:t>
            </w:r>
          </w:p>
        </w:tc>
        <w:tc>
          <w:tcPr>
            <w:tcW w:w="1701" w:type="dxa"/>
            <w:noWrap/>
          </w:tcPr>
          <w:p w:rsidR="00CD1905" w:rsidRPr="00955DAB" w:rsidRDefault="00CD1905" w:rsidP="00CD1905">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01  </w:t>
            </w:r>
          </w:p>
        </w:tc>
        <w:tc>
          <w:tcPr>
            <w:tcW w:w="1353" w:type="dxa"/>
          </w:tcPr>
          <w:p w:rsidR="00CD1905" w:rsidRPr="00955DAB" w:rsidRDefault="00CD1905" w:rsidP="00CD1905">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03.00.00 </w:t>
            </w:r>
          </w:p>
        </w:tc>
      </w:tr>
      <w:tr w:rsidR="00CD1905" w:rsidRPr="00CD6FE5" w:rsidTr="00440E6A">
        <w:trPr>
          <w:trHeight w:val="791"/>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Дополнительное ежемесячное материальное обеспечение (дополнительное материальное </w:t>
            </w:r>
            <w:proofErr w:type="gramStart"/>
            <w:r w:rsidRPr="00CD6FE5">
              <w:rPr>
                <w:rFonts w:ascii="Arial" w:eastAsia="Times New Roman" w:hAnsi="Arial" w:cs="Arial"/>
                <w:color w:val="000000"/>
                <w:sz w:val="20"/>
                <w:szCs w:val="20"/>
                <w:lang w:eastAsia="ru-RU"/>
              </w:rPr>
              <w:t>обеспечение)  (</w:t>
            </w:r>
            <w:proofErr w:type="gramEnd"/>
            <w:r w:rsidRPr="00CD6FE5">
              <w:rPr>
                <w:rFonts w:ascii="Arial" w:eastAsia="Times New Roman" w:hAnsi="Arial" w:cs="Arial"/>
                <w:color w:val="000000"/>
                <w:sz w:val="20"/>
                <w:szCs w:val="20"/>
                <w:lang w:eastAsia="ru-RU"/>
              </w:rPr>
              <w:t>ДЕМО) граждан Российской Федерации за выдающиеся достижения и особые заслуги перед Российской Федерацией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91"/>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102"/>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289"/>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8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171"/>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A76FD" w:rsidRDefault="00CD1905" w:rsidP="00CD1905">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4"/>
            </w:r>
            <w:r>
              <w:rPr>
                <w:rFonts w:ascii="Arial" w:eastAsia="Times New Roman" w:hAnsi="Arial" w:cs="Arial"/>
                <w:color w:val="000000"/>
                <w:sz w:val="20"/>
                <w:szCs w:val="20"/>
                <w:vertAlign w:val="superscript"/>
                <w:lang w:eastAsia="ru-RU"/>
              </w:rPr>
              <w:t>)</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03.05.01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A76FD" w:rsidRDefault="00CD1905" w:rsidP="00CD1905">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03.05.01</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A76FD" w:rsidRDefault="00CD1905" w:rsidP="00CD1905">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CD1905" w:rsidRPr="002A76FD" w:rsidRDefault="00CD1905" w:rsidP="00CD1905">
            <w:pPr>
              <w:spacing w:after="0" w:line="240" w:lineRule="auto"/>
              <w:jc w:val="center"/>
              <w:rPr>
                <w:rFonts w:ascii="Arial" w:hAnsi="Arial" w:cs="Arial"/>
                <w:sz w:val="20"/>
                <w:szCs w:val="20"/>
              </w:rPr>
            </w:pPr>
            <w:r w:rsidRPr="002A76FD">
              <w:rPr>
                <w:rFonts w:ascii="Arial" w:hAnsi="Arial" w:cs="Arial"/>
                <w:sz w:val="20"/>
                <w:szCs w:val="20"/>
              </w:rPr>
              <w:t>03.05.01</w:t>
            </w:r>
          </w:p>
        </w:tc>
      </w:tr>
      <w:tr w:rsidR="00CD1905" w:rsidRPr="00CD6FE5" w:rsidTr="00440E6A">
        <w:trPr>
          <w:trHeight w:val="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A76FD" w:rsidRDefault="00CD1905" w:rsidP="00CD1905">
            <w:pPr>
              <w:spacing w:after="0" w:line="240" w:lineRule="auto"/>
              <w:jc w:val="center"/>
              <w:rPr>
                <w:rFonts w:ascii="Arial" w:eastAsia="Times New Roman" w:hAnsi="Arial" w:cs="Arial"/>
                <w:color w:val="000000"/>
                <w:sz w:val="20"/>
                <w:szCs w:val="20"/>
                <w:vertAlign w:val="superscript"/>
                <w:lang w:eastAsia="ru-RU"/>
              </w:rPr>
            </w:pPr>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17 00 04 00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17 00 25 00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17 00 26 00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17 00 27 00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17 00 28 00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17 00 29 00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17 00 30 00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17 00 31 00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17 00 32 00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17 00 33 00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0F297B" w:rsidRDefault="00CD1905" w:rsidP="00CD1905">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17 00 34 00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rsidR="00CD1905" w:rsidRPr="00D96EE8" w:rsidRDefault="00CD1905" w:rsidP="00CD1905">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559"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353"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559"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353"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559"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c>
          <w:tcPr>
            <w:tcW w:w="1353" w:type="dxa"/>
          </w:tcPr>
          <w:p w:rsidR="00CD1905" w:rsidRPr="001D6D14" w:rsidRDefault="00CD1905" w:rsidP="00CD1905">
            <w:pPr>
              <w:spacing w:after="0" w:line="240" w:lineRule="auto"/>
              <w:jc w:val="center"/>
              <w:rPr>
                <w:rFonts w:ascii="Arial" w:eastAsia="Times New Roman" w:hAnsi="Arial" w:cs="Arial"/>
                <w:color w:val="000000"/>
                <w:sz w:val="20"/>
                <w:szCs w:val="20"/>
                <w:lang w:eastAsia="ru-RU"/>
              </w:rPr>
            </w:pPr>
          </w:p>
        </w:tc>
      </w:tr>
      <w:tr w:rsidR="00CD1905" w:rsidRPr="00CD6FE5" w:rsidTr="00440E6A">
        <w:trPr>
          <w:trHeight w:val="242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w:t>
            </w:r>
            <w:r>
              <w:rPr>
                <w:rFonts w:ascii="Arial" w:eastAsia="Times New Roman" w:hAnsi="Arial" w:cs="Arial"/>
                <w:color w:val="000000"/>
                <w:sz w:val="20"/>
                <w:szCs w:val="20"/>
                <w:lang w:eastAsia="ru-RU"/>
              </w:rPr>
              <w:t>7</w:t>
            </w:r>
            <w:r w:rsidRPr="00CD6FE5">
              <w:rPr>
                <w:rFonts w:ascii="Arial" w:eastAsia="Times New Roman" w:hAnsi="Arial" w:cs="Arial"/>
                <w:color w:val="000000"/>
                <w:sz w:val="20"/>
                <w:szCs w:val="20"/>
                <w:lang w:eastAsia="ru-RU"/>
              </w:rPr>
              <w:t xml:space="preserve"> 0</w:t>
            </w:r>
            <w:r>
              <w:rPr>
                <w:rFonts w:ascii="Arial" w:eastAsia="Times New Roman" w:hAnsi="Arial" w:cs="Arial"/>
                <w:color w:val="000000"/>
                <w:sz w:val="20"/>
                <w:szCs w:val="20"/>
                <w:lang w:eastAsia="ru-RU"/>
              </w:rPr>
              <w:t>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60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0417</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D1905" w:rsidRPr="00CD6FE5" w:rsidTr="00440E6A">
        <w:trPr>
          <w:trHeight w:val="70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492"/>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1283"/>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CD1905" w:rsidRPr="00CD6FE5" w:rsidTr="00440E6A">
        <w:trPr>
          <w:trHeight w:val="153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57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0420</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732"/>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noWrap/>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0428</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118"/>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D1905" w:rsidRPr="00CD6FE5" w:rsidTr="00440E6A">
        <w:trPr>
          <w:trHeight w:val="309"/>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CD1905" w:rsidRPr="00CD6FE5" w:rsidTr="00440E6A">
        <w:trPr>
          <w:trHeight w:val="100"/>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CD1905" w:rsidRPr="00CD6FE5" w:rsidTr="00440E6A">
        <w:trPr>
          <w:trHeight w:val="287"/>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CD1905" w:rsidRPr="007B4E3F" w:rsidRDefault="00CD1905" w:rsidP="00CD1905">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F1F44" w:rsidRDefault="00CD1905" w:rsidP="00CD1905">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rsidR="00CD1905" w:rsidRPr="007F1F44" w:rsidRDefault="00CD1905" w:rsidP="00CD1905">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rsidR="00CD1905" w:rsidRPr="007F1F44" w:rsidRDefault="00CD1905" w:rsidP="00CD1905">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rsidR="00CD1905" w:rsidRPr="007F1F44" w:rsidRDefault="00CD1905" w:rsidP="00CD1905">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rsidR="00CD1905" w:rsidRPr="007F1F44" w:rsidRDefault="00CD1905" w:rsidP="00CD1905">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7523B" w:rsidRDefault="00CD1905" w:rsidP="00CD1905">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rsidR="00CD1905" w:rsidRPr="0077523B" w:rsidRDefault="00CD1905" w:rsidP="00CD1905">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rsidR="00CD1905" w:rsidRPr="0077523B" w:rsidRDefault="00CD1905" w:rsidP="00CD1905">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rsidR="00CD1905" w:rsidRPr="0077523B" w:rsidRDefault="00CD1905" w:rsidP="00CD1905">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rsidR="00CD1905" w:rsidRPr="0077523B" w:rsidRDefault="00CD1905" w:rsidP="00CD1905">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F3418" w:rsidRDefault="00CD1905" w:rsidP="00CD1905">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02 00 00 00</w:t>
            </w:r>
          </w:p>
        </w:tc>
        <w:tc>
          <w:tcPr>
            <w:tcW w:w="1701" w:type="dxa"/>
            <w:noWrap/>
          </w:tcPr>
          <w:p w:rsidR="00CD1905" w:rsidRPr="009F416B" w:rsidRDefault="00CD1905" w:rsidP="00CD1905">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w:t>
            </w:r>
          </w:p>
        </w:tc>
        <w:tc>
          <w:tcPr>
            <w:tcW w:w="1559" w:type="dxa"/>
            <w:noWrap/>
          </w:tcPr>
          <w:p w:rsidR="00CD1905" w:rsidRPr="009F416B" w:rsidRDefault="00CD1905" w:rsidP="00CD1905">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0010</w:t>
            </w:r>
          </w:p>
        </w:tc>
        <w:tc>
          <w:tcPr>
            <w:tcW w:w="1701" w:type="dxa"/>
            <w:noWrap/>
          </w:tcPr>
          <w:p w:rsidR="00CD1905" w:rsidRPr="009F416B" w:rsidRDefault="00CD1905" w:rsidP="00CD1905">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01</w:t>
            </w:r>
          </w:p>
        </w:tc>
        <w:tc>
          <w:tcPr>
            <w:tcW w:w="1353" w:type="dxa"/>
          </w:tcPr>
          <w:p w:rsidR="00CD1905" w:rsidRPr="009F416B" w:rsidRDefault="00CD1905" w:rsidP="00CD1905">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02.02.00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F416B" w:rsidRDefault="00CD1905" w:rsidP="00CD1905">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06 00 00 19</w:t>
            </w:r>
          </w:p>
        </w:tc>
        <w:tc>
          <w:tcPr>
            <w:tcW w:w="1701" w:type="dxa"/>
            <w:noWrap/>
          </w:tcPr>
          <w:p w:rsidR="00CD1905" w:rsidRPr="00975536" w:rsidRDefault="00CD1905" w:rsidP="00CD1905">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02</w:t>
            </w:r>
          </w:p>
        </w:tc>
        <w:tc>
          <w:tcPr>
            <w:tcW w:w="1559" w:type="dxa"/>
            <w:noWrap/>
          </w:tcPr>
          <w:p w:rsidR="00CD1905" w:rsidRPr="00975536" w:rsidRDefault="00CD1905" w:rsidP="00CD1905">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0010</w:t>
            </w:r>
          </w:p>
        </w:tc>
        <w:tc>
          <w:tcPr>
            <w:tcW w:w="1701" w:type="dxa"/>
            <w:noWrap/>
          </w:tcPr>
          <w:p w:rsidR="00CD1905" w:rsidRPr="00975536" w:rsidRDefault="00CD1905" w:rsidP="00CD1905">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01</w:t>
            </w:r>
          </w:p>
        </w:tc>
        <w:tc>
          <w:tcPr>
            <w:tcW w:w="1353" w:type="dxa"/>
          </w:tcPr>
          <w:p w:rsidR="00CD1905" w:rsidRPr="00975536" w:rsidRDefault="00CD1905" w:rsidP="00CD1905">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03.00.00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75536" w:rsidRDefault="00CD1905" w:rsidP="00CD1905">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04 00 09 00</w:t>
            </w:r>
          </w:p>
        </w:tc>
        <w:tc>
          <w:tcPr>
            <w:tcW w:w="1701" w:type="dxa"/>
            <w:noWrap/>
          </w:tcPr>
          <w:p w:rsidR="00CD1905" w:rsidRDefault="00CD1905" w:rsidP="00CD1905">
            <w:pPr>
              <w:jc w:val="center"/>
              <w:rPr>
                <w:rFonts w:ascii="Calibri" w:hAnsi="Calibri"/>
                <w:sz w:val="22"/>
              </w:rPr>
            </w:pPr>
            <w:r>
              <w:rPr>
                <w:rFonts w:ascii="Calibri" w:hAnsi="Calibri"/>
                <w:sz w:val="22"/>
              </w:rPr>
              <w:t>02</w:t>
            </w:r>
          </w:p>
        </w:tc>
        <w:tc>
          <w:tcPr>
            <w:tcW w:w="1559" w:type="dxa"/>
            <w:noWrap/>
          </w:tcPr>
          <w:p w:rsidR="00CD1905" w:rsidRDefault="00CD1905" w:rsidP="00CD1905">
            <w:pPr>
              <w:jc w:val="center"/>
              <w:rPr>
                <w:rFonts w:ascii="Calibri" w:hAnsi="Calibri"/>
                <w:sz w:val="22"/>
              </w:rPr>
            </w:pPr>
            <w:r>
              <w:rPr>
                <w:rFonts w:ascii="Calibri" w:hAnsi="Calibri"/>
                <w:sz w:val="22"/>
              </w:rPr>
              <w:t>0010</w:t>
            </w:r>
          </w:p>
        </w:tc>
        <w:tc>
          <w:tcPr>
            <w:tcW w:w="1701" w:type="dxa"/>
            <w:noWrap/>
          </w:tcPr>
          <w:p w:rsidR="00CD1905" w:rsidRDefault="00CD1905" w:rsidP="00CD1905">
            <w:pPr>
              <w:jc w:val="center"/>
              <w:rPr>
                <w:rFonts w:ascii="Calibri" w:hAnsi="Calibri"/>
                <w:sz w:val="22"/>
              </w:rPr>
            </w:pPr>
            <w:r>
              <w:rPr>
                <w:rFonts w:ascii="Calibri" w:hAnsi="Calibri"/>
                <w:sz w:val="22"/>
              </w:rPr>
              <w:t>01</w:t>
            </w:r>
          </w:p>
        </w:tc>
        <w:tc>
          <w:tcPr>
            <w:tcW w:w="1353" w:type="dxa"/>
          </w:tcPr>
          <w:p w:rsidR="00CD1905" w:rsidRDefault="00CD1905" w:rsidP="00CD1905">
            <w:pPr>
              <w:jc w:val="center"/>
              <w:rPr>
                <w:rFonts w:ascii="Calibri" w:hAnsi="Calibri"/>
                <w:sz w:val="22"/>
              </w:rPr>
            </w:pPr>
            <w:r>
              <w:rPr>
                <w:rFonts w:ascii="Calibri" w:hAnsi="Calibri"/>
                <w:sz w:val="22"/>
              </w:rPr>
              <w:t>03.08.01</w:t>
            </w:r>
          </w:p>
        </w:tc>
      </w:tr>
      <w:tr w:rsidR="00CD1905" w:rsidRPr="00CD6FE5" w:rsidTr="00440E6A">
        <w:trPr>
          <w:trHeight w:val="58"/>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F3A3A" w:rsidRDefault="00CD1905" w:rsidP="00CD1905">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02</w:t>
            </w:r>
          </w:p>
        </w:tc>
        <w:tc>
          <w:tcPr>
            <w:tcW w:w="1559"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0010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01</w:t>
            </w:r>
          </w:p>
        </w:tc>
        <w:tc>
          <w:tcPr>
            <w:tcW w:w="1353" w:type="dxa"/>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03.05.04</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F3A3A" w:rsidRDefault="00CD1905" w:rsidP="00CD1905">
            <w:pPr>
              <w:spacing w:after="0" w:line="240" w:lineRule="auto"/>
              <w:jc w:val="center"/>
              <w:rPr>
                <w:rFonts w:ascii="Arial" w:eastAsia="Times New Roman" w:hAnsi="Arial" w:cs="Arial"/>
                <w:color w:val="000000"/>
                <w:sz w:val="20"/>
                <w:szCs w:val="20"/>
                <w:lang w:eastAsia="ru-RU"/>
              </w:rPr>
            </w:pPr>
            <w:r w:rsidRPr="008F3A3A">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02</w:t>
            </w:r>
          </w:p>
        </w:tc>
        <w:tc>
          <w:tcPr>
            <w:tcW w:w="1559"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0010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01</w:t>
            </w:r>
          </w:p>
        </w:tc>
        <w:tc>
          <w:tcPr>
            <w:tcW w:w="1353" w:type="dxa"/>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03.05.04</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8F3A3A" w:rsidRDefault="00CD1905" w:rsidP="00CD1905">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02</w:t>
            </w:r>
          </w:p>
        </w:tc>
        <w:tc>
          <w:tcPr>
            <w:tcW w:w="1559"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0010</w:t>
            </w:r>
          </w:p>
        </w:tc>
        <w:tc>
          <w:tcPr>
            <w:tcW w:w="1701" w:type="dxa"/>
            <w:noWrap/>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01</w:t>
            </w:r>
          </w:p>
        </w:tc>
        <w:tc>
          <w:tcPr>
            <w:tcW w:w="1353" w:type="dxa"/>
          </w:tcPr>
          <w:p w:rsidR="00CD1905" w:rsidRPr="00C832BD" w:rsidRDefault="00CD1905" w:rsidP="00CD1905">
            <w:pPr>
              <w:spacing w:after="0" w:line="240" w:lineRule="auto"/>
              <w:jc w:val="center"/>
              <w:rPr>
                <w:rFonts w:ascii="Calibri" w:hAnsi="Calibri"/>
                <w:sz w:val="22"/>
              </w:rPr>
            </w:pPr>
            <w:r w:rsidRPr="00C832BD">
              <w:rPr>
                <w:rFonts w:ascii="Calibri" w:hAnsi="Calibri"/>
                <w:sz w:val="22"/>
              </w:rPr>
              <w:t>03.05.04</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F30271" w:rsidRDefault="00CD1905" w:rsidP="00CD1905">
            <w:pPr>
              <w:spacing w:after="0" w:line="240" w:lineRule="auto"/>
              <w:jc w:val="center"/>
              <w:rPr>
                <w:rFonts w:ascii="Arial" w:eastAsia="Times New Roman" w:hAnsi="Arial" w:cs="Arial"/>
                <w:color w:val="000000"/>
                <w:sz w:val="20"/>
                <w:szCs w:val="20"/>
                <w:lang w:eastAsia="ru-RU"/>
              </w:rPr>
            </w:pPr>
            <w:r w:rsidRPr="00D468A1">
              <w:rPr>
                <w:rFonts w:ascii="Arial" w:eastAsia="Times New Roman" w:hAnsi="Arial" w:cs="Arial"/>
                <w:color w:val="000000"/>
                <w:sz w:val="20"/>
                <w:szCs w:val="20"/>
                <w:lang w:eastAsia="ru-RU"/>
              </w:rPr>
              <w:t>01 01 00 51</w:t>
            </w:r>
          </w:p>
        </w:tc>
        <w:tc>
          <w:tcPr>
            <w:tcW w:w="1701" w:type="dxa"/>
            <w:noWrap/>
          </w:tcPr>
          <w:p w:rsidR="00CD1905" w:rsidRPr="00D468A1" w:rsidRDefault="00CD1905" w:rsidP="00CD1905">
            <w:pPr>
              <w:spacing w:after="0" w:line="240" w:lineRule="auto"/>
              <w:jc w:val="center"/>
              <w:rPr>
                <w:rFonts w:ascii="Calibri" w:hAnsi="Calibri"/>
                <w:sz w:val="22"/>
              </w:rPr>
            </w:pPr>
            <w:r w:rsidRPr="00D468A1">
              <w:rPr>
                <w:rFonts w:ascii="Calibri" w:hAnsi="Calibri"/>
                <w:sz w:val="22"/>
              </w:rPr>
              <w:t>02</w:t>
            </w:r>
          </w:p>
        </w:tc>
        <w:tc>
          <w:tcPr>
            <w:tcW w:w="1559" w:type="dxa"/>
            <w:noWrap/>
          </w:tcPr>
          <w:p w:rsidR="00CD1905" w:rsidRPr="00D468A1" w:rsidRDefault="00CD1905" w:rsidP="00CD1905">
            <w:pPr>
              <w:spacing w:after="0" w:line="240" w:lineRule="auto"/>
              <w:jc w:val="center"/>
              <w:rPr>
                <w:rFonts w:ascii="Calibri" w:hAnsi="Calibri"/>
                <w:sz w:val="22"/>
              </w:rPr>
            </w:pPr>
            <w:r w:rsidRPr="00D468A1">
              <w:rPr>
                <w:rFonts w:ascii="Calibri" w:hAnsi="Calibri"/>
                <w:sz w:val="22"/>
              </w:rPr>
              <w:t>0010</w:t>
            </w:r>
          </w:p>
        </w:tc>
        <w:tc>
          <w:tcPr>
            <w:tcW w:w="1701" w:type="dxa"/>
            <w:noWrap/>
          </w:tcPr>
          <w:p w:rsidR="00CD1905" w:rsidRPr="00D468A1" w:rsidRDefault="00CD1905" w:rsidP="00CD1905">
            <w:pPr>
              <w:spacing w:after="0" w:line="240" w:lineRule="auto"/>
              <w:jc w:val="center"/>
              <w:rPr>
                <w:rFonts w:ascii="Calibri" w:hAnsi="Calibri"/>
                <w:sz w:val="22"/>
              </w:rPr>
            </w:pPr>
            <w:r w:rsidRPr="00D468A1">
              <w:rPr>
                <w:rFonts w:ascii="Calibri" w:hAnsi="Calibri"/>
                <w:sz w:val="22"/>
              </w:rPr>
              <w:t>01</w:t>
            </w:r>
          </w:p>
        </w:tc>
        <w:tc>
          <w:tcPr>
            <w:tcW w:w="1353" w:type="dxa"/>
          </w:tcPr>
          <w:p w:rsidR="00CD1905" w:rsidRPr="00D468A1" w:rsidRDefault="00CD1905" w:rsidP="00CD1905">
            <w:pPr>
              <w:spacing w:after="0" w:line="240" w:lineRule="auto"/>
              <w:jc w:val="center"/>
              <w:rPr>
                <w:rFonts w:ascii="Calibri" w:hAnsi="Calibri"/>
                <w:sz w:val="22"/>
              </w:rPr>
            </w:pPr>
            <w:r w:rsidRPr="00D468A1">
              <w:rPr>
                <w:rFonts w:ascii="Calibri" w:hAnsi="Calibri"/>
                <w:sz w:val="22"/>
              </w:rPr>
              <w:t>03.00.03</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468A1" w:rsidRDefault="00CD1905" w:rsidP="00CD1905">
            <w:pPr>
              <w:spacing w:after="0" w:line="240" w:lineRule="auto"/>
              <w:jc w:val="center"/>
              <w:rPr>
                <w:rFonts w:ascii="Arial" w:eastAsia="Times New Roman" w:hAnsi="Arial" w:cs="Arial"/>
                <w:color w:val="000000"/>
                <w:sz w:val="20"/>
                <w:szCs w:val="20"/>
                <w:lang w:eastAsia="ru-RU"/>
              </w:rPr>
            </w:pPr>
            <w:r w:rsidRPr="006D1D84">
              <w:rPr>
                <w:rFonts w:ascii="Arial" w:eastAsia="Times New Roman" w:hAnsi="Arial" w:cs="Arial"/>
                <w:color w:val="000000"/>
                <w:sz w:val="20"/>
                <w:szCs w:val="20"/>
                <w:lang w:eastAsia="ru-RU"/>
              </w:rPr>
              <w:t>13 02 00 03</w:t>
            </w:r>
          </w:p>
        </w:tc>
        <w:tc>
          <w:tcPr>
            <w:tcW w:w="1701" w:type="dxa"/>
            <w:noWrap/>
          </w:tcPr>
          <w:p w:rsidR="00CD1905" w:rsidRPr="006D1D84" w:rsidRDefault="00CD1905" w:rsidP="00CD1905">
            <w:pPr>
              <w:spacing w:after="0" w:line="240" w:lineRule="auto"/>
              <w:jc w:val="center"/>
              <w:rPr>
                <w:rFonts w:ascii="Calibri" w:hAnsi="Calibri"/>
                <w:sz w:val="22"/>
              </w:rPr>
            </w:pPr>
            <w:r w:rsidRPr="006D1D84">
              <w:rPr>
                <w:rFonts w:ascii="Calibri" w:hAnsi="Calibri"/>
                <w:sz w:val="22"/>
              </w:rPr>
              <w:t>03</w:t>
            </w:r>
          </w:p>
        </w:tc>
        <w:tc>
          <w:tcPr>
            <w:tcW w:w="1559" w:type="dxa"/>
            <w:noWrap/>
          </w:tcPr>
          <w:p w:rsidR="00CD1905" w:rsidRPr="006D1D84" w:rsidRDefault="00CD1905" w:rsidP="00CD1905">
            <w:pPr>
              <w:spacing w:after="0" w:line="240" w:lineRule="auto"/>
              <w:jc w:val="center"/>
              <w:rPr>
                <w:rFonts w:ascii="Calibri" w:hAnsi="Calibri"/>
                <w:sz w:val="22"/>
              </w:rPr>
            </w:pPr>
            <w:r w:rsidRPr="006D1D84">
              <w:rPr>
                <w:rFonts w:ascii="Calibri" w:hAnsi="Calibri"/>
                <w:sz w:val="22"/>
              </w:rPr>
              <w:t>0001</w:t>
            </w:r>
          </w:p>
        </w:tc>
        <w:tc>
          <w:tcPr>
            <w:tcW w:w="1701" w:type="dxa"/>
            <w:noWrap/>
          </w:tcPr>
          <w:p w:rsidR="00CD1905" w:rsidRPr="006D1D84" w:rsidRDefault="00CD1905" w:rsidP="00CD1905">
            <w:pPr>
              <w:spacing w:after="0" w:line="240" w:lineRule="auto"/>
              <w:jc w:val="center"/>
              <w:rPr>
                <w:rFonts w:ascii="Calibri" w:hAnsi="Calibri"/>
                <w:sz w:val="22"/>
              </w:rPr>
            </w:pPr>
            <w:r w:rsidRPr="006D1D84">
              <w:rPr>
                <w:rFonts w:ascii="Calibri" w:hAnsi="Calibri"/>
                <w:sz w:val="22"/>
              </w:rPr>
              <w:t>01</w:t>
            </w:r>
          </w:p>
        </w:tc>
        <w:tc>
          <w:tcPr>
            <w:tcW w:w="1353" w:type="dxa"/>
          </w:tcPr>
          <w:p w:rsidR="00CD1905" w:rsidRPr="006D1D84" w:rsidRDefault="00CD1905" w:rsidP="00CD1905">
            <w:pPr>
              <w:spacing w:after="0" w:line="240" w:lineRule="auto"/>
              <w:jc w:val="center"/>
              <w:rPr>
                <w:rFonts w:ascii="Calibri" w:hAnsi="Calibri"/>
                <w:sz w:val="22"/>
              </w:rPr>
            </w:pPr>
            <w:r w:rsidRPr="006D1D84">
              <w:rPr>
                <w:rFonts w:ascii="Calibri" w:hAnsi="Calibri"/>
                <w:sz w:val="22"/>
              </w:rPr>
              <w:t>03.08.00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450425" w:rsidRDefault="00CD1905" w:rsidP="00CD1905">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К датам истории</w:t>
            </w:r>
          </w:p>
        </w:tc>
        <w:tc>
          <w:tcPr>
            <w:tcW w:w="2410" w:type="dxa"/>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r w:rsidRPr="006E1DA9">
              <w:rPr>
                <w:rFonts w:ascii="Arial" w:eastAsia="Times New Roman" w:hAnsi="Arial" w:cs="Arial"/>
                <w:color w:val="000000"/>
                <w:sz w:val="20"/>
                <w:szCs w:val="20"/>
                <w:lang w:eastAsia="ru-RU"/>
              </w:rPr>
              <w:t>10 00 00 13</w:t>
            </w:r>
          </w:p>
        </w:tc>
        <w:tc>
          <w:tcPr>
            <w:tcW w:w="1701"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02</w:t>
            </w:r>
          </w:p>
        </w:tc>
        <w:tc>
          <w:tcPr>
            <w:tcW w:w="1559"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0001</w:t>
            </w:r>
          </w:p>
        </w:tc>
        <w:tc>
          <w:tcPr>
            <w:tcW w:w="1701"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01</w:t>
            </w:r>
          </w:p>
        </w:tc>
        <w:tc>
          <w:tcPr>
            <w:tcW w:w="1353" w:type="dxa"/>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CD1905" w:rsidRPr="00CD6FE5" w:rsidTr="00440E6A">
        <w:trPr>
          <w:trHeight w:val="264"/>
        </w:trPr>
        <w:tc>
          <w:tcPr>
            <w:tcW w:w="1535" w:type="dxa"/>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Default="00CD1905" w:rsidP="00CD1905">
            <w:pPr>
              <w:spacing w:after="0" w:line="240" w:lineRule="auto"/>
              <w:rPr>
                <w:rFonts w:ascii="Arial" w:eastAsia="Times New Roman" w:hAnsi="Arial" w:cs="Arial"/>
                <w:i/>
                <w:color w:val="000000"/>
                <w:sz w:val="20"/>
                <w:szCs w:val="20"/>
                <w:lang w:eastAsia="ru-RU"/>
              </w:rPr>
            </w:pPr>
          </w:p>
        </w:tc>
        <w:tc>
          <w:tcPr>
            <w:tcW w:w="2410" w:type="dxa"/>
          </w:tcPr>
          <w:p w:rsidR="00CD1905" w:rsidRPr="006E1DA9"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p>
        </w:tc>
        <w:tc>
          <w:tcPr>
            <w:tcW w:w="1559"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p>
        </w:tc>
        <w:tc>
          <w:tcPr>
            <w:tcW w:w="1353" w:type="dxa"/>
          </w:tcPr>
          <w:p w:rsidR="00CD1905" w:rsidRPr="00D005EA" w:rsidRDefault="00CD1905" w:rsidP="00CD1905">
            <w:pPr>
              <w:spacing w:after="0" w:line="240" w:lineRule="auto"/>
              <w:jc w:val="center"/>
              <w:rPr>
                <w:rFonts w:ascii="Arial" w:eastAsia="Times New Roman" w:hAnsi="Arial" w:cs="Arial"/>
                <w:color w:val="000000"/>
                <w:sz w:val="20"/>
                <w:szCs w:val="20"/>
                <w:lang w:eastAsia="ru-RU"/>
              </w:rPr>
            </w:pP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1559" w:type="dxa"/>
            <w:noWrap/>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Default="00CD1905" w:rsidP="00CD1905">
            <w:pPr>
              <w:spacing w:after="0" w:line="240" w:lineRule="auto"/>
              <w:jc w:val="center"/>
              <w:rPr>
                <w:rFonts w:ascii="Arial" w:eastAsia="Times New Roman" w:hAnsi="Arial" w:cs="Arial"/>
                <w:color w:val="000000"/>
                <w:sz w:val="20"/>
                <w:szCs w:val="20"/>
                <w:lang w:eastAsia="ru-RU"/>
              </w:rPr>
            </w:pPr>
          </w:p>
        </w:tc>
        <w:tc>
          <w:tcPr>
            <w:tcW w:w="1353" w:type="dxa"/>
          </w:tcPr>
          <w:p w:rsidR="00CD1905" w:rsidRDefault="00CD1905" w:rsidP="00CD1905">
            <w:pPr>
              <w:spacing w:after="0" w:line="240" w:lineRule="auto"/>
              <w:jc w:val="center"/>
              <w:rPr>
                <w:rFonts w:ascii="Arial" w:hAnsi="Arial" w:cs="Arial"/>
                <w:color w:val="000000"/>
                <w:sz w:val="20"/>
                <w:szCs w:val="20"/>
              </w:rPr>
            </w:pP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EB011C" w:rsidRDefault="00CD1905" w:rsidP="00CD1905">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rsidR="00CD1905" w:rsidRPr="00B00EE6" w:rsidRDefault="00CD1905" w:rsidP="00CD1905">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rsidR="00CD1905" w:rsidRPr="00B00EE6" w:rsidRDefault="00CD1905" w:rsidP="00CD1905">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rsidR="00CD1905" w:rsidRPr="00B00EE6" w:rsidRDefault="00CD1905" w:rsidP="00CD1905">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rsidR="00CD1905" w:rsidRPr="00B00EE6" w:rsidRDefault="00CD1905" w:rsidP="00CD1905">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00EE6"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9E280C" w:rsidRDefault="00CD1905" w:rsidP="00CD1905">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rsidR="00CD1905" w:rsidRPr="00791414" w:rsidRDefault="00CD1905" w:rsidP="00CD1905">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rsidR="00CD1905" w:rsidRPr="00791414" w:rsidRDefault="00CD1905" w:rsidP="00CD1905">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rsidR="00CD1905" w:rsidRPr="00791414" w:rsidRDefault="00CD1905" w:rsidP="00CD1905">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rsidR="00CD1905" w:rsidRPr="00791414" w:rsidRDefault="00CD1905" w:rsidP="00CD1905">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07 00 00 11</w:t>
            </w:r>
          </w:p>
        </w:tc>
        <w:tc>
          <w:tcPr>
            <w:tcW w:w="1701"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02 10 00 00</w:t>
            </w:r>
          </w:p>
        </w:tc>
        <w:tc>
          <w:tcPr>
            <w:tcW w:w="1701"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rsidR="00CD1905" w:rsidRPr="00302E80" w:rsidRDefault="00CD1905" w:rsidP="00CD1905">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CD1905" w:rsidRPr="00CD6FE5" w:rsidTr="00440E6A">
        <w:trPr>
          <w:trHeight w:val="283"/>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122"/>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CD1905" w:rsidRPr="00CD6FE5" w:rsidTr="00440E6A">
        <w:trPr>
          <w:trHeight w:val="21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CD1905" w:rsidRPr="00CD6FE5" w:rsidTr="00440E6A">
        <w:trPr>
          <w:trHeight w:val="114"/>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CD1905" w:rsidRPr="00CD6FE5" w:rsidTr="00440E6A">
        <w:trPr>
          <w:trHeight w:val="288"/>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CD1905" w:rsidRPr="00CD6FE5" w:rsidTr="00440E6A">
        <w:trPr>
          <w:trHeight w:val="288"/>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316C51" w:rsidRDefault="00CD1905" w:rsidP="00CD1905">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rsidR="00CD1905" w:rsidRPr="00BB1B2E" w:rsidRDefault="00CD1905" w:rsidP="00CD1905">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rsidR="00CD1905" w:rsidRPr="00BB1B2E" w:rsidRDefault="00CD1905" w:rsidP="00CD1905">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rsidR="00CD1905" w:rsidRPr="00BB1B2E" w:rsidRDefault="00CD1905" w:rsidP="00CD1905">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rsidR="00CD1905" w:rsidRPr="00BB1B2E" w:rsidRDefault="00CD1905" w:rsidP="00CD1905">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0433</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0C1BFB">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905" w:rsidRPr="000C1BFB" w:rsidRDefault="00CD1905" w:rsidP="00CD1905">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13 03 00 01</w:t>
            </w:r>
          </w:p>
        </w:tc>
        <w:tc>
          <w:tcPr>
            <w:tcW w:w="1701" w:type="dxa"/>
            <w:tcBorders>
              <w:top w:val="single" w:sz="4" w:space="0" w:color="auto"/>
              <w:left w:val="nil"/>
              <w:bottom w:val="single" w:sz="4" w:space="0" w:color="auto"/>
              <w:right w:val="single" w:sz="4" w:space="0" w:color="auto"/>
            </w:tcBorders>
            <w:shd w:val="clear" w:color="auto" w:fill="auto"/>
            <w:noWrap/>
          </w:tcPr>
          <w:p w:rsidR="00CD1905" w:rsidRPr="000C1BFB" w:rsidRDefault="00CD1905" w:rsidP="00CD1905">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D1905" w:rsidRPr="000C1BFB" w:rsidRDefault="00CD1905" w:rsidP="00CD1905">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D1905" w:rsidRPr="000C1BFB" w:rsidRDefault="00CD1905" w:rsidP="00CD1905">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tcPr>
          <w:p w:rsidR="00CD1905" w:rsidRPr="000C1BFB" w:rsidRDefault="00CD1905" w:rsidP="00CD1905">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03.08.00</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гражданам, имеющим награды за рождение и воспитание детей </w:t>
            </w: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07 00 00 51</w:t>
            </w:r>
          </w:p>
        </w:tc>
        <w:tc>
          <w:tcPr>
            <w:tcW w:w="1701" w:type="dxa"/>
            <w:noWrap/>
          </w:tcPr>
          <w:p w:rsidR="00CD1905" w:rsidRPr="005170A5" w:rsidRDefault="00CD1905" w:rsidP="00CD1905">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02</w:t>
            </w:r>
          </w:p>
        </w:tc>
        <w:tc>
          <w:tcPr>
            <w:tcW w:w="1559" w:type="dxa"/>
            <w:noWrap/>
          </w:tcPr>
          <w:p w:rsidR="00CD1905" w:rsidRPr="005170A5" w:rsidRDefault="00CD1905" w:rsidP="00CD1905">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0001</w:t>
            </w:r>
          </w:p>
        </w:tc>
        <w:tc>
          <w:tcPr>
            <w:tcW w:w="1701" w:type="dxa"/>
            <w:noWrap/>
          </w:tcPr>
          <w:p w:rsidR="00CD1905" w:rsidRPr="005170A5" w:rsidRDefault="00CD1905" w:rsidP="00CD1905">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01</w:t>
            </w:r>
          </w:p>
        </w:tc>
        <w:tc>
          <w:tcPr>
            <w:tcW w:w="1353" w:type="dxa"/>
          </w:tcPr>
          <w:p w:rsidR="00CD1905" w:rsidRPr="005170A5" w:rsidRDefault="00CD1905" w:rsidP="00CD1905">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03.07.00</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w:t>
            </w:r>
            <w:r>
              <w:rPr>
                <w:rFonts w:ascii="Arial" w:eastAsia="Times New Roman" w:hAnsi="Arial" w:cs="Arial"/>
                <w:color w:val="000000"/>
                <w:sz w:val="20"/>
                <w:szCs w:val="20"/>
                <w:lang w:eastAsia="ru-RU"/>
              </w:rPr>
              <w:t xml:space="preserve"> двоих</w:t>
            </w:r>
            <w:r w:rsidRPr="00CD6FE5">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троих</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и более детей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765"/>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102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CD1905" w:rsidRPr="00CD6FE5" w:rsidTr="00440E6A">
        <w:trPr>
          <w:trHeight w:val="7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621D85" w:rsidRDefault="00CD1905" w:rsidP="00CD1905">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07 00 00 40</w:t>
            </w:r>
          </w:p>
        </w:tc>
        <w:tc>
          <w:tcPr>
            <w:tcW w:w="1701" w:type="dxa"/>
            <w:noWrap/>
          </w:tcPr>
          <w:p w:rsidR="00CD1905" w:rsidRPr="009A0F92" w:rsidRDefault="00CD1905" w:rsidP="00CD1905">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02</w:t>
            </w:r>
          </w:p>
        </w:tc>
        <w:tc>
          <w:tcPr>
            <w:tcW w:w="1559" w:type="dxa"/>
            <w:noWrap/>
          </w:tcPr>
          <w:p w:rsidR="00CD1905" w:rsidRPr="009A0F92" w:rsidRDefault="00CD1905" w:rsidP="00CD1905">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0010</w:t>
            </w:r>
          </w:p>
        </w:tc>
        <w:tc>
          <w:tcPr>
            <w:tcW w:w="1701" w:type="dxa"/>
            <w:noWrap/>
          </w:tcPr>
          <w:p w:rsidR="00CD1905" w:rsidRPr="009A0F92" w:rsidRDefault="00CD1905" w:rsidP="00CD1905">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01</w:t>
            </w:r>
          </w:p>
        </w:tc>
        <w:tc>
          <w:tcPr>
            <w:tcW w:w="1353" w:type="dxa"/>
          </w:tcPr>
          <w:p w:rsidR="00CD1905" w:rsidRPr="009A0F92" w:rsidRDefault="00CD1905" w:rsidP="00CD1905">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03.07.00</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CD190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CD190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51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r>
              <w:rPr>
                <w:rFonts w:ascii="Arial" w:eastAsia="Times New Roman" w:hAnsi="Arial" w:cs="Arial"/>
                <w:color w:val="000000"/>
                <w:sz w:val="20"/>
                <w:szCs w:val="20"/>
                <w:lang w:eastAsia="ru-RU"/>
              </w:rPr>
              <w:t>/принявшим детей</w:t>
            </w:r>
            <w:r w:rsidRPr="008849D6">
              <w:rPr>
                <w:rFonts w:ascii="Arial" w:eastAsia="Times New Roman" w:hAnsi="Arial" w:cs="Arial"/>
                <w:color w:val="000000"/>
                <w:sz w:val="20"/>
                <w:szCs w:val="20"/>
                <w:lang w:eastAsia="ru-RU"/>
              </w:rPr>
              <w:t xml:space="preserve"> на патронатное воспитание</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D1905" w:rsidRPr="00CD6FE5" w:rsidTr="00440E6A">
        <w:trPr>
          <w:trHeight w:val="51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02</w:t>
            </w:r>
          </w:p>
        </w:tc>
        <w:tc>
          <w:tcPr>
            <w:tcW w:w="1559" w:type="dxa"/>
            <w:noWrap/>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0010</w:t>
            </w:r>
          </w:p>
        </w:tc>
        <w:tc>
          <w:tcPr>
            <w:tcW w:w="1701" w:type="dxa"/>
            <w:noWrap/>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01</w:t>
            </w:r>
          </w:p>
        </w:tc>
        <w:tc>
          <w:tcPr>
            <w:tcW w:w="1353" w:type="dxa"/>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03.07.01</w:t>
            </w:r>
          </w:p>
        </w:tc>
      </w:tr>
      <w:tr w:rsidR="00CD1905" w:rsidRPr="00CD6FE5" w:rsidTr="00440E6A">
        <w:trPr>
          <w:trHeight w:val="51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E541C" w:rsidRDefault="00CD1905" w:rsidP="00CD1905">
            <w:pPr>
              <w:spacing w:after="0" w:line="240" w:lineRule="auto"/>
              <w:jc w:val="center"/>
              <w:rPr>
                <w:rFonts w:ascii="Arial" w:eastAsia="Times New Roman" w:hAnsi="Arial" w:cs="Arial"/>
                <w:color w:val="000000"/>
                <w:sz w:val="20"/>
                <w:szCs w:val="20"/>
                <w:lang w:eastAsia="ru-RU"/>
              </w:rPr>
            </w:pPr>
            <w:r w:rsidRPr="00DE541C">
              <w:rPr>
                <w:rFonts w:ascii="Arial" w:eastAsia="Times New Roman" w:hAnsi="Arial" w:cs="Arial"/>
                <w:color w:val="000000"/>
                <w:sz w:val="20"/>
                <w:szCs w:val="20"/>
                <w:lang w:eastAsia="ru-RU"/>
              </w:rPr>
              <w:t>07 00 00 52</w:t>
            </w:r>
          </w:p>
        </w:tc>
        <w:tc>
          <w:tcPr>
            <w:tcW w:w="1701" w:type="dxa"/>
            <w:noWrap/>
          </w:tcPr>
          <w:p w:rsidR="00CD1905" w:rsidRPr="00705FF1" w:rsidRDefault="00CD1905" w:rsidP="00CD1905">
            <w:pPr>
              <w:spacing w:after="0" w:line="240" w:lineRule="auto"/>
              <w:jc w:val="center"/>
              <w:rPr>
                <w:rFonts w:ascii="Arial" w:eastAsia="Times New Roman" w:hAnsi="Arial" w:cs="Arial"/>
                <w:color w:val="000000"/>
                <w:sz w:val="20"/>
                <w:szCs w:val="20"/>
                <w:lang w:eastAsia="ru-RU"/>
              </w:rPr>
            </w:pPr>
            <w:r w:rsidRPr="00705FF1">
              <w:rPr>
                <w:rFonts w:ascii="Arial" w:eastAsia="Times New Roman" w:hAnsi="Arial" w:cs="Arial"/>
                <w:color w:val="000000"/>
                <w:sz w:val="20"/>
                <w:szCs w:val="20"/>
                <w:lang w:eastAsia="ru-RU"/>
              </w:rPr>
              <w:t>02</w:t>
            </w:r>
          </w:p>
        </w:tc>
        <w:tc>
          <w:tcPr>
            <w:tcW w:w="1559" w:type="dxa"/>
            <w:noWrap/>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D1905" w:rsidRPr="00787A7E"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CD1905" w:rsidRPr="00CD6FE5" w:rsidTr="00440E6A">
        <w:trPr>
          <w:trHeight w:val="289"/>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CD1905" w:rsidRPr="00CD6FE5" w:rsidTr="00440E6A">
        <w:trPr>
          <w:trHeight w:val="300"/>
        </w:trPr>
        <w:tc>
          <w:tcPr>
            <w:tcW w:w="1535"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hideMark/>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D1905" w:rsidRPr="00CD6FE5" w:rsidRDefault="00CD1905" w:rsidP="00CD19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547E2B" w:rsidRDefault="00CD1905" w:rsidP="00CD1905">
            <w:pPr>
              <w:spacing w:after="0" w:line="240" w:lineRule="auto"/>
              <w:jc w:val="center"/>
              <w:rPr>
                <w:rFonts w:ascii="Arial" w:eastAsia="Times New Roman" w:hAnsi="Arial" w:cs="Arial"/>
                <w:color w:val="000000"/>
                <w:sz w:val="20"/>
                <w:szCs w:val="20"/>
                <w:lang w:eastAsia="ru-RU"/>
              </w:rPr>
            </w:pPr>
          </w:p>
        </w:tc>
        <w:tc>
          <w:tcPr>
            <w:tcW w:w="1701" w:type="dxa"/>
            <w:noWrap/>
          </w:tcPr>
          <w:p w:rsidR="00CD1905" w:rsidRPr="00327C9B" w:rsidRDefault="00CD1905" w:rsidP="00CD1905">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rsidR="00CD1905" w:rsidRPr="00327C9B" w:rsidRDefault="00CD1905" w:rsidP="00CD1905">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rsidR="00CD1905" w:rsidRPr="00327C9B" w:rsidRDefault="00CD1905" w:rsidP="00CD1905">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rsidR="00CD1905" w:rsidRPr="00327C9B" w:rsidRDefault="00CD1905" w:rsidP="00CD1905">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421974" w:rsidRDefault="00CD1905" w:rsidP="00CD1905">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421974" w:rsidRDefault="00CD1905" w:rsidP="00CD1905">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421974" w:rsidRDefault="00CD1905" w:rsidP="00CD1905">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CD1905" w:rsidRPr="00421974" w:rsidRDefault="00CD1905" w:rsidP="00CD1905">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16D06" w:rsidRDefault="00CD1905" w:rsidP="00CD1905">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rsidR="00CD1905" w:rsidRPr="00D16D06" w:rsidRDefault="00CD1905" w:rsidP="00CD1905">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rsidR="00CD1905" w:rsidRPr="00D16D06" w:rsidRDefault="00CD1905" w:rsidP="00CD1905">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rsidR="00CD1905" w:rsidRPr="00D16D06" w:rsidRDefault="00CD1905" w:rsidP="00CD1905">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rsidR="00CD1905" w:rsidRPr="00D16D06" w:rsidRDefault="00CD1905" w:rsidP="00CD1905">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B466C" w:rsidRDefault="00CD1905" w:rsidP="00CD1905">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rsidR="00CD1905" w:rsidRPr="00BB466C" w:rsidRDefault="00CD1905" w:rsidP="00CD1905">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rsidR="00CD1905" w:rsidRPr="00BB466C" w:rsidRDefault="00CD1905" w:rsidP="00CD1905">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rsidR="00CD1905" w:rsidRPr="00BB466C" w:rsidRDefault="00CD1905" w:rsidP="00CD1905">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rsidR="00CD1905" w:rsidRPr="00BB466C" w:rsidRDefault="00CD1905" w:rsidP="00CD1905">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C0E72" w:rsidRDefault="00CD1905" w:rsidP="00CD1905">
            <w:pPr>
              <w:spacing w:after="0" w:line="240" w:lineRule="auto"/>
              <w:jc w:val="center"/>
              <w:rPr>
                <w:rFonts w:ascii="Arial" w:eastAsia="Times New Roman" w:hAnsi="Arial" w:cs="Arial"/>
                <w:color w:val="000000"/>
                <w:sz w:val="20"/>
                <w:szCs w:val="20"/>
                <w:lang w:eastAsia="ru-RU"/>
              </w:rPr>
            </w:pPr>
            <w:r w:rsidRPr="00DF59C8">
              <w:rPr>
                <w:rFonts w:ascii="Arial" w:eastAsia="Times New Roman" w:hAnsi="Arial" w:cs="Arial"/>
                <w:color w:val="000000"/>
                <w:sz w:val="20"/>
                <w:szCs w:val="20"/>
                <w:lang w:eastAsia="ru-RU"/>
              </w:rPr>
              <w:t>02 23 00 00</w:t>
            </w:r>
          </w:p>
        </w:tc>
        <w:tc>
          <w:tcPr>
            <w:tcW w:w="1701" w:type="dxa"/>
            <w:noWrap/>
          </w:tcPr>
          <w:p w:rsidR="00CD1905" w:rsidRPr="008B6FE6" w:rsidRDefault="00CD1905" w:rsidP="00CD1905">
            <w:pPr>
              <w:spacing w:after="0" w:line="240" w:lineRule="auto"/>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02</w:t>
            </w:r>
          </w:p>
        </w:tc>
        <w:tc>
          <w:tcPr>
            <w:tcW w:w="1559" w:type="dxa"/>
            <w:noWrap/>
          </w:tcPr>
          <w:p w:rsidR="00CD1905" w:rsidRPr="008B6FE6" w:rsidRDefault="00CD1905" w:rsidP="00CD1905">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0010</w:t>
            </w:r>
          </w:p>
        </w:tc>
        <w:tc>
          <w:tcPr>
            <w:tcW w:w="1701" w:type="dxa"/>
            <w:noWrap/>
          </w:tcPr>
          <w:p w:rsidR="00CD1905" w:rsidRPr="008B6FE6" w:rsidRDefault="00CD1905" w:rsidP="00CD1905">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01</w:t>
            </w:r>
          </w:p>
        </w:tc>
        <w:tc>
          <w:tcPr>
            <w:tcW w:w="1353" w:type="dxa"/>
          </w:tcPr>
          <w:p w:rsidR="00CD1905" w:rsidRPr="008B6FE6" w:rsidRDefault="00CD1905" w:rsidP="00CD1905">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03.05.04</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F59C8" w:rsidRDefault="00CD1905" w:rsidP="00CD1905">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01 01 00 48</w:t>
            </w:r>
          </w:p>
        </w:tc>
        <w:tc>
          <w:tcPr>
            <w:tcW w:w="1701" w:type="dxa"/>
            <w:noWrap/>
          </w:tcPr>
          <w:p w:rsidR="00CD1905" w:rsidRPr="004B20D3" w:rsidRDefault="00CD1905" w:rsidP="00CD1905">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02</w:t>
            </w:r>
          </w:p>
        </w:tc>
        <w:tc>
          <w:tcPr>
            <w:tcW w:w="1559" w:type="dxa"/>
            <w:noWrap/>
          </w:tcPr>
          <w:p w:rsidR="00CD1905" w:rsidRPr="004B20D3" w:rsidRDefault="00CD1905" w:rsidP="00CD1905">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0010</w:t>
            </w:r>
          </w:p>
        </w:tc>
        <w:tc>
          <w:tcPr>
            <w:tcW w:w="1701" w:type="dxa"/>
            <w:noWrap/>
          </w:tcPr>
          <w:p w:rsidR="00CD1905" w:rsidRPr="004B20D3" w:rsidRDefault="00CD1905" w:rsidP="00CD1905">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w:t>
            </w:r>
          </w:p>
        </w:tc>
        <w:tc>
          <w:tcPr>
            <w:tcW w:w="1353" w:type="dxa"/>
          </w:tcPr>
          <w:p w:rsidR="00CD1905" w:rsidRPr="004B20D3" w:rsidRDefault="00CD1905" w:rsidP="00CD1905">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F59C8" w:rsidRDefault="00CD1905" w:rsidP="00CD19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04 00 42 00</w:t>
            </w:r>
          </w:p>
        </w:tc>
        <w:tc>
          <w:tcPr>
            <w:tcW w:w="1701" w:type="dxa"/>
            <w:noWrap/>
          </w:tcPr>
          <w:p w:rsidR="00CD1905" w:rsidRPr="00734577" w:rsidRDefault="00CD1905" w:rsidP="00CD1905">
            <w:pPr>
              <w:spacing w:after="0" w:line="240" w:lineRule="auto"/>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02</w:t>
            </w:r>
          </w:p>
        </w:tc>
        <w:tc>
          <w:tcPr>
            <w:tcW w:w="1559" w:type="dxa"/>
            <w:noWrap/>
          </w:tcPr>
          <w:p w:rsidR="00CD1905" w:rsidRPr="00734577" w:rsidRDefault="00CD1905" w:rsidP="00CD1905">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0010</w:t>
            </w:r>
          </w:p>
        </w:tc>
        <w:tc>
          <w:tcPr>
            <w:tcW w:w="1701" w:type="dxa"/>
            <w:noWrap/>
          </w:tcPr>
          <w:p w:rsidR="00CD1905" w:rsidRPr="00734577" w:rsidRDefault="00CD1905" w:rsidP="00CD1905">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01</w:t>
            </w:r>
          </w:p>
        </w:tc>
        <w:tc>
          <w:tcPr>
            <w:tcW w:w="1353" w:type="dxa"/>
          </w:tcPr>
          <w:p w:rsidR="00CD1905" w:rsidRPr="00734577" w:rsidRDefault="00CD1905" w:rsidP="00CD1905">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Default="00CD1905" w:rsidP="00CD1905">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01 01 00 49</w:t>
            </w:r>
          </w:p>
        </w:tc>
        <w:tc>
          <w:tcPr>
            <w:tcW w:w="1701" w:type="dxa"/>
            <w:noWrap/>
          </w:tcPr>
          <w:p w:rsidR="00CD1905" w:rsidRPr="00DC520A" w:rsidRDefault="00CD1905" w:rsidP="00CD1905">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02</w:t>
            </w:r>
          </w:p>
        </w:tc>
        <w:tc>
          <w:tcPr>
            <w:tcW w:w="1559" w:type="dxa"/>
            <w:noWrap/>
          </w:tcPr>
          <w:p w:rsidR="00CD1905" w:rsidRPr="00DC520A" w:rsidRDefault="00CD1905" w:rsidP="00CD1905">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0010</w:t>
            </w:r>
          </w:p>
        </w:tc>
        <w:tc>
          <w:tcPr>
            <w:tcW w:w="1701" w:type="dxa"/>
            <w:noWrap/>
          </w:tcPr>
          <w:p w:rsidR="00CD1905" w:rsidRPr="00DC520A" w:rsidRDefault="00CD1905" w:rsidP="00CD1905">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w:t>
            </w:r>
          </w:p>
        </w:tc>
        <w:tc>
          <w:tcPr>
            <w:tcW w:w="1353" w:type="dxa"/>
          </w:tcPr>
          <w:p w:rsidR="00CD1905" w:rsidRPr="00DC520A" w:rsidRDefault="00CD1905" w:rsidP="00CD1905">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03.00.01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C520A" w:rsidRDefault="00CD1905" w:rsidP="00CD1905">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06 00 00 15</w:t>
            </w:r>
          </w:p>
        </w:tc>
        <w:tc>
          <w:tcPr>
            <w:tcW w:w="1701" w:type="dxa"/>
            <w:noWrap/>
          </w:tcPr>
          <w:p w:rsidR="00CD1905" w:rsidRDefault="00CD1905" w:rsidP="00CD1905">
            <w:pPr>
              <w:jc w:val="center"/>
              <w:rPr>
                <w:rFonts w:ascii="Calibri" w:hAnsi="Calibri"/>
                <w:sz w:val="22"/>
              </w:rPr>
            </w:pPr>
            <w:r>
              <w:rPr>
                <w:rFonts w:ascii="Calibri" w:hAnsi="Calibri"/>
                <w:sz w:val="22"/>
              </w:rPr>
              <w:t>02</w:t>
            </w:r>
          </w:p>
        </w:tc>
        <w:tc>
          <w:tcPr>
            <w:tcW w:w="1559" w:type="dxa"/>
            <w:noWrap/>
          </w:tcPr>
          <w:p w:rsidR="00CD1905" w:rsidRDefault="00CD1905" w:rsidP="00CD1905">
            <w:pPr>
              <w:jc w:val="center"/>
              <w:rPr>
                <w:rFonts w:ascii="Calibri" w:hAnsi="Calibri"/>
                <w:sz w:val="22"/>
              </w:rPr>
            </w:pPr>
            <w:r>
              <w:rPr>
                <w:rFonts w:ascii="Calibri" w:hAnsi="Calibri"/>
                <w:sz w:val="22"/>
              </w:rPr>
              <w:t>0010</w:t>
            </w:r>
          </w:p>
        </w:tc>
        <w:tc>
          <w:tcPr>
            <w:tcW w:w="1701" w:type="dxa"/>
            <w:noWrap/>
          </w:tcPr>
          <w:p w:rsidR="00CD1905" w:rsidRDefault="00CD1905" w:rsidP="00CD1905">
            <w:pPr>
              <w:jc w:val="center"/>
              <w:rPr>
                <w:rFonts w:ascii="Calibri" w:hAnsi="Calibri"/>
                <w:sz w:val="22"/>
              </w:rPr>
            </w:pPr>
            <w:r>
              <w:rPr>
                <w:rFonts w:ascii="Calibri" w:hAnsi="Calibri"/>
                <w:sz w:val="22"/>
              </w:rPr>
              <w:t>01</w:t>
            </w:r>
          </w:p>
        </w:tc>
        <w:tc>
          <w:tcPr>
            <w:tcW w:w="1353" w:type="dxa"/>
          </w:tcPr>
          <w:p w:rsidR="00CD1905" w:rsidRDefault="00CD1905" w:rsidP="00CD1905">
            <w:pPr>
              <w:jc w:val="center"/>
              <w:rPr>
                <w:rFonts w:ascii="Calibri" w:hAnsi="Calibri"/>
                <w:sz w:val="22"/>
              </w:rPr>
            </w:pPr>
            <w:r>
              <w:rPr>
                <w:rFonts w:ascii="Calibri" w:hAnsi="Calibri"/>
                <w:sz w:val="22"/>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DF29D7" w:rsidRDefault="00CD1905" w:rsidP="00CD1905">
            <w:pPr>
              <w:spacing w:after="0" w:line="240" w:lineRule="auto"/>
              <w:jc w:val="center"/>
              <w:rPr>
                <w:rFonts w:ascii="Arial" w:eastAsia="Times New Roman" w:hAnsi="Arial" w:cs="Arial"/>
                <w:color w:val="000000"/>
                <w:sz w:val="20"/>
                <w:szCs w:val="20"/>
                <w:lang w:eastAsia="ru-RU"/>
              </w:rPr>
            </w:pPr>
            <w:r w:rsidRPr="00241E75">
              <w:rPr>
                <w:rFonts w:ascii="Arial" w:eastAsia="Times New Roman" w:hAnsi="Arial" w:cs="Arial"/>
                <w:color w:val="000000"/>
                <w:sz w:val="20"/>
                <w:szCs w:val="20"/>
                <w:lang w:eastAsia="ru-RU"/>
              </w:rPr>
              <w:t>05 05 00 00</w:t>
            </w:r>
          </w:p>
        </w:tc>
        <w:tc>
          <w:tcPr>
            <w:tcW w:w="1701" w:type="dxa"/>
            <w:noWrap/>
          </w:tcPr>
          <w:p w:rsidR="00CD1905" w:rsidRPr="00241E75" w:rsidRDefault="00CD1905" w:rsidP="00CD1905">
            <w:pPr>
              <w:jc w:val="center"/>
              <w:rPr>
                <w:rFonts w:ascii="Calibri" w:hAnsi="Calibri"/>
                <w:sz w:val="22"/>
              </w:rPr>
            </w:pPr>
            <w:r w:rsidRPr="00241E75">
              <w:rPr>
                <w:rFonts w:ascii="Calibri" w:hAnsi="Calibri"/>
                <w:sz w:val="22"/>
              </w:rPr>
              <w:t>02</w:t>
            </w:r>
          </w:p>
        </w:tc>
        <w:tc>
          <w:tcPr>
            <w:tcW w:w="1559" w:type="dxa"/>
            <w:noWrap/>
          </w:tcPr>
          <w:p w:rsidR="00CD1905" w:rsidRPr="00241E75" w:rsidRDefault="00CD1905" w:rsidP="00CD1905">
            <w:pPr>
              <w:jc w:val="center"/>
              <w:rPr>
                <w:rFonts w:ascii="Calibri" w:hAnsi="Calibri"/>
                <w:sz w:val="22"/>
              </w:rPr>
            </w:pPr>
            <w:r w:rsidRPr="00241E75">
              <w:rPr>
                <w:rFonts w:ascii="Calibri" w:hAnsi="Calibri"/>
                <w:sz w:val="22"/>
              </w:rPr>
              <w:t>0010</w:t>
            </w:r>
          </w:p>
        </w:tc>
        <w:tc>
          <w:tcPr>
            <w:tcW w:w="1701" w:type="dxa"/>
            <w:noWrap/>
          </w:tcPr>
          <w:p w:rsidR="00CD1905" w:rsidRPr="00241E75" w:rsidRDefault="00CD1905" w:rsidP="00CD1905">
            <w:pPr>
              <w:jc w:val="center"/>
              <w:rPr>
                <w:rFonts w:ascii="Calibri" w:hAnsi="Calibri"/>
                <w:sz w:val="22"/>
              </w:rPr>
            </w:pPr>
            <w:r w:rsidRPr="00241E75">
              <w:rPr>
                <w:rFonts w:ascii="Calibri" w:hAnsi="Calibri"/>
                <w:sz w:val="22"/>
              </w:rPr>
              <w:t>01</w:t>
            </w:r>
          </w:p>
        </w:tc>
        <w:tc>
          <w:tcPr>
            <w:tcW w:w="1353" w:type="dxa"/>
          </w:tcPr>
          <w:p w:rsidR="00CD1905" w:rsidRPr="00241E75" w:rsidRDefault="00CD1905" w:rsidP="00CD1905">
            <w:pPr>
              <w:jc w:val="center"/>
              <w:rPr>
                <w:rFonts w:ascii="Calibri" w:hAnsi="Calibri"/>
                <w:sz w:val="22"/>
              </w:rPr>
            </w:pPr>
            <w:r w:rsidRPr="00241E75">
              <w:rPr>
                <w:rFonts w:ascii="Calibri" w:hAnsi="Calibri"/>
                <w:sz w:val="22"/>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41E75" w:rsidRDefault="00CD1905" w:rsidP="00CD1905">
            <w:pPr>
              <w:spacing w:after="0" w:line="240" w:lineRule="auto"/>
              <w:jc w:val="center"/>
              <w:rPr>
                <w:rFonts w:ascii="Arial" w:eastAsia="Times New Roman" w:hAnsi="Arial" w:cs="Arial"/>
                <w:color w:val="000000"/>
                <w:sz w:val="20"/>
                <w:szCs w:val="20"/>
                <w:lang w:eastAsia="ru-RU"/>
              </w:rPr>
            </w:pPr>
            <w:r w:rsidRPr="00BF6085">
              <w:rPr>
                <w:rFonts w:ascii="Arial" w:eastAsia="Times New Roman" w:hAnsi="Arial" w:cs="Arial"/>
                <w:color w:val="000000"/>
                <w:sz w:val="20"/>
                <w:szCs w:val="20"/>
                <w:lang w:eastAsia="ru-RU"/>
              </w:rPr>
              <w:t>07 00 00 33</w:t>
            </w:r>
          </w:p>
        </w:tc>
        <w:tc>
          <w:tcPr>
            <w:tcW w:w="1701" w:type="dxa"/>
            <w:noWrap/>
          </w:tcPr>
          <w:p w:rsidR="00CD1905" w:rsidRPr="00BF6085" w:rsidRDefault="00CD1905" w:rsidP="00CD1905">
            <w:pPr>
              <w:jc w:val="center"/>
              <w:rPr>
                <w:rFonts w:ascii="Calibri" w:hAnsi="Calibri"/>
                <w:sz w:val="22"/>
              </w:rPr>
            </w:pPr>
            <w:r w:rsidRPr="00BF6085">
              <w:rPr>
                <w:rFonts w:ascii="Calibri" w:hAnsi="Calibri"/>
                <w:sz w:val="22"/>
              </w:rPr>
              <w:t>02</w:t>
            </w:r>
          </w:p>
        </w:tc>
        <w:tc>
          <w:tcPr>
            <w:tcW w:w="1559" w:type="dxa"/>
            <w:noWrap/>
          </w:tcPr>
          <w:p w:rsidR="00CD1905" w:rsidRPr="00BF6085" w:rsidRDefault="00CD1905" w:rsidP="00CD1905">
            <w:pPr>
              <w:jc w:val="center"/>
              <w:rPr>
                <w:rFonts w:ascii="Calibri" w:hAnsi="Calibri"/>
                <w:sz w:val="22"/>
              </w:rPr>
            </w:pPr>
            <w:r w:rsidRPr="00BF6085">
              <w:rPr>
                <w:rFonts w:ascii="Calibri" w:hAnsi="Calibri"/>
                <w:sz w:val="22"/>
              </w:rPr>
              <w:t>0010</w:t>
            </w:r>
          </w:p>
        </w:tc>
        <w:tc>
          <w:tcPr>
            <w:tcW w:w="1701" w:type="dxa"/>
            <w:noWrap/>
          </w:tcPr>
          <w:p w:rsidR="00CD1905" w:rsidRPr="00BF6085" w:rsidRDefault="00CD1905" w:rsidP="00CD1905">
            <w:pPr>
              <w:jc w:val="center"/>
              <w:rPr>
                <w:rFonts w:ascii="Calibri" w:hAnsi="Calibri"/>
                <w:sz w:val="22"/>
              </w:rPr>
            </w:pPr>
            <w:r w:rsidRPr="00BF6085">
              <w:rPr>
                <w:rFonts w:ascii="Calibri" w:hAnsi="Calibri"/>
                <w:sz w:val="22"/>
              </w:rPr>
              <w:t>01</w:t>
            </w:r>
          </w:p>
        </w:tc>
        <w:tc>
          <w:tcPr>
            <w:tcW w:w="1353" w:type="dxa"/>
          </w:tcPr>
          <w:p w:rsidR="00CD1905" w:rsidRPr="00BF6085" w:rsidRDefault="00CD1905" w:rsidP="00CD1905">
            <w:pPr>
              <w:jc w:val="center"/>
              <w:rPr>
                <w:rFonts w:ascii="Calibri" w:hAnsi="Calibri"/>
                <w:sz w:val="22"/>
              </w:rPr>
            </w:pPr>
            <w:r w:rsidRPr="00BF6085">
              <w:rPr>
                <w:rFonts w:ascii="Calibri" w:hAnsi="Calibri"/>
                <w:sz w:val="22"/>
              </w:rPr>
              <w:t>03.07.00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F6085" w:rsidRDefault="00CD1905" w:rsidP="00CD1905">
            <w:pPr>
              <w:spacing w:after="0" w:line="240" w:lineRule="auto"/>
              <w:jc w:val="center"/>
              <w:rPr>
                <w:rFonts w:ascii="Arial" w:eastAsia="Times New Roman" w:hAnsi="Arial" w:cs="Arial"/>
                <w:color w:val="000000"/>
                <w:sz w:val="20"/>
                <w:szCs w:val="20"/>
                <w:lang w:eastAsia="ru-RU"/>
              </w:rPr>
            </w:pPr>
            <w:r w:rsidRPr="002C4829">
              <w:rPr>
                <w:rFonts w:ascii="Arial" w:eastAsia="Times New Roman" w:hAnsi="Arial" w:cs="Arial"/>
                <w:bCs/>
                <w:iCs/>
                <w:color w:val="000000"/>
                <w:sz w:val="20"/>
                <w:szCs w:val="20"/>
                <w:lang w:eastAsia="ru-RU"/>
              </w:rPr>
              <w:t>04 00 45 00</w:t>
            </w:r>
          </w:p>
        </w:tc>
        <w:tc>
          <w:tcPr>
            <w:tcW w:w="1701" w:type="dxa"/>
            <w:noWrap/>
          </w:tcPr>
          <w:p w:rsidR="00CD1905" w:rsidRPr="002C4829" w:rsidRDefault="00CD1905" w:rsidP="00CD1905">
            <w:pPr>
              <w:spacing w:after="0" w:line="240" w:lineRule="auto"/>
              <w:jc w:val="center"/>
              <w:rPr>
                <w:rFonts w:ascii="Calibri" w:hAnsi="Calibri"/>
                <w:sz w:val="22"/>
              </w:rPr>
            </w:pPr>
            <w:r w:rsidRPr="002C4829">
              <w:rPr>
                <w:rFonts w:ascii="Calibri" w:hAnsi="Calibri"/>
                <w:sz w:val="22"/>
              </w:rPr>
              <w:t>02</w:t>
            </w:r>
          </w:p>
        </w:tc>
        <w:tc>
          <w:tcPr>
            <w:tcW w:w="1559" w:type="dxa"/>
            <w:noWrap/>
          </w:tcPr>
          <w:p w:rsidR="00CD1905" w:rsidRPr="002C4829" w:rsidRDefault="00CD1905" w:rsidP="00CD1905">
            <w:pPr>
              <w:spacing w:after="0" w:line="240" w:lineRule="auto"/>
              <w:jc w:val="center"/>
              <w:rPr>
                <w:rFonts w:ascii="Calibri" w:hAnsi="Calibri"/>
                <w:sz w:val="22"/>
              </w:rPr>
            </w:pPr>
            <w:r w:rsidRPr="002C4829">
              <w:rPr>
                <w:rFonts w:ascii="Calibri" w:hAnsi="Calibri"/>
                <w:sz w:val="22"/>
              </w:rPr>
              <w:t>0010</w:t>
            </w:r>
          </w:p>
        </w:tc>
        <w:tc>
          <w:tcPr>
            <w:tcW w:w="1701" w:type="dxa"/>
            <w:noWrap/>
          </w:tcPr>
          <w:p w:rsidR="00CD1905" w:rsidRPr="002C4829" w:rsidRDefault="00CD1905" w:rsidP="00CD1905">
            <w:pPr>
              <w:spacing w:after="0" w:line="240" w:lineRule="auto"/>
              <w:jc w:val="center"/>
              <w:rPr>
                <w:rFonts w:ascii="Calibri" w:hAnsi="Calibri"/>
                <w:sz w:val="22"/>
              </w:rPr>
            </w:pPr>
            <w:r w:rsidRPr="002C4829">
              <w:rPr>
                <w:rFonts w:ascii="Calibri" w:hAnsi="Calibri"/>
                <w:sz w:val="22"/>
              </w:rPr>
              <w:t>01</w:t>
            </w:r>
          </w:p>
        </w:tc>
        <w:tc>
          <w:tcPr>
            <w:tcW w:w="1353" w:type="dxa"/>
          </w:tcPr>
          <w:p w:rsidR="00CD1905" w:rsidRPr="002C4829" w:rsidRDefault="00CD1905" w:rsidP="00CD1905">
            <w:pPr>
              <w:spacing w:after="0" w:line="240" w:lineRule="auto"/>
              <w:jc w:val="center"/>
              <w:rPr>
                <w:rFonts w:ascii="Calibri" w:hAnsi="Calibri"/>
                <w:sz w:val="22"/>
              </w:rPr>
            </w:pPr>
            <w:r w:rsidRPr="002C4829">
              <w:rPr>
                <w:rFonts w:ascii="Calibri" w:hAnsi="Calibri"/>
                <w:sz w:val="22"/>
              </w:rPr>
              <w:t>03.05.00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2C4829" w:rsidRDefault="00CD1905" w:rsidP="00CD1905">
            <w:pPr>
              <w:spacing w:after="0" w:line="240" w:lineRule="auto"/>
              <w:jc w:val="center"/>
              <w:rPr>
                <w:rFonts w:ascii="Arial" w:eastAsia="Times New Roman" w:hAnsi="Arial" w:cs="Arial"/>
                <w:bCs/>
                <w:iCs/>
                <w:color w:val="000000"/>
                <w:sz w:val="20"/>
                <w:szCs w:val="20"/>
                <w:lang w:eastAsia="ru-RU"/>
              </w:rPr>
            </w:pPr>
            <w:r w:rsidRPr="006030AC">
              <w:rPr>
                <w:rFonts w:ascii="Arial" w:eastAsia="Times New Roman" w:hAnsi="Arial" w:cs="Arial"/>
                <w:bCs/>
                <w:iCs/>
                <w:color w:val="000000"/>
                <w:sz w:val="20"/>
                <w:szCs w:val="20"/>
                <w:lang w:eastAsia="ru-RU"/>
              </w:rPr>
              <w:t>09 00 00 16</w:t>
            </w:r>
          </w:p>
        </w:tc>
        <w:tc>
          <w:tcPr>
            <w:tcW w:w="1701" w:type="dxa"/>
            <w:noWrap/>
          </w:tcPr>
          <w:p w:rsidR="00CD1905" w:rsidRPr="006030AC" w:rsidRDefault="00CD1905" w:rsidP="00CD1905">
            <w:pPr>
              <w:spacing w:after="0" w:line="240" w:lineRule="auto"/>
              <w:jc w:val="center"/>
              <w:rPr>
                <w:rFonts w:ascii="Calibri" w:hAnsi="Calibri"/>
                <w:sz w:val="22"/>
              </w:rPr>
            </w:pPr>
            <w:r w:rsidRPr="006030AC">
              <w:rPr>
                <w:rFonts w:ascii="Calibri" w:hAnsi="Calibri"/>
                <w:sz w:val="22"/>
              </w:rPr>
              <w:t>01</w:t>
            </w:r>
          </w:p>
        </w:tc>
        <w:tc>
          <w:tcPr>
            <w:tcW w:w="1559" w:type="dxa"/>
            <w:noWrap/>
          </w:tcPr>
          <w:p w:rsidR="00CD1905" w:rsidRPr="006030AC" w:rsidRDefault="00CD1905" w:rsidP="00CD1905">
            <w:pPr>
              <w:spacing w:after="0" w:line="240" w:lineRule="auto"/>
              <w:jc w:val="center"/>
              <w:rPr>
                <w:rFonts w:ascii="Calibri" w:hAnsi="Calibri"/>
                <w:sz w:val="22"/>
              </w:rPr>
            </w:pPr>
            <w:r w:rsidRPr="006030AC">
              <w:rPr>
                <w:rFonts w:ascii="Calibri" w:hAnsi="Calibri"/>
                <w:sz w:val="22"/>
              </w:rPr>
              <w:t>03</w:t>
            </w:r>
          </w:p>
        </w:tc>
        <w:tc>
          <w:tcPr>
            <w:tcW w:w="1701" w:type="dxa"/>
            <w:noWrap/>
          </w:tcPr>
          <w:p w:rsidR="00CD1905" w:rsidRPr="006030AC" w:rsidRDefault="00CD1905" w:rsidP="00CD1905">
            <w:pPr>
              <w:spacing w:after="0" w:line="240" w:lineRule="auto"/>
              <w:jc w:val="center"/>
              <w:rPr>
                <w:rFonts w:ascii="Calibri" w:hAnsi="Calibri"/>
                <w:sz w:val="22"/>
              </w:rPr>
            </w:pPr>
            <w:r w:rsidRPr="006030AC">
              <w:rPr>
                <w:rFonts w:ascii="Calibri" w:hAnsi="Calibri"/>
                <w:sz w:val="22"/>
              </w:rPr>
              <w:t>01</w:t>
            </w:r>
          </w:p>
        </w:tc>
        <w:tc>
          <w:tcPr>
            <w:tcW w:w="1353" w:type="dxa"/>
          </w:tcPr>
          <w:p w:rsidR="00CD1905" w:rsidRPr="006030AC" w:rsidRDefault="00CD1905" w:rsidP="00CD1905">
            <w:pPr>
              <w:spacing w:after="0" w:line="240" w:lineRule="auto"/>
              <w:jc w:val="center"/>
              <w:rPr>
                <w:rFonts w:ascii="Calibri" w:hAnsi="Calibri"/>
                <w:sz w:val="22"/>
              </w:rPr>
            </w:pPr>
            <w:r w:rsidRPr="006030AC">
              <w:rPr>
                <w:rFonts w:ascii="Calibri" w:hAnsi="Calibri"/>
                <w:sz w:val="22"/>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B72A34" w:rsidRDefault="00CD1905" w:rsidP="00CD1905">
            <w:pPr>
              <w:spacing w:after="0" w:line="240" w:lineRule="auto"/>
              <w:jc w:val="center"/>
              <w:rPr>
                <w:rFonts w:ascii="Arial" w:eastAsia="Times New Roman" w:hAnsi="Arial" w:cs="Arial"/>
                <w:bCs/>
                <w:iCs/>
                <w:color w:val="000000"/>
                <w:sz w:val="20"/>
                <w:szCs w:val="20"/>
                <w:lang w:eastAsia="ru-RU"/>
              </w:rPr>
            </w:pPr>
            <w:r w:rsidRPr="004E73B2">
              <w:rPr>
                <w:rFonts w:ascii="Arial" w:eastAsia="Times New Roman" w:hAnsi="Arial" w:cs="Arial"/>
                <w:bCs/>
                <w:iCs/>
                <w:color w:val="000000"/>
                <w:sz w:val="20"/>
                <w:szCs w:val="20"/>
                <w:lang w:eastAsia="ru-RU"/>
              </w:rPr>
              <w:t>04 00 20 00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CD1905" w:rsidRPr="00B00373" w:rsidRDefault="00CD1905" w:rsidP="00CD1905">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4E73B2" w:rsidRDefault="00CD1905" w:rsidP="00CD1905">
            <w:pPr>
              <w:spacing w:after="0" w:line="240" w:lineRule="auto"/>
              <w:jc w:val="center"/>
              <w:rPr>
                <w:rFonts w:ascii="Arial" w:eastAsia="Times New Roman" w:hAnsi="Arial" w:cs="Arial"/>
                <w:bCs/>
                <w:iCs/>
                <w:color w:val="000000"/>
                <w:sz w:val="20"/>
                <w:szCs w:val="20"/>
                <w:lang w:eastAsia="ru-RU"/>
              </w:rPr>
            </w:pPr>
            <w:r w:rsidRPr="00201EE6">
              <w:rPr>
                <w:rFonts w:ascii="Arial" w:eastAsia="Times New Roman" w:hAnsi="Arial" w:cs="Arial"/>
                <w:bCs/>
                <w:iCs/>
                <w:color w:val="000000"/>
                <w:sz w:val="20"/>
                <w:szCs w:val="20"/>
                <w:lang w:eastAsia="ru-RU"/>
              </w:rPr>
              <w:t>17 00 43 00</w:t>
            </w:r>
          </w:p>
        </w:tc>
        <w:tc>
          <w:tcPr>
            <w:tcW w:w="1701" w:type="dxa"/>
            <w:noWrap/>
          </w:tcPr>
          <w:p w:rsidR="00CD1905" w:rsidRPr="00201EE6" w:rsidRDefault="00CD1905" w:rsidP="00CD1905">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02</w:t>
            </w:r>
          </w:p>
        </w:tc>
        <w:tc>
          <w:tcPr>
            <w:tcW w:w="1559" w:type="dxa"/>
            <w:noWrap/>
          </w:tcPr>
          <w:p w:rsidR="00CD1905" w:rsidRPr="00201EE6" w:rsidRDefault="00CD1905" w:rsidP="00CD1905">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0010</w:t>
            </w:r>
          </w:p>
        </w:tc>
        <w:tc>
          <w:tcPr>
            <w:tcW w:w="1701" w:type="dxa"/>
            <w:noWrap/>
          </w:tcPr>
          <w:p w:rsidR="00CD1905" w:rsidRPr="00201EE6" w:rsidRDefault="00CD1905" w:rsidP="00CD1905">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01</w:t>
            </w:r>
          </w:p>
        </w:tc>
        <w:tc>
          <w:tcPr>
            <w:tcW w:w="1353" w:type="dxa"/>
          </w:tcPr>
          <w:p w:rsidR="00CD1905" w:rsidRPr="00201EE6" w:rsidRDefault="00CD1905" w:rsidP="00CD1905">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01 01 00 51</w:t>
            </w:r>
          </w:p>
        </w:tc>
        <w:tc>
          <w:tcPr>
            <w:tcW w:w="1701"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w:t>
            </w:r>
          </w:p>
        </w:tc>
        <w:tc>
          <w:tcPr>
            <w:tcW w:w="1559"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0001</w:t>
            </w:r>
          </w:p>
        </w:tc>
        <w:tc>
          <w:tcPr>
            <w:tcW w:w="1701"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w:t>
            </w:r>
          </w:p>
        </w:tc>
        <w:tc>
          <w:tcPr>
            <w:tcW w:w="1353" w:type="dxa"/>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03.00.00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sidRPr="007F61B9">
              <w:rPr>
                <w:rFonts w:ascii="Arial" w:eastAsia="Times New Roman" w:hAnsi="Arial" w:cs="Arial"/>
                <w:bCs/>
                <w:iCs/>
                <w:color w:val="000000"/>
                <w:sz w:val="20"/>
                <w:szCs w:val="20"/>
                <w:lang w:eastAsia="ru-RU"/>
              </w:rPr>
              <w:t>17 00 48 00</w:t>
            </w:r>
          </w:p>
        </w:tc>
        <w:tc>
          <w:tcPr>
            <w:tcW w:w="1701"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rsidR="00CD1905" w:rsidRPr="00C74653"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03.06.00</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7F61B9"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07 00 00 24</w:t>
            </w:r>
          </w:p>
        </w:tc>
        <w:tc>
          <w:tcPr>
            <w:tcW w:w="1701" w:type="dxa"/>
            <w:noWrap/>
          </w:tcPr>
          <w:p w:rsidR="00CD1905"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559" w:type="dxa"/>
            <w:noWrap/>
          </w:tcPr>
          <w:p w:rsidR="00CD1905"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0100</w:t>
            </w:r>
          </w:p>
        </w:tc>
        <w:tc>
          <w:tcPr>
            <w:tcW w:w="1701" w:type="dxa"/>
            <w:noWrap/>
          </w:tcPr>
          <w:p w:rsidR="00CD1905"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rsidR="00CD1905" w:rsidRDefault="00CD1905" w:rsidP="00CD1905">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03.00.01</w:t>
            </w:r>
          </w:p>
        </w:tc>
      </w:tr>
      <w:tr w:rsidR="00CD1905" w:rsidRPr="00CD6FE5" w:rsidTr="00440E6A">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Pr>
          <w:p w:rsidR="00CD1905" w:rsidRPr="00FC4EE8" w:rsidRDefault="00CD1905" w:rsidP="00CD1905">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07 00 00 54</w:t>
            </w:r>
          </w:p>
        </w:tc>
        <w:tc>
          <w:tcPr>
            <w:tcW w:w="1701" w:type="dxa"/>
            <w:noWrap/>
          </w:tcPr>
          <w:p w:rsidR="00CD1905" w:rsidRPr="00FC4EE8" w:rsidRDefault="00CD1905" w:rsidP="00CD1905">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559" w:type="dxa"/>
            <w:noWrap/>
          </w:tcPr>
          <w:p w:rsidR="00CD1905" w:rsidRPr="00FC4EE8" w:rsidRDefault="00CD1905" w:rsidP="00CD1905">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0100</w:t>
            </w:r>
          </w:p>
        </w:tc>
        <w:tc>
          <w:tcPr>
            <w:tcW w:w="1701" w:type="dxa"/>
            <w:noWrap/>
          </w:tcPr>
          <w:p w:rsidR="00CD1905" w:rsidRPr="00FC4EE8" w:rsidRDefault="00CD1905" w:rsidP="00CD1905">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353" w:type="dxa"/>
          </w:tcPr>
          <w:p w:rsidR="00CD1905" w:rsidRPr="00FC4EE8" w:rsidRDefault="00CD1905" w:rsidP="00CD1905">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03.08.01</w:t>
            </w:r>
          </w:p>
        </w:tc>
      </w:tr>
      <w:tr w:rsidR="00CD1905" w:rsidRPr="00CD6FE5" w:rsidTr="00FA324D">
        <w:trPr>
          <w:trHeight w:val="300"/>
        </w:trPr>
        <w:tc>
          <w:tcPr>
            <w:tcW w:w="1535" w:type="dxa"/>
          </w:tcPr>
          <w:p w:rsidR="00CD1905" w:rsidRPr="00CD6FE5" w:rsidRDefault="00CD1905" w:rsidP="00CD1905">
            <w:pPr>
              <w:spacing w:after="0" w:line="240" w:lineRule="auto"/>
              <w:jc w:val="center"/>
              <w:rPr>
                <w:rFonts w:ascii="Arial" w:eastAsia="Times New Roman" w:hAnsi="Arial" w:cs="Arial"/>
                <w:color w:val="000000"/>
                <w:sz w:val="20"/>
                <w:szCs w:val="20"/>
                <w:lang w:eastAsia="ru-RU"/>
              </w:rPr>
            </w:pPr>
          </w:p>
        </w:tc>
        <w:tc>
          <w:tcPr>
            <w:tcW w:w="4532" w:type="dxa"/>
          </w:tcPr>
          <w:p w:rsidR="00CD1905" w:rsidRPr="00CD6FE5" w:rsidRDefault="00CD1905" w:rsidP="00CD19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905" w:rsidRPr="00FA324D" w:rsidRDefault="00CD1905" w:rsidP="00CD1905">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07 00 46 00</w:t>
            </w:r>
          </w:p>
        </w:tc>
        <w:tc>
          <w:tcPr>
            <w:tcW w:w="1701" w:type="dxa"/>
            <w:tcBorders>
              <w:top w:val="single" w:sz="4" w:space="0" w:color="auto"/>
              <w:left w:val="nil"/>
              <w:bottom w:val="single" w:sz="4" w:space="0" w:color="auto"/>
              <w:right w:val="single" w:sz="4" w:space="0" w:color="auto"/>
            </w:tcBorders>
            <w:shd w:val="clear" w:color="auto" w:fill="auto"/>
            <w:noWrap/>
          </w:tcPr>
          <w:p w:rsidR="00CD1905" w:rsidRPr="00FA324D" w:rsidRDefault="00CD1905" w:rsidP="00CD1905">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D1905" w:rsidRPr="00FA324D" w:rsidRDefault="00CD1905" w:rsidP="00CD1905">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D1905" w:rsidRPr="00FA324D" w:rsidRDefault="00CD1905" w:rsidP="00CD1905">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D1905" w:rsidRPr="00FA324D" w:rsidRDefault="00CD1905" w:rsidP="00CD1905">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03.06.00</w:t>
            </w:r>
          </w:p>
        </w:tc>
      </w:tr>
      <w:tr w:rsidR="00C2752B" w:rsidRPr="00CD6FE5" w:rsidTr="00C2752B">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C2752B" w:rsidRPr="00CD6FE5" w:rsidTr="00C2752B">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C2752B" w:rsidRDefault="00C2752B" w:rsidP="00C2752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C2752B" w:rsidRPr="00CD6FE5" w:rsidTr="00440E6A">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rsidR="00C2752B" w:rsidRDefault="00C2752B" w:rsidP="00C2752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04 00 50 00</w:t>
            </w:r>
          </w:p>
        </w:tc>
        <w:tc>
          <w:tcPr>
            <w:tcW w:w="1701" w:type="dxa"/>
            <w:noWrap/>
          </w:tcPr>
          <w:p w:rsidR="00C2752B" w:rsidRDefault="00C2752B" w:rsidP="00C2752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rsidR="00C2752B" w:rsidRDefault="00C2752B" w:rsidP="00C2752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rsidR="00C2752B" w:rsidRDefault="00C2752B" w:rsidP="00C2752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rsidR="00C2752B" w:rsidRDefault="00C2752B" w:rsidP="00C2752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03.07.00</w:t>
            </w:r>
          </w:p>
        </w:tc>
      </w:tr>
      <w:tr w:rsidR="00C2752B" w:rsidRPr="00CD6FE5" w:rsidTr="00440E6A">
        <w:trPr>
          <w:trHeight w:val="51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327C9B" w:rsidRDefault="00C2752B" w:rsidP="00C2752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C2752B" w:rsidRPr="00CD6FE5" w:rsidTr="00440E6A">
        <w:trPr>
          <w:trHeight w:val="51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13 07 00 00</w:t>
            </w:r>
          </w:p>
        </w:tc>
        <w:tc>
          <w:tcPr>
            <w:tcW w:w="1701" w:type="dxa"/>
            <w:noWrap/>
          </w:tcPr>
          <w:p w:rsidR="00C2752B" w:rsidRPr="00C04BF5" w:rsidRDefault="00C2752B" w:rsidP="00C2752B">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02</w:t>
            </w:r>
          </w:p>
        </w:tc>
        <w:tc>
          <w:tcPr>
            <w:tcW w:w="1559" w:type="dxa"/>
            <w:noWrap/>
          </w:tcPr>
          <w:p w:rsidR="00C2752B" w:rsidRPr="00C04BF5" w:rsidRDefault="00C2752B" w:rsidP="00C2752B">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0010</w:t>
            </w:r>
          </w:p>
        </w:tc>
        <w:tc>
          <w:tcPr>
            <w:tcW w:w="1701" w:type="dxa"/>
            <w:noWrap/>
          </w:tcPr>
          <w:p w:rsidR="00C2752B" w:rsidRPr="00C04BF5" w:rsidRDefault="00C2752B" w:rsidP="00C2752B">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01</w:t>
            </w:r>
          </w:p>
        </w:tc>
        <w:tc>
          <w:tcPr>
            <w:tcW w:w="1353" w:type="dxa"/>
          </w:tcPr>
          <w:p w:rsidR="00C2752B" w:rsidRPr="00C04BF5" w:rsidRDefault="00C2752B" w:rsidP="00C2752B">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03.08.01</w:t>
            </w:r>
          </w:p>
        </w:tc>
      </w:tr>
      <w:tr w:rsidR="00C2752B" w:rsidRPr="00CD6FE5" w:rsidTr="00440E6A">
        <w:trPr>
          <w:trHeight w:val="76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2752B" w:rsidRPr="00CD6FE5" w:rsidTr="00440E6A">
        <w:trPr>
          <w:trHeight w:val="57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Ежемесячное пособие на </w:t>
            </w:r>
            <w:proofErr w:type="gramStart"/>
            <w:r w:rsidRPr="00CD6FE5">
              <w:rPr>
                <w:rFonts w:ascii="Arial" w:eastAsia="Times New Roman" w:hAnsi="Arial" w:cs="Arial"/>
                <w:color w:val="000000"/>
                <w:sz w:val="20"/>
                <w:szCs w:val="20"/>
                <w:lang w:eastAsia="ru-RU"/>
              </w:rPr>
              <w:t>детей  разыскиваемых</w:t>
            </w:r>
            <w:proofErr w:type="gramEnd"/>
            <w:r w:rsidRPr="00CD6FE5">
              <w:rPr>
                <w:rFonts w:ascii="Arial" w:eastAsia="Times New Roman" w:hAnsi="Arial" w:cs="Arial"/>
                <w:color w:val="000000"/>
                <w:sz w:val="20"/>
                <w:szCs w:val="20"/>
                <w:lang w:eastAsia="ru-RU"/>
              </w:rPr>
              <w:t xml:space="preserve"> родителей</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C2752B" w:rsidRPr="00CD6FE5" w:rsidTr="00440E6A">
        <w:trPr>
          <w:trHeight w:val="127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C2752B" w:rsidRPr="00CD6FE5" w:rsidTr="002B08FF">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10 00 00 11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2B08FF" w:rsidRDefault="00C2752B" w:rsidP="00C2752B">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2B08FF" w:rsidRDefault="00C2752B" w:rsidP="00C2752B">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2B08FF" w:rsidRDefault="00C2752B" w:rsidP="00C2752B">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2B08FF" w:rsidRDefault="00C2752B" w:rsidP="00C2752B">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03.00.00</w:t>
            </w:r>
          </w:p>
        </w:tc>
      </w:tr>
      <w:tr w:rsidR="00C2752B" w:rsidRPr="00CD6FE5" w:rsidTr="00440E6A">
        <w:trPr>
          <w:trHeight w:val="102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C2752B" w:rsidRPr="00CD6FE5" w:rsidTr="00440E6A">
        <w:trPr>
          <w:trHeight w:val="51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0454</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2752B" w:rsidRPr="00CD6FE5" w:rsidTr="00440E6A">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2752B" w:rsidRPr="00CD6FE5" w:rsidTr="00440E6A">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07 00 00 53</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2752B" w:rsidRPr="00CD6FE5" w:rsidTr="00440E6A">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07 00 00 24</w:t>
            </w:r>
          </w:p>
        </w:tc>
        <w:tc>
          <w:tcPr>
            <w:tcW w:w="1701" w:type="dxa"/>
            <w:noWrap/>
          </w:tcPr>
          <w:p w:rsidR="00C2752B" w:rsidRPr="009E48F9" w:rsidRDefault="00C2752B" w:rsidP="00C2752B">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w:t>
            </w:r>
          </w:p>
        </w:tc>
        <w:tc>
          <w:tcPr>
            <w:tcW w:w="1559" w:type="dxa"/>
            <w:noWrap/>
          </w:tcPr>
          <w:p w:rsidR="00C2752B" w:rsidRPr="009E48F9" w:rsidRDefault="00C2752B" w:rsidP="00C2752B">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0001</w:t>
            </w:r>
          </w:p>
        </w:tc>
        <w:tc>
          <w:tcPr>
            <w:tcW w:w="1701" w:type="dxa"/>
            <w:noWrap/>
          </w:tcPr>
          <w:p w:rsidR="00C2752B" w:rsidRPr="009E48F9" w:rsidRDefault="00C2752B" w:rsidP="00C2752B">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 xml:space="preserve">03 </w:t>
            </w:r>
          </w:p>
        </w:tc>
        <w:tc>
          <w:tcPr>
            <w:tcW w:w="1353" w:type="dxa"/>
          </w:tcPr>
          <w:p w:rsidR="00C2752B" w:rsidRPr="009E48F9" w:rsidRDefault="00C2752B" w:rsidP="00C2752B">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03.07.00</w:t>
            </w:r>
          </w:p>
        </w:tc>
      </w:tr>
      <w:tr w:rsidR="00C2752B" w:rsidRPr="00CD6FE5" w:rsidTr="00440E6A">
        <w:trPr>
          <w:trHeight w:val="162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Финансовая помощь гражданам, признанным в установленном порядке безработными, направленным органами службы занятости для прохождения </w:t>
            </w:r>
            <w:proofErr w:type="gramStart"/>
            <w:r w:rsidRPr="00CD6FE5">
              <w:rPr>
                <w:rFonts w:ascii="Arial" w:eastAsia="Times New Roman" w:hAnsi="Arial" w:cs="Arial"/>
                <w:color w:val="000000"/>
                <w:sz w:val="20"/>
                <w:szCs w:val="20"/>
                <w:lang w:eastAsia="ru-RU"/>
              </w:rPr>
              <w:t>профессионального  обучения</w:t>
            </w:r>
            <w:proofErr w:type="gramEnd"/>
            <w:r w:rsidRPr="00CD6FE5">
              <w:rPr>
                <w:rFonts w:ascii="Arial" w:eastAsia="Times New Roman" w:hAnsi="Arial" w:cs="Arial"/>
                <w:color w:val="000000"/>
                <w:sz w:val="20"/>
                <w:szCs w:val="20"/>
                <w:lang w:eastAsia="ru-RU"/>
              </w:rPr>
              <w:t xml:space="preserve"> или получения дополнительного профессионального образования в другую местность</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C2752B" w:rsidRPr="00CD6FE5" w:rsidTr="00440E6A">
        <w:trPr>
          <w:trHeight w:val="131"/>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C2752B" w:rsidRPr="00CD6FE5" w:rsidTr="00440E6A">
        <w:trPr>
          <w:trHeight w:val="131"/>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04 00 31 00</w:t>
            </w:r>
          </w:p>
        </w:tc>
        <w:tc>
          <w:tcPr>
            <w:tcW w:w="1701" w:type="dxa"/>
            <w:noWrap/>
          </w:tcPr>
          <w:p w:rsidR="00C2752B" w:rsidRPr="00E0326B" w:rsidRDefault="00C2752B" w:rsidP="00C2752B">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02</w:t>
            </w:r>
          </w:p>
        </w:tc>
        <w:tc>
          <w:tcPr>
            <w:tcW w:w="1559" w:type="dxa"/>
            <w:noWrap/>
          </w:tcPr>
          <w:p w:rsidR="00C2752B" w:rsidRPr="00E0326B" w:rsidRDefault="00C2752B" w:rsidP="00C2752B">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0010</w:t>
            </w:r>
          </w:p>
        </w:tc>
        <w:tc>
          <w:tcPr>
            <w:tcW w:w="1701" w:type="dxa"/>
            <w:noWrap/>
          </w:tcPr>
          <w:p w:rsidR="00C2752B" w:rsidRPr="00E0326B" w:rsidRDefault="00C2752B" w:rsidP="00C2752B">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01</w:t>
            </w:r>
          </w:p>
        </w:tc>
        <w:tc>
          <w:tcPr>
            <w:tcW w:w="1353" w:type="dxa"/>
          </w:tcPr>
          <w:p w:rsidR="00C2752B" w:rsidRPr="00E0326B" w:rsidRDefault="00C2752B" w:rsidP="00C2752B">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03.03.00</w:t>
            </w:r>
          </w:p>
        </w:tc>
      </w:tr>
      <w:tr w:rsidR="00C2752B" w:rsidRPr="00CD6FE5" w:rsidTr="00440E6A">
        <w:trPr>
          <w:trHeight w:val="153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C2752B" w:rsidRPr="00CD6FE5" w:rsidTr="00440E6A">
        <w:trPr>
          <w:trHeight w:val="58"/>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C2752B" w:rsidRPr="00AD1E82" w:rsidRDefault="00C2752B" w:rsidP="00C2752B">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C2752B" w:rsidRPr="00CD6FE5" w:rsidTr="00440E6A">
        <w:trPr>
          <w:trHeight w:val="178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C2752B" w:rsidRPr="00CD6FE5" w:rsidTr="00440E6A">
        <w:trPr>
          <w:trHeight w:val="1785"/>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F611F0">
              <w:rPr>
                <w:rFonts w:ascii="Arial" w:eastAsia="Times New Roman" w:hAnsi="Arial" w:cs="Arial"/>
                <w:color w:val="000000"/>
                <w:sz w:val="20"/>
                <w:szCs w:val="20"/>
                <w:lang w:eastAsia="ru-RU"/>
              </w:rPr>
              <w:t>09 00 00 17</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C2752B" w:rsidRPr="00CD6FE5" w:rsidTr="00440E6A">
        <w:trPr>
          <w:trHeight w:val="265"/>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611F0"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09 00 00 18</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C2752B" w:rsidRPr="00CD6FE5" w:rsidTr="00440E6A">
        <w:trPr>
          <w:trHeight w:val="127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C2752B" w:rsidRPr="00CD6FE5" w:rsidTr="00440E6A">
        <w:trPr>
          <w:trHeight w:val="1275"/>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1275"/>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1275"/>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rsidR="00C2752B" w:rsidRPr="005C3E09" w:rsidRDefault="00C2752B" w:rsidP="00C2752B">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1275"/>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rsidR="00C2752B" w:rsidRPr="0060775A" w:rsidRDefault="00C2752B" w:rsidP="00C2752B">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tcPr>
          <w:p w:rsidR="00C2752B" w:rsidRPr="0060775A" w:rsidRDefault="00C2752B" w:rsidP="00C2752B">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1275"/>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rsidR="00C2752B" w:rsidRPr="0060775A" w:rsidRDefault="00C2752B" w:rsidP="00C2752B">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rsidR="00C2752B" w:rsidRPr="0060775A" w:rsidRDefault="00C2752B" w:rsidP="00C2752B">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176"/>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0E3B07"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15491E" w:rsidRDefault="00C2752B" w:rsidP="00C2752B">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0E3B07"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15491E"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0E3B07"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0E3B07"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1820B1" w:rsidRDefault="00C2752B" w:rsidP="00C2752B">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rsidR="00C2752B" w:rsidRPr="000E3B07"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rsidR="00C2752B" w:rsidRPr="001820B1" w:rsidRDefault="00C2752B" w:rsidP="00C2752B">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rsidR="00C2752B" w:rsidRPr="003325A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221F4" w:rsidRDefault="00C2752B" w:rsidP="00C2752B">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rsidR="00C2752B" w:rsidRPr="00A1496B" w:rsidRDefault="00C2752B" w:rsidP="00C2752B">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rsidR="00C2752B" w:rsidRPr="00A1496B" w:rsidRDefault="00C2752B" w:rsidP="00C2752B">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rsidR="00C2752B" w:rsidRPr="00A1496B" w:rsidRDefault="00C2752B" w:rsidP="00C2752B">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rsidR="00C2752B" w:rsidRPr="00A1496B" w:rsidRDefault="00C2752B" w:rsidP="00C2752B">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380955" w:rsidRDefault="00C2752B" w:rsidP="00C2752B">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1820B1" w:rsidRDefault="00C2752B" w:rsidP="00C2752B">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C2752B" w:rsidRPr="00E9184B" w:rsidRDefault="00C2752B" w:rsidP="00C2752B">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C2752B" w:rsidRPr="00CD6FE5" w:rsidTr="00440E6A">
        <w:trPr>
          <w:trHeight w:val="7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10 00 00 15</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502BB9"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C2752B" w:rsidRPr="00CD6FE5" w:rsidTr="00497C15">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 xml:space="preserve">01 01 00 19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497C15" w:rsidRDefault="00C2752B" w:rsidP="00C2752B">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2752B" w:rsidRPr="00497C15" w:rsidRDefault="00C2752B" w:rsidP="00C2752B">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497C15" w:rsidRDefault="00C2752B" w:rsidP="00C2752B">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2752B" w:rsidRPr="00497C15" w:rsidRDefault="00C2752B" w:rsidP="00C2752B">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03.04.01</w:t>
            </w:r>
          </w:p>
        </w:tc>
      </w:tr>
      <w:tr w:rsidR="00C2752B" w:rsidRPr="00CD6FE5" w:rsidTr="00242C41">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97C15" w:rsidRDefault="00C2752B" w:rsidP="00C2752B">
            <w:pPr>
              <w:spacing w:after="0" w:line="240" w:lineRule="auto"/>
              <w:jc w:val="center"/>
              <w:rPr>
                <w:rFonts w:ascii="Arial" w:eastAsia="Times New Roman" w:hAnsi="Arial" w:cs="Arial"/>
                <w:color w:val="000000"/>
                <w:sz w:val="20"/>
                <w:szCs w:val="20"/>
                <w:lang w:eastAsia="ru-RU"/>
              </w:rPr>
            </w:pPr>
            <w:r w:rsidRPr="00FD4A2C">
              <w:rPr>
                <w:rFonts w:ascii="Arial" w:eastAsia="Times New Roman" w:hAnsi="Arial" w:cs="Arial"/>
                <w:color w:val="000000"/>
                <w:sz w:val="20"/>
                <w:szCs w:val="20"/>
                <w:lang w:eastAsia="ru-RU"/>
              </w:rPr>
              <w:t>11 02 00 07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242C41" w:rsidRDefault="00C2752B" w:rsidP="00C2752B">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242C41" w:rsidRDefault="00C2752B" w:rsidP="00C2752B">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242C41" w:rsidRDefault="00C2752B" w:rsidP="00C2752B">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242C41" w:rsidRDefault="00C2752B" w:rsidP="00C2752B">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03.09.00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755FF" w:rsidRDefault="00C2752B" w:rsidP="00C275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rsidR="00C2752B" w:rsidRPr="004755FF" w:rsidRDefault="00C2752B" w:rsidP="00C275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rsidR="00C2752B" w:rsidRPr="004755FF" w:rsidRDefault="00C2752B" w:rsidP="00C275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rsidR="00C2752B" w:rsidRPr="004755FF" w:rsidRDefault="00C2752B" w:rsidP="00C275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rsidR="00C2752B" w:rsidRPr="004755FF" w:rsidRDefault="00C2752B" w:rsidP="00C275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rsidR="00C2752B" w:rsidRPr="00EA049C" w:rsidRDefault="00C2752B" w:rsidP="00C2752B">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rsidR="00C2752B" w:rsidRPr="00EA049C" w:rsidRDefault="00C2752B" w:rsidP="00C2752B">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rsidR="00C2752B" w:rsidRPr="00EA049C" w:rsidRDefault="00C2752B" w:rsidP="00C2752B">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rsidR="00C2752B" w:rsidRPr="00EA049C" w:rsidRDefault="00C2752B" w:rsidP="00C2752B">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0468</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0469</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Pr>
          <w:p w:rsidR="00C2752B" w:rsidRPr="00974C12" w:rsidRDefault="00C2752B" w:rsidP="00C2752B">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rsidR="00C2752B" w:rsidRPr="00974C12" w:rsidRDefault="00C2752B" w:rsidP="00C2752B">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rsidR="00C2752B" w:rsidRPr="00974C12" w:rsidRDefault="00C2752B" w:rsidP="00C275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rsidR="00C2752B" w:rsidRPr="00974C12" w:rsidRDefault="00C2752B" w:rsidP="00C275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rsidR="00C2752B" w:rsidRPr="00974C12" w:rsidRDefault="00C2752B" w:rsidP="00C275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974C12"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04 00 38 00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12 00 00 16</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12 00 00 17</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12 00 00 18</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12 00 00 31</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12 00 00 32</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C2752B" w:rsidRPr="00CB3BB7" w:rsidRDefault="00C2752B" w:rsidP="00C2752B">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A50E94" w:rsidRDefault="00C2752B" w:rsidP="00C2752B">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04 00 44 00</w:t>
            </w:r>
          </w:p>
        </w:tc>
        <w:tc>
          <w:tcPr>
            <w:tcW w:w="1701" w:type="dxa"/>
            <w:noWrap/>
          </w:tcPr>
          <w:p w:rsidR="00C2752B" w:rsidRPr="00F163E4" w:rsidRDefault="00C2752B" w:rsidP="00C2752B">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02</w:t>
            </w:r>
          </w:p>
        </w:tc>
        <w:tc>
          <w:tcPr>
            <w:tcW w:w="1559" w:type="dxa"/>
            <w:noWrap/>
          </w:tcPr>
          <w:p w:rsidR="00C2752B" w:rsidRPr="00F163E4" w:rsidRDefault="00C2752B" w:rsidP="00C2752B">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0110</w:t>
            </w:r>
          </w:p>
        </w:tc>
        <w:tc>
          <w:tcPr>
            <w:tcW w:w="1701" w:type="dxa"/>
            <w:noWrap/>
          </w:tcPr>
          <w:p w:rsidR="00C2752B" w:rsidRPr="00F163E4" w:rsidRDefault="00C2752B" w:rsidP="00C2752B">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w:t>
            </w:r>
          </w:p>
        </w:tc>
        <w:tc>
          <w:tcPr>
            <w:tcW w:w="1353" w:type="dxa"/>
          </w:tcPr>
          <w:p w:rsidR="00C2752B" w:rsidRPr="00F163E4" w:rsidRDefault="00C2752B" w:rsidP="00C2752B">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Pr="004243D8"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tcPr>
          <w:p w:rsidR="00C2752B" w:rsidRPr="004243D8"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Pr>
          <w:p w:rsidR="00C2752B" w:rsidRPr="003725FD" w:rsidRDefault="00C2752B" w:rsidP="00C275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C2752B" w:rsidRPr="00974C12"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3725FD" w:rsidRDefault="00C2752B" w:rsidP="00C275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rsidR="00C2752B" w:rsidRPr="003725FD" w:rsidRDefault="00C2752B" w:rsidP="00C275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rsidR="00C2752B" w:rsidRPr="003725FD" w:rsidRDefault="00C2752B" w:rsidP="00C275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rsidR="00C2752B" w:rsidRPr="003725FD" w:rsidRDefault="00C2752B" w:rsidP="00C275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0471</w:t>
            </w: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социальная выплата (пособие)</w:t>
            </w:r>
          </w:p>
        </w:tc>
        <w:tc>
          <w:tcPr>
            <w:tcW w:w="2410"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/к датам истории</w:t>
            </w: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11 01 01 15</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11 01 01 16</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11 01 01 17</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11 01 01 18</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11 01 01 19</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11 01 01 20</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rsidR="00C2752B" w:rsidRPr="00524919" w:rsidRDefault="00C2752B" w:rsidP="00C2752B">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0472</w:t>
            </w: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Социальная выплата для приобретения (строительства) жилья</w:t>
            </w:r>
          </w:p>
        </w:tc>
        <w:tc>
          <w:tcPr>
            <w:tcW w:w="2410"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252E6D" w:rsidRDefault="00C2752B" w:rsidP="00C2752B">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07 00 00 38</w:t>
            </w:r>
          </w:p>
        </w:tc>
        <w:tc>
          <w:tcPr>
            <w:tcW w:w="1701" w:type="dxa"/>
            <w:noWrap/>
          </w:tcPr>
          <w:p w:rsidR="00C2752B" w:rsidRPr="00E24429" w:rsidRDefault="00C2752B" w:rsidP="00C2752B">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w:t>
            </w:r>
          </w:p>
        </w:tc>
        <w:tc>
          <w:tcPr>
            <w:tcW w:w="1559" w:type="dxa"/>
            <w:noWrap/>
          </w:tcPr>
          <w:p w:rsidR="00C2752B" w:rsidRPr="00E24429" w:rsidRDefault="00C2752B" w:rsidP="00C2752B">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0001</w:t>
            </w:r>
          </w:p>
        </w:tc>
        <w:tc>
          <w:tcPr>
            <w:tcW w:w="1701" w:type="dxa"/>
            <w:noWrap/>
          </w:tcPr>
          <w:p w:rsidR="00C2752B" w:rsidRPr="00E24429" w:rsidRDefault="00C2752B" w:rsidP="00C2752B">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01</w:t>
            </w:r>
          </w:p>
        </w:tc>
        <w:tc>
          <w:tcPr>
            <w:tcW w:w="1353" w:type="dxa"/>
          </w:tcPr>
          <w:p w:rsidR="00C2752B" w:rsidRPr="00E24429" w:rsidRDefault="00C2752B" w:rsidP="00C2752B">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03.00.00</w:t>
            </w:r>
          </w:p>
        </w:tc>
      </w:tr>
      <w:tr w:rsidR="00C2752B" w:rsidRPr="00CD6FE5" w:rsidTr="0080502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E24429" w:rsidRDefault="00C2752B" w:rsidP="00C2752B">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04 00 60 00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80502A" w:rsidRDefault="00C2752B" w:rsidP="00C2752B">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80502A" w:rsidRDefault="00C2752B" w:rsidP="00C2752B">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80502A" w:rsidRDefault="00C2752B" w:rsidP="00C2752B">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80502A" w:rsidRDefault="00C2752B" w:rsidP="00C2752B">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rsidR="00C2752B" w:rsidRPr="00491705" w:rsidRDefault="00C2752B" w:rsidP="00C2752B">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noWrap/>
          </w:tcPr>
          <w:p w:rsidR="00C2752B" w:rsidRPr="00491705" w:rsidRDefault="00C2752B" w:rsidP="00C2752B">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noWrap/>
          </w:tcPr>
          <w:p w:rsidR="00C2752B" w:rsidRPr="00491705" w:rsidRDefault="00C2752B" w:rsidP="00C2752B">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noWrap/>
          </w:tcPr>
          <w:p w:rsidR="00C2752B" w:rsidRPr="00491705" w:rsidRDefault="00C2752B" w:rsidP="00C2752B">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tcPr>
          <w:p w:rsidR="00C2752B" w:rsidRPr="00491705" w:rsidRDefault="00C2752B" w:rsidP="00C2752B">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0474</w:t>
            </w: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Ежемесячная специальная</w:t>
            </w:r>
          </w:p>
          <w:p w:rsidR="00C2752B" w:rsidRDefault="00C2752B" w:rsidP="00C275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стипендия</w:t>
            </w:r>
          </w:p>
        </w:tc>
        <w:tc>
          <w:tcPr>
            <w:tcW w:w="2410" w:type="dxa"/>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p>
        </w:tc>
        <w:tc>
          <w:tcPr>
            <w:tcW w:w="2410" w:type="dxa"/>
          </w:tcPr>
          <w:p w:rsidR="00C2752B" w:rsidRPr="00062173" w:rsidRDefault="00C2752B" w:rsidP="00C2752B">
            <w:pPr>
              <w:spacing w:after="0" w:line="240" w:lineRule="auto"/>
              <w:jc w:val="center"/>
              <w:rPr>
                <w:rFonts w:ascii="Arial" w:eastAsia="Times New Roman" w:hAnsi="Arial" w:cs="Arial"/>
                <w:color w:val="000000"/>
                <w:sz w:val="20"/>
                <w:szCs w:val="20"/>
                <w:lang w:eastAsia="ru-RU"/>
              </w:rPr>
            </w:pPr>
            <w:r w:rsidRPr="00062173">
              <w:rPr>
                <w:rFonts w:ascii="Arial" w:eastAsia="Times New Roman" w:hAnsi="Arial" w:cs="Arial"/>
                <w:color w:val="000000"/>
                <w:sz w:val="20"/>
                <w:szCs w:val="20"/>
                <w:lang w:eastAsia="ru-RU"/>
              </w:rPr>
              <w:t>04 00 51 00</w:t>
            </w:r>
          </w:p>
        </w:tc>
        <w:tc>
          <w:tcPr>
            <w:tcW w:w="1701"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0475</w:t>
            </w:r>
          </w:p>
        </w:tc>
        <w:tc>
          <w:tcPr>
            <w:tcW w:w="4532" w:type="dxa"/>
          </w:tcPr>
          <w:p w:rsidR="00C2752B" w:rsidRDefault="00C2752B" w:rsidP="00C2752B">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 (пособие)</w:t>
            </w:r>
          </w:p>
        </w:tc>
        <w:tc>
          <w:tcPr>
            <w:tcW w:w="2410" w:type="dxa"/>
          </w:tcPr>
          <w:p w:rsidR="00C2752B" w:rsidRPr="005B7C97" w:rsidRDefault="00C2752B" w:rsidP="00C2752B">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noWrap/>
          </w:tcPr>
          <w:p w:rsidR="00C2752B" w:rsidRPr="00671EDD" w:rsidRDefault="00C2752B" w:rsidP="00C2752B">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noWrap/>
          </w:tcPr>
          <w:p w:rsidR="00C2752B" w:rsidRPr="00671EDD" w:rsidRDefault="00C2752B" w:rsidP="00C2752B">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noWrap/>
          </w:tcPr>
          <w:p w:rsidR="00C2752B" w:rsidRPr="00671EDD" w:rsidRDefault="00C2752B" w:rsidP="00C2752B">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Pr>
          <w:p w:rsidR="00C2752B" w:rsidRPr="00671EDD" w:rsidRDefault="00C2752B" w:rsidP="00C2752B">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07 00 00 32</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5"/>
            </w: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07 00 00 33</w:t>
            </w:r>
            <w:r>
              <w:rPr>
                <w:rFonts w:ascii="Arial" w:eastAsia="Times New Roman" w:hAnsi="Arial" w:cs="Arial"/>
                <w:color w:val="000000"/>
                <w:sz w:val="20"/>
                <w:szCs w:val="20"/>
                <w:lang w:eastAsia="ru-RU"/>
              </w:rPr>
              <w:t>*</w:t>
            </w: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C2752B" w:rsidRPr="002819C9" w:rsidRDefault="00C2752B" w:rsidP="00C2752B">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07 00 00 29</w:t>
            </w:r>
          </w:p>
        </w:tc>
        <w:tc>
          <w:tcPr>
            <w:tcW w:w="1701" w:type="dxa"/>
            <w:noWrap/>
          </w:tcPr>
          <w:p w:rsidR="00C2752B" w:rsidRPr="007231BC" w:rsidRDefault="00C2752B" w:rsidP="00C2752B">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02</w:t>
            </w:r>
          </w:p>
        </w:tc>
        <w:tc>
          <w:tcPr>
            <w:tcW w:w="1559" w:type="dxa"/>
            <w:noWrap/>
          </w:tcPr>
          <w:p w:rsidR="00C2752B" w:rsidRPr="007231BC" w:rsidRDefault="00C2752B" w:rsidP="00C2752B">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0010</w:t>
            </w:r>
          </w:p>
        </w:tc>
        <w:tc>
          <w:tcPr>
            <w:tcW w:w="1701" w:type="dxa"/>
            <w:noWrap/>
          </w:tcPr>
          <w:p w:rsidR="00C2752B" w:rsidRPr="007231BC" w:rsidRDefault="00C2752B" w:rsidP="00C2752B">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01</w:t>
            </w:r>
          </w:p>
        </w:tc>
        <w:tc>
          <w:tcPr>
            <w:tcW w:w="1353" w:type="dxa"/>
          </w:tcPr>
          <w:p w:rsidR="00C2752B" w:rsidRPr="007231BC" w:rsidRDefault="00C2752B" w:rsidP="00C2752B">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03 00 11 00</w:t>
            </w:r>
          </w:p>
        </w:tc>
        <w:tc>
          <w:tcPr>
            <w:tcW w:w="1701" w:type="dxa"/>
            <w:noWrap/>
          </w:tcPr>
          <w:p w:rsidR="00C2752B" w:rsidRPr="009131E0" w:rsidRDefault="00C2752B" w:rsidP="00C2752B">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02</w:t>
            </w:r>
          </w:p>
        </w:tc>
        <w:tc>
          <w:tcPr>
            <w:tcW w:w="1559" w:type="dxa"/>
            <w:noWrap/>
          </w:tcPr>
          <w:p w:rsidR="00C2752B" w:rsidRPr="009131E0" w:rsidRDefault="00C2752B" w:rsidP="00C2752B">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0010</w:t>
            </w:r>
          </w:p>
        </w:tc>
        <w:tc>
          <w:tcPr>
            <w:tcW w:w="1701" w:type="dxa"/>
            <w:noWrap/>
          </w:tcPr>
          <w:p w:rsidR="00C2752B" w:rsidRPr="009131E0" w:rsidRDefault="00C2752B" w:rsidP="00C2752B">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01</w:t>
            </w:r>
          </w:p>
        </w:tc>
        <w:tc>
          <w:tcPr>
            <w:tcW w:w="1353" w:type="dxa"/>
          </w:tcPr>
          <w:p w:rsidR="00C2752B" w:rsidRPr="009131E0" w:rsidRDefault="00C2752B" w:rsidP="00C2752B">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131E0"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04 00 43 00</w:t>
            </w:r>
          </w:p>
        </w:tc>
        <w:tc>
          <w:tcPr>
            <w:tcW w:w="1701"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08 00 00 05</w:t>
            </w:r>
          </w:p>
        </w:tc>
        <w:tc>
          <w:tcPr>
            <w:tcW w:w="1701"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rsidR="00C2752B" w:rsidRPr="004D312C" w:rsidRDefault="00C2752B" w:rsidP="00C2752B">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07 00 00 38</w:t>
            </w:r>
          </w:p>
        </w:tc>
        <w:tc>
          <w:tcPr>
            <w:tcW w:w="1701" w:type="dxa"/>
            <w:noWrap/>
          </w:tcPr>
          <w:p w:rsidR="00C2752B" w:rsidRPr="00E73179" w:rsidRDefault="00C2752B" w:rsidP="00C2752B">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w:t>
            </w:r>
          </w:p>
        </w:tc>
        <w:tc>
          <w:tcPr>
            <w:tcW w:w="1559" w:type="dxa"/>
            <w:noWrap/>
          </w:tcPr>
          <w:p w:rsidR="00C2752B" w:rsidRPr="00E73179" w:rsidRDefault="00C2752B" w:rsidP="00C2752B">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0001</w:t>
            </w:r>
          </w:p>
        </w:tc>
        <w:tc>
          <w:tcPr>
            <w:tcW w:w="1701" w:type="dxa"/>
            <w:noWrap/>
          </w:tcPr>
          <w:p w:rsidR="00C2752B" w:rsidRPr="00E73179" w:rsidRDefault="00C2752B" w:rsidP="00C2752B">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01</w:t>
            </w:r>
          </w:p>
        </w:tc>
        <w:tc>
          <w:tcPr>
            <w:tcW w:w="1353" w:type="dxa"/>
          </w:tcPr>
          <w:p w:rsidR="00C2752B" w:rsidRPr="00E73179" w:rsidRDefault="00C2752B" w:rsidP="00C2752B">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03.07.00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E73179" w:rsidRDefault="00C2752B" w:rsidP="00C2752B">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04 00 50 00</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02</w:t>
            </w:r>
          </w:p>
        </w:tc>
        <w:tc>
          <w:tcPr>
            <w:tcW w:w="1559"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0003</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01</w:t>
            </w:r>
          </w:p>
        </w:tc>
        <w:tc>
          <w:tcPr>
            <w:tcW w:w="1353" w:type="dxa"/>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03.07.00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02 24 00 00</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06 00 00 25</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AF76E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04 00 35 00</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04 00 55 00</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01 01 00 51</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C2752B" w:rsidRPr="00CD6FE5" w:rsidTr="003F079C">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04 00 18 00</w:t>
            </w:r>
            <w:r w:rsidRPr="003F079C">
              <w:rPr>
                <w:rFonts w:ascii="Arial" w:eastAsia="Times New Roman" w:hAnsi="Arial" w:cs="Arial"/>
                <w:color w:val="000000"/>
                <w:sz w:val="20"/>
                <w:szCs w:val="20"/>
                <w:lang w:eastAsia="ru-RU"/>
              </w:rPr>
              <w:br/>
              <w:t>04 00 03 02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p>
        </w:tc>
        <w:tc>
          <w:tcPr>
            <w:tcW w:w="1353" w:type="dxa"/>
          </w:tcPr>
          <w:p w:rsidR="00C2752B" w:rsidRPr="002819C9" w:rsidRDefault="00C2752B" w:rsidP="00C2752B">
            <w:pPr>
              <w:spacing w:after="0" w:line="240" w:lineRule="auto"/>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671EDD"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 xml:space="preserve">17 00 </w:t>
            </w:r>
            <w:r>
              <w:rPr>
                <w:rFonts w:ascii="Arial" w:eastAsia="Times New Roman" w:hAnsi="Arial" w:cs="Arial"/>
                <w:color w:val="000000"/>
                <w:sz w:val="20"/>
                <w:szCs w:val="20"/>
                <w:lang w:eastAsia="ru-RU"/>
              </w:rPr>
              <w:t>08</w:t>
            </w:r>
            <w:r w:rsidRPr="006E61A9">
              <w:rPr>
                <w:rFonts w:ascii="Arial" w:eastAsia="Times New Roman" w:hAnsi="Arial" w:cs="Arial"/>
                <w:color w:val="000000"/>
                <w:sz w:val="20"/>
                <w:szCs w:val="20"/>
                <w:lang w:eastAsia="ru-RU"/>
              </w:rPr>
              <w:t xml:space="preserve"> 00</w:t>
            </w:r>
          </w:p>
        </w:tc>
        <w:tc>
          <w:tcPr>
            <w:tcW w:w="1701"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17 00 41 00</w:t>
            </w:r>
          </w:p>
        </w:tc>
        <w:tc>
          <w:tcPr>
            <w:tcW w:w="1701"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E61A9" w:rsidRDefault="00C2752B" w:rsidP="00C2752B">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17 00 42 00</w:t>
            </w:r>
          </w:p>
        </w:tc>
        <w:tc>
          <w:tcPr>
            <w:tcW w:w="1701" w:type="dxa"/>
            <w:noWrap/>
          </w:tcPr>
          <w:p w:rsidR="00C2752B" w:rsidRPr="009E29FF" w:rsidRDefault="00C2752B" w:rsidP="00C2752B">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02</w:t>
            </w:r>
          </w:p>
        </w:tc>
        <w:tc>
          <w:tcPr>
            <w:tcW w:w="1559" w:type="dxa"/>
            <w:noWrap/>
          </w:tcPr>
          <w:p w:rsidR="00C2752B" w:rsidRPr="009E29FF" w:rsidRDefault="00C2752B" w:rsidP="00C2752B">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0010</w:t>
            </w:r>
          </w:p>
        </w:tc>
        <w:tc>
          <w:tcPr>
            <w:tcW w:w="1701" w:type="dxa"/>
            <w:noWrap/>
          </w:tcPr>
          <w:p w:rsidR="00C2752B" w:rsidRPr="009E29FF" w:rsidRDefault="00C2752B" w:rsidP="00C2752B">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01</w:t>
            </w:r>
          </w:p>
        </w:tc>
        <w:tc>
          <w:tcPr>
            <w:tcW w:w="1353" w:type="dxa"/>
          </w:tcPr>
          <w:p w:rsidR="00C2752B" w:rsidRPr="009E29FF" w:rsidRDefault="00C2752B" w:rsidP="00C2752B">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03.05.04</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E29FF" w:rsidRDefault="00C2752B" w:rsidP="00C2752B">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12 00 00 29</w:t>
            </w:r>
          </w:p>
        </w:tc>
        <w:tc>
          <w:tcPr>
            <w:tcW w:w="1701" w:type="dxa"/>
            <w:noWrap/>
          </w:tcPr>
          <w:p w:rsidR="00C2752B" w:rsidRPr="00486009" w:rsidRDefault="00C2752B" w:rsidP="00C2752B">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w:t>
            </w:r>
          </w:p>
        </w:tc>
        <w:tc>
          <w:tcPr>
            <w:tcW w:w="1559" w:type="dxa"/>
            <w:noWrap/>
          </w:tcPr>
          <w:p w:rsidR="00C2752B" w:rsidRPr="00486009" w:rsidRDefault="00C2752B" w:rsidP="00C2752B">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0001</w:t>
            </w:r>
          </w:p>
        </w:tc>
        <w:tc>
          <w:tcPr>
            <w:tcW w:w="1701" w:type="dxa"/>
            <w:noWrap/>
          </w:tcPr>
          <w:p w:rsidR="00C2752B" w:rsidRPr="00486009" w:rsidRDefault="00C2752B" w:rsidP="00C2752B">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01</w:t>
            </w:r>
          </w:p>
        </w:tc>
        <w:tc>
          <w:tcPr>
            <w:tcW w:w="1353" w:type="dxa"/>
          </w:tcPr>
          <w:p w:rsidR="00C2752B" w:rsidRPr="00486009" w:rsidRDefault="00C2752B" w:rsidP="00C2752B">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86009"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486009"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486009"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486009" w:rsidRDefault="00C2752B" w:rsidP="00C2752B">
            <w:pPr>
              <w:jc w:val="center"/>
              <w:rPr>
                <w:rFonts w:ascii="Arial" w:eastAsia="Times New Roman" w:hAnsi="Arial" w:cs="Arial"/>
                <w:color w:val="000000"/>
                <w:sz w:val="20"/>
                <w:szCs w:val="20"/>
                <w:lang w:eastAsia="ru-RU"/>
              </w:rPr>
            </w:pPr>
          </w:p>
        </w:tc>
        <w:tc>
          <w:tcPr>
            <w:tcW w:w="1353" w:type="dxa"/>
          </w:tcPr>
          <w:p w:rsidR="00C2752B" w:rsidRPr="00486009" w:rsidRDefault="00C2752B" w:rsidP="00C2752B">
            <w:pPr>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0476</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rsidR="00C2752B" w:rsidRPr="00671EDD"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671EDD"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671EDD" w:rsidRDefault="00C2752B" w:rsidP="00C2752B">
            <w:pPr>
              <w:spacing w:after="0"/>
              <w:jc w:val="center"/>
              <w:rPr>
                <w:rFonts w:ascii="Arial" w:eastAsia="Times New Roman" w:hAnsi="Arial" w:cs="Arial"/>
                <w:color w:val="000000"/>
                <w:sz w:val="20"/>
                <w:szCs w:val="20"/>
                <w:lang w:eastAsia="ru-RU"/>
              </w:rPr>
            </w:pPr>
          </w:p>
        </w:tc>
        <w:tc>
          <w:tcPr>
            <w:tcW w:w="1701" w:type="dxa"/>
            <w:noWrap/>
          </w:tcPr>
          <w:p w:rsidR="00C2752B" w:rsidRPr="00671EDD" w:rsidRDefault="00C2752B" w:rsidP="00C2752B">
            <w:pPr>
              <w:spacing w:after="0"/>
              <w:jc w:val="center"/>
              <w:rPr>
                <w:rFonts w:ascii="Arial" w:eastAsia="Times New Roman" w:hAnsi="Arial" w:cs="Arial"/>
                <w:color w:val="000000"/>
                <w:sz w:val="20"/>
                <w:szCs w:val="20"/>
                <w:lang w:eastAsia="ru-RU"/>
              </w:rPr>
            </w:pPr>
          </w:p>
        </w:tc>
        <w:tc>
          <w:tcPr>
            <w:tcW w:w="1353" w:type="dxa"/>
          </w:tcPr>
          <w:p w:rsidR="00C2752B" w:rsidRPr="00671EDD" w:rsidRDefault="00C2752B" w:rsidP="00C2752B">
            <w:pPr>
              <w:spacing w:after="0"/>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0477</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tcPr>
          <w:p w:rsidR="00C2752B" w:rsidRPr="00E82FA4" w:rsidRDefault="00C2752B" w:rsidP="00C2752B">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07 00 00 11</w:t>
            </w:r>
          </w:p>
        </w:tc>
        <w:tc>
          <w:tcPr>
            <w:tcW w:w="1701" w:type="dxa"/>
            <w:noWrap/>
          </w:tcPr>
          <w:p w:rsidR="00C2752B" w:rsidRPr="00E82FA4" w:rsidRDefault="00C2752B" w:rsidP="00C2752B">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noWrap/>
          </w:tcPr>
          <w:p w:rsidR="00C2752B" w:rsidRPr="00E82FA4" w:rsidRDefault="00C2752B" w:rsidP="00C2752B">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noWrap/>
          </w:tcPr>
          <w:p w:rsidR="00C2752B" w:rsidRPr="00E82FA4" w:rsidRDefault="00C2752B" w:rsidP="00C2752B">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Pr>
          <w:p w:rsidR="00C2752B" w:rsidRPr="00E82FA4" w:rsidRDefault="00C2752B" w:rsidP="00C2752B">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0478</w:t>
            </w:r>
          </w:p>
        </w:tc>
        <w:tc>
          <w:tcPr>
            <w:tcW w:w="4532" w:type="dxa"/>
          </w:tcPr>
          <w:p w:rsidR="00C2752B" w:rsidRPr="00E00F13"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выплата </w:t>
            </w:r>
            <w:r w:rsidRPr="00C15E61">
              <w:rPr>
                <w:rFonts w:ascii="Arial" w:eastAsia="Times New Roman" w:hAnsi="Arial" w:cs="Arial"/>
                <w:color w:val="000000"/>
                <w:sz w:val="20"/>
                <w:szCs w:val="20"/>
                <w:lang w:eastAsia="ru-RU"/>
              </w:rPr>
              <w:t>по содержанию</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обучающи</w:t>
            </w:r>
            <w:r>
              <w:rPr>
                <w:rFonts w:ascii="Arial" w:eastAsia="Times New Roman" w:hAnsi="Arial" w:cs="Arial"/>
                <w:color w:val="000000"/>
                <w:sz w:val="20"/>
                <w:szCs w:val="20"/>
                <w:lang w:eastAsia="ru-RU"/>
              </w:rPr>
              <w:t>х</w:t>
            </w:r>
            <w:r w:rsidRPr="00C15E61">
              <w:rPr>
                <w:rFonts w:ascii="Arial" w:eastAsia="Times New Roman" w:hAnsi="Arial" w:cs="Arial"/>
                <w:color w:val="000000"/>
                <w:sz w:val="20"/>
                <w:szCs w:val="20"/>
                <w:lang w:eastAsia="ru-RU"/>
              </w:rPr>
              <w:t>ся в общеобразовательных учреждениях</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в части обеспечения питанием, одеждой, обувью, другими предметами вещевого довольствия</w:t>
            </w:r>
          </w:p>
        </w:tc>
        <w:tc>
          <w:tcPr>
            <w:tcW w:w="2410" w:type="dxa"/>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07 00 00 34</w:t>
            </w:r>
          </w:p>
        </w:tc>
        <w:tc>
          <w:tcPr>
            <w:tcW w:w="1701"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01</w:t>
            </w:r>
          </w:p>
        </w:tc>
        <w:tc>
          <w:tcPr>
            <w:tcW w:w="1353" w:type="dxa"/>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17 00 44 00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17 00 45 00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17 00 46 00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rsidR="00C2752B" w:rsidRPr="00862582" w:rsidRDefault="00C2752B" w:rsidP="00C2752B">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p>
        </w:tc>
        <w:tc>
          <w:tcPr>
            <w:tcW w:w="1353" w:type="dxa"/>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0479</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Дополнительное ежемесячное денежное содержание</w:t>
            </w:r>
          </w:p>
        </w:tc>
        <w:tc>
          <w:tcPr>
            <w:tcW w:w="2410" w:type="dxa"/>
          </w:tcPr>
          <w:p w:rsidR="00C2752B" w:rsidRPr="0085430E" w:rsidRDefault="00C2752B" w:rsidP="00C2752B">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04 00 38 00</w:t>
            </w:r>
          </w:p>
        </w:tc>
        <w:tc>
          <w:tcPr>
            <w:tcW w:w="1701" w:type="dxa"/>
            <w:noWrap/>
          </w:tcPr>
          <w:p w:rsidR="00C2752B" w:rsidRPr="00377182" w:rsidRDefault="00C2752B" w:rsidP="00C2752B">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02</w:t>
            </w:r>
          </w:p>
        </w:tc>
        <w:tc>
          <w:tcPr>
            <w:tcW w:w="1559" w:type="dxa"/>
            <w:noWrap/>
          </w:tcPr>
          <w:p w:rsidR="00C2752B" w:rsidRPr="00377182" w:rsidRDefault="00C2752B" w:rsidP="00C2752B">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0010</w:t>
            </w:r>
          </w:p>
        </w:tc>
        <w:tc>
          <w:tcPr>
            <w:tcW w:w="1701" w:type="dxa"/>
            <w:noWrap/>
          </w:tcPr>
          <w:p w:rsidR="00C2752B" w:rsidRPr="00377182" w:rsidRDefault="00C2752B" w:rsidP="00C2752B">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01</w:t>
            </w:r>
          </w:p>
        </w:tc>
        <w:tc>
          <w:tcPr>
            <w:tcW w:w="1353" w:type="dxa"/>
          </w:tcPr>
          <w:p w:rsidR="00C2752B" w:rsidRPr="00377182" w:rsidRDefault="00C2752B" w:rsidP="00C2752B">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12 00 00 16</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12 00 00 17</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12 00 00 18</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12 00 00 31</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12 00 00 32</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C2752B" w:rsidRPr="00CD6FE5" w:rsidTr="003F079C">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11 01 04 00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2752B" w:rsidRPr="003F079C" w:rsidRDefault="00C2752B" w:rsidP="00C2752B">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p>
        </w:tc>
        <w:tc>
          <w:tcPr>
            <w:tcW w:w="1353" w:type="dxa"/>
          </w:tcPr>
          <w:p w:rsidR="00C2752B" w:rsidRPr="00F5190F" w:rsidRDefault="00C2752B" w:rsidP="00C2752B">
            <w:pPr>
              <w:spacing w:after="0" w:line="240" w:lineRule="auto"/>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/материальное обеспечение</w:t>
            </w:r>
          </w:p>
        </w:tc>
        <w:tc>
          <w:tcPr>
            <w:tcW w:w="2410" w:type="dxa"/>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17 00 35 00</w:t>
            </w:r>
          </w:p>
        </w:tc>
        <w:tc>
          <w:tcPr>
            <w:tcW w:w="1701"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17 00 36 00</w:t>
            </w:r>
          </w:p>
        </w:tc>
        <w:tc>
          <w:tcPr>
            <w:tcW w:w="1701"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B5F9B" w:rsidRDefault="00C2752B" w:rsidP="00C2752B">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11 01 10 00</w:t>
            </w:r>
          </w:p>
        </w:tc>
        <w:tc>
          <w:tcPr>
            <w:tcW w:w="1701" w:type="dxa"/>
            <w:noWrap/>
          </w:tcPr>
          <w:p w:rsidR="00C2752B" w:rsidRPr="006C5A48" w:rsidRDefault="00C2752B" w:rsidP="00C2752B">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02</w:t>
            </w:r>
          </w:p>
        </w:tc>
        <w:tc>
          <w:tcPr>
            <w:tcW w:w="1559" w:type="dxa"/>
            <w:noWrap/>
          </w:tcPr>
          <w:p w:rsidR="00C2752B" w:rsidRPr="006C5A48" w:rsidRDefault="00C2752B" w:rsidP="00C2752B">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0010</w:t>
            </w:r>
          </w:p>
        </w:tc>
        <w:tc>
          <w:tcPr>
            <w:tcW w:w="1701" w:type="dxa"/>
            <w:noWrap/>
          </w:tcPr>
          <w:p w:rsidR="00C2752B" w:rsidRPr="006C5A48" w:rsidRDefault="00C2752B" w:rsidP="00C2752B">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01</w:t>
            </w:r>
          </w:p>
        </w:tc>
        <w:tc>
          <w:tcPr>
            <w:tcW w:w="1353" w:type="dxa"/>
          </w:tcPr>
          <w:p w:rsidR="00C2752B" w:rsidRPr="006C5A48" w:rsidRDefault="00C2752B" w:rsidP="00C2752B">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03.05.01</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0480</w:t>
            </w:r>
          </w:p>
        </w:tc>
        <w:tc>
          <w:tcPr>
            <w:tcW w:w="4532" w:type="dxa"/>
          </w:tcPr>
          <w:p w:rsidR="00C2752B" w:rsidRPr="00377182" w:rsidRDefault="00C2752B" w:rsidP="00C2752B">
            <w:pPr>
              <w:spacing w:after="0" w:line="240" w:lineRule="auto"/>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Пожизненное ежемесячное материальное вознаграждение</w:t>
            </w:r>
          </w:p>
        </w:tc>
        <w:tc>
          <w:tcPr>
            <w:tcW w:w="2410" w:type="dxa"/>
          </w:tcPr>
          <w:p w:rsidR="00C2752B" w:rsidRPr="00377182" w:rsidRDefault="00C2752B" w:rsidP="00C2752B">
            <w:pPr>
              <w:spacing w:after="0" w:line="240" w:lineRule="auto"/>
              <w:jc w:val="center"/>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 xml:space="preserve">12 00 00 20    </w:t>
            </w: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w:t>
            </w:r>
          </w:p>
        </w:tc>
        <w:tc>
          <w:tcPr>
            <w:tcW w:w="1559"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0001</w:t>
            </w: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01</w:t>
            </w:r>
          </w:p>
        </w:tc>
        <w:tc>
          <w:tcPr>
            <w:tcW w:w="1353" w:type="dxa"/>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03.05.00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82560"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82560"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353" w:type="dxa"/>
          </w:tcPr>
          <w:p w:rsidR="00C2752B" w:rsidRPr="002F17E0" w:rsidRDefault="00C2752B" w:rsidP="00C2752B">
            <w:pPr>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82560"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82560"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353" w:type="dxa"/>
          </w:tcPr>
          <w:p w:rsidR="00C2752B" w:rsidRPr="002F17E0" w:rsidRDefault="00C2752B" w:rsidP="00C2752B">
            <w:pPr>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82560"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82560"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353" w:type="dxa"/>
          </w:tcPr>
          <w:p w:rsidR="00C2752B" w:rsidRPr="002F17E0" w:rsidRDefault="00C2752B" w:rsidP="00C2752B">
            <w:pPr>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82560"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82560"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2F17E0" w:rsidRDefault="00C2752B" w:rsidP="00C2752B">
            <w:pPr>
              <w:jc w:val="center"/>
              <w:rPr>
                <w:rFonts w:ascii="Arial" w:eastAsia="Times New Roman" w:hAnsi="Arial" w:cs="Arial"/>
                <w:color w:val="000000"/>
                <w:sz w:val="20"/>
                <w:szCs w:val="20"/>
                <w:lang w:eastAsia="ru-RU"/>
              </w:rPr>
            </w:pPr>
          </w:p>
        </w:tc>
        <w:tc>
          <w:tcPr>
            <w:tcW w:w="1353" w:type="dxa"/>
          </w:tcPr>
          <w:p w:rsidR="00C2752B" w:rsidRPr="002F17E0" w:rsidRDefault="00C2752B" w:rsidP="00C2752B">
            <w:pPr>
              <w:jc w:val="center"/>
              <w:rPr>
                <w:rFonts w:ascii="Arial" w:eastAsia="Times New Roman" w:hAnsi="Arial" w:cs="Arial"/>
                <w:color w:val="000000"/>
                <w:sz w:val="20"/>
                <w:szCs w:val="20"/>
                <w:lang w:eastAsia="ru-RU"/>
              </w:rPr>
            </w:pP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0481</w:t>
            </w:r>
          </w:p>
        </w:tc>
        <w:tc>
          <w:tcPr>
            <w:tcW w:w="4532" w:type="dxa"/>
          </w:tcPr>
          <w:p w:rsidR="00C2752B" w:rsidRPr="00B82560" w:rsidRDefault="00C2752B" w:rsidP="00C2752B">
            <w:pPr>
              <w:spacing w:after="0" w:line="240" w:lineRule="auto"/>
              <w:rPr>
                <w:rFonts w:ascii="Arial" w:eastAsia="Times New Roman" w:hAnsi="Arial" w:cs="Arial"/>
                <w:color w:val="000000"/>
                <w:sz w:val="20"/>
                <w:szCs w:val="20"/>
                <w:lang w:eastAsia="ru-RU"/>
              </w:rPr>
            </w:pPr>
            <w:r w:rsidRPr="00807C83">
              <w:rPr>
                <w:rFonts w:ascii="Arial" w:eastAsia="Times New Roman" w:hAnsi="Arial" w:cs="Arial"/>
                <w:iCs/>
                <w:color w:val="000000"/>
                <w:sz w:val="20"/>
                <w:szCs w:val="20"/>
              </w:rPr>
              <w:t>Выплата недополученных денежных средств лицам, являвшимся получателями пенсий, назначенных им в связи с прохождением военной службы или приравненной к ней по пенсионному обеспечению службы</w:t>
            </w:r>
          </w:p>
        </w:tc>
        <w:tc>
          <w:tcPr>
            <w:tcW w:w="2410"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17 00 37 00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807C83" w:rsidRDefault="00C2752B" w:rsidP="00C2752B">
            <w:pPr>
              <w:spacing w:after="0" w:line="240" w:lineRule="auto"/>
              <w:rPr>
                <w:rFonts w:ascii="Arial" w:eastAsia="Times New Roman" w:hAnsi="Arial" w:cs="Arial"/>
                <w:iCs/>
                <w:color w:val="000000"/>
                <w:sz w:val="20"/>
                <w:szCs w:val="20"/>
              </w:rPr>
            </w:pPr>
          </w:p>
        </w:tc>
        <w:tc>
          <w:tcPr>
            <w:tcW w:w="2410"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17 00 38 00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807C83" w:rsidRDefault="00C2752B" w:rsidP="00C2752B">
            <w:pPr>
              <w:spacing w:after="0" w:line="240" w:lineRule="auto"/>
              <w:rPr>
                <w:rFonts w:ascii="Arial" w:eastAsia="Times New Roman" w:hAnsi="Arial" w:cs="Arial"/>
                <w:iCs/>
                <w:color w:val="000000"/>
                <w:sz w:val="20"/>
                <w:szCs w:val="20"/>
              </w:rPr>
            </w:pPr>
          </w:p>
        </w:tc>
        <w:tc>
          <w:tcPr>
            <w:tcW w:w="2410"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17 00 39 00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807C83" w:rsidRDefault="00C2752B" w:rsidP="00C2752B">
            <w:pPr>
              <w:spacing w:after="0" w:line="240" w:lineRule="auto"/>
              <w:rPr>
                <w:rFonts w:ascii="Arial" w:eastAsia="Times New Roman" w:hAnsi="Arial" w:cs="Arial"/>
                <w:iCs/>
                <w:color w:val="000000"/>
                <w:sz w:val="20"/>
                <w:szCs w:val="20"/>
              </w:rPr>
            </w:pPr>
          </w:p>
        </w:tc>
        <w:tc>
          <w:tcPr>
            <w:tcW w:w="2410"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17 00 40 00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rsidR="00C2752B" w:rsidRPr="003C3E2C" w:rsidRDefault="00C2752B" w:rsidP="00C2752B">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0482</w:t>
            </w:r>
          </w:p>
        </w:tc>
        <w:tc>
          <w:tcPr>
            <w:tcW w:w="4532" w:type="dxa"/>
          </w:tcPr>
          <w:p w:rsidR="00C2752B" w:rsidRPr="00807C83" w:rsidRDefault="00C2752B" w:rsidP="00C2752B">
            <w:pPr>
              <w:spacing w:after="0" w:line="240" w:lineRule="auto"/>
              <w:rPr>
                <w:rFonts w:ascii="Arial" w:eastAsia="Times New Roman" w:hAnsi="Arial" w:cs="Arial"/>
                <w:iCs/>
                <w:color w:val="000000"/>
                <w:sz w:val="20"/>
                <w:szCs w:val="20"/>
              </w:rPr>
            </w:pPr>
            <w:r w:rsidRPr="00D90BE8">
              <w:rPr>
                <w:rFonts w:ascii="Arial" w:eastAsia="Times New Roman" w:hAnsi="Arial" w:cs="Arial"/>
                <w:iCs/>
                <w:color w:val="000000"/>
                <w:sz w:val="20"/>
                <w:szCs w:val="20"/>
              </w:rPr>
              <w:t>Социальная выплата на приобретение автотранспорта или сельскохозяйственной техники</w:t>
            </w:r>
          </w:p>
        </w:tc>
        <w:tc>
          <w:tcPr>
            <w:tcW w:w="2410" w:type="dxa"/>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07 00 00 28</w:t>
            </w:r>
          </w:p>
          <w:p w:rsidR="00C2752B" w:rsidRPr="003C3E2C"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02</w:t>
            </w:r>
          </w:p>
        </w:tc>
        <w:tc>
          <w:tcPr>
            <w:tcW w:w="1559" w:type="dxa"/>
            <w:noWrap/>
          </w:tcPr>
          <w:p w:rsidR="00C2752B" w:rsidRPr="00D90BE8" w:rsidRDefault="00C2752B" w:rsidP="00C2752B">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0010</w:t>
            </w:r>
          </w:p>
        </w:tc>
        <w:tc>
          <w:tcPr>
            <w:tcW w:w="1701" w:type="dxa"/>
            <w:noWrap/>
          </w:tcPr>
          <w:p w:rsidR="00C2752B" w:rsidRPr="00D90BE8" w:rsidRDefault="00C2752B" w:rsidP="00C2752B">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01</w:t>
            </w:r>
          </w:p>
        </w:tc>
        <w:tc>
          <w:tcPr>
            <w:tcW w:w="1353" w:type="dxa"/>
          </w:tcPr>
          <w:p w:rsidR="00C2752B" w:rsidRPr="00D90BE8" w:rsidRDefault="00C2752B" w:rsidP="00C2752B">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03.07.00</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0483</w:t>
            </w:r>
          </w:p>
        </w:tc>
        <w:tc>
          <w:tcPr>
            <w:tcW w:w="4532" w:type="dxa"/>
          </w:tcPr>
          <w:p w:rsidR="00C2752B" w:rsidRPr="00D90BE8" w:rsidRDefault="00C2752B" w:rsidP="00C2752B">
            <w:pPr>
              <w:spacing w:after="0" w:line="240" w:lineRule="auto"/>
              <w:rPr>
                <w:rFonts w:ascii="Arial" w:eastAsia="Times New Roman" w:hAnsi="Arial" w:cs="Arial"/>
                <w:iCs/>
                <w:color w:val="000000"/>
                <w:sz w:val="20"/>
                <w:szCs w:val="20"/>
              </w:rPr>
            </w:pPr>
            <w:r w:rsidRPr="00F06046">
              <w:rPr>
                <w:rFonts w:ascii="Arial" w:eastAsia="Times New Roman" w:hAnsi="Arial" w:cs="Arial"/>
                <w:iCs/>
                <w:color w:val="000000"/>
                <w:sz w:val="20"/>
                <w:szCs w:val="20"/>
              </w:rPr>
              <w:t>Доплата к стипендии в период профессионального обучения</w:t>
            </w:r>
          </w:p>
        </w:tc>
        <w:tc>
          <w:tcPr>
            <w:tcW w:w="2410" w:type="dxa"/>
          </w:tcPr>
          <w:p w:rsidR="00C2752B" w:rsidRPr="00F06046" w:rsidRDefault="00C2752B" w:rsidP="00C2752B">
            <w:pPr>
              <w:spacing w:after="0" w:line="240" w:lineRule="auto"/>
              <w:jc w:val="center"/>
              <w:rPr>
                <w:rFonts w:ascii="Arial" w:eastAsia="Times New Roman" w:hAnsi="Arial" w:cs="Arial"/>
                <w:color w:val="000000"/>
                <w:sz w:val="20"/>
                <w:szCs w:val="20"/>
                <w:lang w:eastAsia="ru-RU"/>
              </w:rPr>
            </w:pPr>
            <w:r w:rsidRPr="00F06046">
              <w:rPr>
                <w:rFonts w:ascii="Arial" w:eastAsia="Times New Roman" w:hAnsi="Arial" w:cs="Arial"/>
                <w:color w:val="000000"/>
                <w:sz w:val="20"/>
                <w:szCs w:val="20"/>
                <w:lang w:eastAsia="ru-RU"/>
              </w:rPr>
              <w:t>09 00 00 10</w:t>
            </w:r>
          </w:p>
        </w:tc>
        <w:tc>
          <w:tcPr>
            <w:tcW w:w="1701" w:type="dxa"/>
            <w:noWrap/>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D90BE8"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03.03.03</w:t>
            </w:r>
          </w:p>
        </w:tc>
      </w:tr>
      <w:tr w:rsidR="00C2752B" w:rsidRPr="00CD6FE5" w:rsidTr="00440E6A">
        <w:trPr>
          <w:trHeight w:val="8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0484</w:t>
            </w:r>
          </w:p>
        </w:tc>
        <w:tc>
          <w:tcPr>
            <w:tcW w:w="4532" w:type="dxa"/>
          </w:tcPr>
          <w:p w:rsidR="00C2752B" w:rsidRPr="00807C83" w:rsidRDefault="00C2752B" w:rsidP="00C2752B">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Доплата к должностному окладу за фактически отработанное время</w:t>
            </w:r>
          </w:p>
        </w:tc>
        <w:tc>
          <w:tcPr>
            <w:tcW w:w="2410" w:type="dxa"/>
          </w:tcPr>
          <w:p w:rsidR="00C2752B" w:rsidRPr="00DB46A8" w:rsidRDefault="00C2752B" w:rsidP="00C2752B">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04 00 57 00</w:t>
            </w:r>
          </w:p>
        </w:tc>
        <w:tc>
          <w:tcPr>
            <w:tcW w:w="1701" w:type="dxa"/>
            <w:noWrap/>
          </w:tcPr>
          <w:p w:rsidR="00C2752B" w:rsidRPr="00DB46A8" w:rsidRDefault="00C2752B" w:rsidP="00C2752B">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w:t>
            </w:r>
          </w:p>
        </w:tc>
        <w:tc>
          <w:tcPr>
            <w:tcW w:w="1559" w:type="dxa"/>
            <w:noWrap/>
          </w:tcPr>
          <w:p w:rsidR="00C2752B" w:rsidRPr="00DB46A8" w:rsidRDefault="00C2752B" w:rsidP="00C2752B">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0001</w:t>
            </w:r>
          </w:p>
        </w:tc>
        <w:tc>
          <w:tcPr>
            <w:tcW w:w="1701" w:type="dxa"/>
            <w:noWrap/>
          </w:tcPr>
          <w:p w:rsidR="00C2752B" w:rsidRPr="00DB46A8" w:rsidRDefault="00C2752B" w:rsidP="00C2752B">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01</w:t>
            </w:r>
          </w:p>
        </w:tc>
        <w:tc>
          <w:tcPr>
            <w:tcW w:w="1353" w:type="dxa"/>
          </w:tcPr>
          <w:p w:rsidR="00C2752B" w:rsidRPr="00DB46A8" w:rsidRDefault="00C2752B" w:rsidP="00C2752B">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03.00.00</w:t>
            </w: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lastRenderedPageBreak/>
        <w:t>5. КОМПЕНСАЦИИ И ВЫПЛАТЫ КОМПЕНСАЦИОННОГО ХАРАКТЕРА</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6D266E">
        <w:trPr>
          <w:trHeight w:val="293"/>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6" w:name="RANGE!D416"/>
            <w:r w:rsidRPr="00CD6FE5">
              <w:rPr>
                <w:rFonts w:ascii="Arial" w:eastAsia="Times New Roman" w:hAnsi="Arial" w:cs="Arial"/>
                <w:color w:val="000000"/>
                <w:sz w:val="20"/>
                <w:szCs w:val="20"/>
                <w:lang w:eastAsia="ru-RU"/>
              </w:rPr>
              <w:t>05 03 04 00</w:t>
            </w:r>
            <w:bookmarkEnd w:id="6"/>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289"/>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6D266E">
        <w:trPr>
          <w:trHeight w:val="300"/>
        </w:trPr>
        <w:tc>
          <w:tcPr>
            <w:tcW w:w="1535" w:type="dxa"/>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6D266E">
        <w:trPr>
          <w:trHeight w:val="300"/>
        </w:trPr>
        <w:tc>
          <w:tcPr>
            <w:tcW w:w="1535" w:type="dxa"/>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C07305"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14 08 00 00</w:t>
            </w:r>
          </w:p>
        </w:tc>
        <w:tc>
          <w:tcPr>
            <w:tcW w:w="1701" w:type="dxa"/>
            <w:noWrap/>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02</w:t>
            </w:r>
          </w:p>
        </w:tc>
        <w:tc>
          <w:tcPr>
            <w:tcW w:w="1559" w:type="dxa"/>
            <w:noWrap/>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0010</w:t>
            </w:r>
          </w:p>
        </w:tc>
        <w:tc>
          <w:tcPr>
            <w:tcW w:w="1701" w:type="dxa"/>
            <w:noWrap/>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01</w:t>
            </w:r>
          </w:p>
        </w:tc>
        <w:tc>
          <w:tcPr>
            <w:tcW w:w="1353" w:type="dxa"/>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03.05.04</w:t>
            </w:r>
          </w:p>
        </w:tc>
      </w:tr>
      <w:tr w:rsidR="005059B8" w:rsidRPr="00CD6FE5" w:rsidTr="006D266E">
        <w:trPr>
          <w:trHeight w:val="102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204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0503</w:t>
            </w: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1785"/>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оказание услуг по переводу русского жестового языка (сурдопереводу,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714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6D266E">
        <w:trPr>
          <w:trHeight w:val="51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noWrap/>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noWrap/>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289"/>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7" w:name="_Hlk493879103"/>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7"/>
      <w:tr w:rsidR="005059B8" w:rsidRPr="00CD6FE5" w:rsidTr="006D266E">
        <w:trPr>
          <w:trHeight w:val="300"/>
        </w:trPr>
        <w:tc>
          <w:tcPr>
            <w:tcW w:w="1535" w:type="dxa"/>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noWrap/>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noWrap/>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noWrap/>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F64542" w:rsidRPr="00CD6FE5" w:rsidTr="006D266E">
        <w:trPr>
          <w:trHeight w:val="300"/>
        </w:trPr>
        <w:tc>
          <w:tcPr>
            <w:tcW w:w="1535" w:type="dxa"/>
          </w:tcPr>
          <w:p w:rsidR="00F64542" w:rsidRPr="00CD6FE5" w:rsidRDefault="00F64542" w:rsidP="00F64542">
            <w:pPr>
              <w:spacing w:after="0" w:line="240" w:lineRule="auto"/>
              <w:jc w:val="center"/>
              <w:rPr>
                <w:rFonts w:ascii="Arial" w:eastAsia="Times New Roman" w:hAnsi="Arial" w:cs="Arial"/>
                <w:color w:val="000000"/>
                <w:sz w:val="20"/>
                <w:szCs w:val="20"/>
                <w:lang w:eastAsia="ru-RU"/>
              </w:rPr>
            </w:pPr>
          </w:p>
        </w:tc>
        <w:tc>
          <w:tcPr>
            <w:tcW w:w="4532" w:type="dxa"/>
          </w:tcPr>
          <w:p w:rsidR="00F64542" w:rsidRPr="00CD6FE5" w:rsidRDefault="00F64542" w:rsidP="00F64542">
            <w:pPr>
              <w:spacing w:after="0" w:line="240" w:lineRule="auto"/>
              <w:rPr>
                <w:rFonts w:ascii="Arial" w:eastAsia="Times New Roman" w:hAnsi="Arial" w:cs="Arial"/>
                <w:color w:val="000000"/>
                <w:sz w:val="20"/>
                <w:szCs w:val="20"/>
                <w:lang w:eastAsia="ru-RU"/>
              </w:rPr>
            </w:pPr>
          </w:p>
        </w:tc>
        <w:tc>
          <w:tcPr>
            <w:tcW w:w="2410" w:type="dxa"/>
          </w:tcPr>
          <w:p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01 01 00 45</w:t>
            </w:r>
          </w:p>
        </w:tc>
        <w:tc>
          <w:tcPr>
            <w:tcW w:w="1701" w:type="dxa"/>
            <w:noWrap/>
          </w:tcPr>
          <w:p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02</w:t>
            </w:r>
          </w:p>
        </w:tc>
        <w:tc>
          <w:tcPr>
            <w:tcW w:w="1559" w:type="dxa"/>
            <w:noWrap/>
          </w:tcPr>
          <w:p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0010</w:t>
            </w:r>
          </w:p>
        </w:tc>
        <w:tc>
          <w:tcPr>
            <w:tcW w:w="1701" w:type="dxa"/>
            <w:noWrap/>
          </w:tcPr>
          <w:p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w:t>
            </w:r>
          </w:p>
        </w:tc>
        <w:tc>
          <w:tcPr>
            <w:tcW w:w="1353" w:type="dxa"/>
          </w:tcPr>
          <w:p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03.00.02</w:t>
            </w:r>
          </w:p>
        </w:tc>
      </w:tr>
      <w:tr w:rsidR="000A3C15" w:rsidRPr="00CD6FE5" w:rsidTr="006D266E">
        <w:trPr>
          <w:trHeight w:val="300"/>
        </w:trPr>
        <w:tc>
          <w:tcPr>
            <w:tcW w:w="1535" w:type="dxa"/>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12 00 00 29</w:t>
            </w:r>
          </w:p>
        </w:tc>
        <w:tc>
          <w:tcPr>
            <w:tcW w:w="1701" w:type="dxa"/>
            <w:noWrap/>
          </w:tcPr>
          <w:p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03.00.02</w:t>
            </w:r>
          </w:p>
        </w:tc>
      </w:tr>
      <w:tr w:rsidR="000A3C15" w:rsidRPr="00CD6FE5" w:rsidTr="006D266E">
        <w:trPr>
          <w:trHeight w:val="306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153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16088" w:rsidP="000A3C15">
            <w:pPr>
              <w:spacing w:after="0" w:line="240" w:lineRule="auto"/>
              <w:jc w:val="center"/>
              <w:rPr>
                <w:rFonts w:ascii="Arial" w:eastAsia="Times New Roman" w:hAnsi="Arial" w:cs="Arial"/>
                <w:color w:val="000000"/>
                <w:sz w:val="20"/>
                <w:szCs w:val="20"/>
                <w:lang w:eastAsia="ru-RU"/>
              </w:rPr>
            </w:pPr>
            <w:hyperlink r:id="rId10" w:anchor="RANGE!#ССЫЛКА!" w:history="1">
              <w:r w:rsidR="000A3C15" w:rsidRPr="00CD6FE5">
                <w:rPr>
                  <w:rFonts w:ascii="Arial" w:eastAsia="Times New Roman" w:hAnsi="Arial" w:cs="Arial"/>
                  <w:color w:val="000000"/>
                  <w:sz w:val="20"/>
                  <w:szCs w:val="20"/>
                  <w:lang w:eastAsia="ru-RU"/>
                </w:rPr>
                <w:t>11 01 03 02</w:t>
              </w:r>
            </w:hyperlink>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12"/>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289"/>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rsidTr="006D266E">
        <w:trPr>
          <w:trHeight w:val="300"/>
        </w:trPr>
        <w:tc>
          <w:tcPr>
            <w:tcW w:w="1535" w:type="dxa"/>
          </w:tcPr>
          <w:p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rsidR="000A3C15"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noWrap/>
          </w:tcPr>
          <w:p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noWrap/>
          </w:tcPr>
          <w:p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noWrap/>
          </w:tcPr>
          <w:p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Pr>
          <w:p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D39AF"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01 00 00 01</w:t>
            </w:r>
          </w:p>
        </w:tc>
        <w:tc>
          <w:tcPr>
            <w:tcW w:w="1701" w:type="dxa"/>
            <w:noWrap/>
          </w:tcPr>
          <w:p w:rsidR="0068310D" w:rsidRPr="0068310D"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02</w:t>
            </w:r>
          </w:p>
        </w:tc>
        <w:tc>
          <w:tcPr>
            <w:tcW w:w="1559" w:type="dxa"/>
            <w:noWrap/>
          </w:tcPr>
          <w:p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0010</w:t>
            </w:r>
          </w:p>
        </w:tc>
        <w:tc>
          <w:tcPr>
            <w:tcW w:w="1701" w:type="dxa"/>
            <w:noWrap/>
          </w:tcPr>
          <w:p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w:t>
            </w:r>
          </w:p>
        </w:tc>
        <w:tc>
          <w:tcPr>
            <w:tcW w:w="1353" w:type="dxa"/>
          </w:tcPr>
          <w:p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03.05.00</w:t>
            </w:r>
          </w:p>
        </w:tc>
      </w:tr>
      <w:tr w:rsidR="0068310D" w:rsidRPr="00CD6FE5" w:rsidTr="006D266E">
        <w:trPr>
          <w:trHeight w:val="229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76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16 00 00 04</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11 04 00 00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16 00 00 01</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16 00 00 02</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rsidTr="006D266E">
        <w:trPr>
          <w:trHeight w:val="102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1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02 </w:t>
            </w:r>
            <w:r>
              <w:rPr>
                <w:rFonts w:ascii="Arial" w:eastAsia="Times New Roman" w:hAnsi="Arial" w:cs="Arial"/>
                <w:color w:val="000000"/>
                <w:sz w:val="20"/>
                <w:szCs w:val="20"/>
                <w:lang w:eastAsia="ru-RU"/>
              </w:rPr>
              <w:t>09 00 00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15"/>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8" w:name="_Hlk493878130"/>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8"/>
      <w:tr w:rsidR="0068310D" w:rsidRPr="00CD6FE5" w:rsidTr="006D266E">
        <w:trPr>
          <w:trHeight w:val="315"/>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rsidTr="006D266E">
        <w:trPr>
          <w:trHeight w:val="315"/>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rsidTr="006D266E">
        <w:trPr>
          <w:trHeight w:val="315"/>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 xml:space="preserve"> 13 00 00 19</w:t>
            </w:r>
          </w:p>
        </w:tc>
        <w:tc>
          <w:tcPr>
            <w:tcW w:w="1701" w:type="dxa"/>
            <w:noWrap/>
          </w:tcPr>
          <w:p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02</w:t>
            </w:r>
          </w:p>
        </w:tc>
        <w:tc>
          <w:tcPr>
            <w:tcW w:w="1559" w:type="dxa"/>
            <w:noWrap/>
          </w:tcPr>
          <w:p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0010</w:t>
            </w:r>
          </w:p>
        </w:tc>
        <w:tc>
          <w:tcPr>
            <w:tcW w:w="1701" w:type="dxa"/>
            <w:noWrap/>
          </w:tcPr>
          <w:p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01</w:t>
            </w:r>
          </w:p>
        </w:tc>
        <w:tc>
          <w:tcPr>
            <w:tcW w:w="1353" w:type="dxa"/>
          </w:tcPr>
          <w:p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03.05.01</w:t>
            </w:r>
          </w:p>
        </w:tc>
      </w:tr>
      <w:tr w:rsidR="0068310D" w:rsidRPr="00CD6FE5" w:rsidTr="006D266E">
        <w:trPr>
          <w:trHeight w:val="129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68310D" w:rsidRPr="0005699D" w:rsidTr="006D266E">
        <w:trPr>
          <w:trHeight w:val="1290"/>
        </w:trPr>
        <w:tc>
          <w:tcPr>
            <w:tcW w:w="1535" w:type="dxa"/>
          </w:tcPr>
          <w:p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2410" w:type="dxa"/>
          </w:tcPr>
          <w:p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noWrap/>
          </w:tcPr>
          <w:p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noWrap/>
          </w:tcPr>
          <w:p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noWrap/>
          </w:tcPr>
          <w:p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tcPr>
          <w:p w:rsidR="0068310D" w:rsidRPr="0005699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310D" w:rsidRPr="00CD6FE5" w:rsidTr="006D266E">
        <w:trPr>
          <w:trHeight w:val="181"/>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9" w:name="_Hlk493876816"/>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lastRenderedPageBreak/>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68310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68310D" w:rsidRDefault="0068310D" w:rsidP="0068310D">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68310D" w:rsidRPr="00CD6FE5" w:rsidTr="006D266E">
        <w:trPr>
          <w:trHeight w:val="181"/>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2B345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11 05 00 04</w:t>
            </w:r>
          </w:p>
        </w:tc>
        <w:tc>
          <w:tcPr>
            <w:tcW w:w="1701" w:type="dxa"/>
            <w:noWrap/>
          </w:tcPr>
          <w:p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F037A3" w:rsidRDefault="0068310D" w:rsidP="0068310D">
            <w:pPr>
              <w:spacing w:after="0" w:line="240" w:lineRule="auto"/>
              <w:jc w:val="center"/>
              <w:rPr>
                <w:rFonts w:ascii="Arial" w:hAnsi="Arial" w:cs="Arial"/>
                <w:color w:val="000000"/>
                <w:sz w:val="20"/>
              </w:rPr>
            </w:pPr>
            <w:r>
              <w:rPr>
                <w:rFonts w:ascii="Arial" w:hAnsi="Arial" w:cs="Arial"/>
                <w:color w:val="000000"/>
                <w:sz w:val="20"/>
              </w:rPr>
              <w:t>03.05.00</w:t>
            </w:r>
          </w:p>
        </w:tc>
      </w:tr>
      <w:tr w:rsidR="0068310D" w:rsidRPr="00CD6FE5" w:rsidTr="006D266E">
        <w:trPr>
          <w:trHeight w:val="181"/>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2B345D" w:rsidRDefault="0068310D" w:rsidP="0068310D">
            <w:pPr>
              <w:spacing w:after="0" w:line="240" w:lineRule="auto"/>
              <w:jc w:val="center"/>
              <w:rPr>
                <w:rFonts w:ascii="Arial" w:eastAsia="Times New Roman" w:hAnsi="Arial" w:cs="Arial"/>
                <w:color w:val="000000"/>
                <w:sz w:val="20"/>
                <w:szCs w:val="20"/>
                <w:lang w:eastAsia="ru-RU"/>
              </w:rPr>
            </w:pPr>
          </w:p>
        </w:tc>
        <w:tc>
          <w:tcPr>
            <w:tcW w:w="1701" w:type="dxa"/>
            <w:noWrap/>
          </w:tcPr>
          <w:p w:rsidR="0068310D" w:rsidRDefault="0068310D" w:rsidP="0068310D">
            <w:pPr>
              <w:spacing w:after="0" w:line="240" w:lineRule="auto"/>
              <w:jc w:val="center"/>
              <w:rPr>
                <w:rFonts w:ascii="Arial" w:eastAsia="Times New Roman" w:hAnsi="Arial" w:cs="Arial"/>
                <w:color w:val="000000"/>
                <w:sz w:val="20"/>
                <w:szCs w:val="20"/>
                <w:lang w:eastAsia="ru-RU"/>
              </w:rPr>
            </w:pP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1353" w:type="dxa"/>
          </w:tcPr>
          <w:p w:rsidR="0068310D" w:rsidRPr="00F037A3" w:rsidRDefault="0068310D" w:rsidP="0068310D">
            <w:pPr>
              <w:spacing w:after="0" w:line="240" w:lineRule="auto"/>
              <w:jc w:val="center"/>
              <w:rPr>
                <w:rFonts w:ascii="Arial" w:hAnsi="Arial" w:cs="Arial"/>
                <w:color w:val="000000"/>
                <w:sz w:val="20"/>
              </w:rPr>
            </w:pPr>
          </w:p>
        </w:tc>
      </w:tr>
      <w:bookmarkEnd w:id="9"/>
      <w:tr w:rsidR="0068310D" w:rsidRPr="00CD6FE5" w:rsidTr="006D266E">
        <w:trPr>
          <w:trHeight w:val="153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1343"/>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4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стоимости </w:t>
            </w:r>
            <w:proofErr w:type="gramStart"/>
            <w:r w:rsidRPr="00CD6FE5">
              <w:rPr>
                <w:rFonts w:ascii="Arial" w:eastAsia="Times New Roman" w:hAnsi="Arial" w:cs="Arial"/>
                <w:color w:val="000000"/>
                <w:sz w:val="20"/>
                <w:szCs w:val="20"/>
                <w:lang w:eastAsia="ru-RU"/>
              </w:rPr>
              <w:t>приобретенного  технического</w:t>
            </w:r>
            <w:proofErr w:type="gramEnd"/>
            <w:r w:rsidRPr="00CD6FE5">
              <w:rPr>
                <w:rFonts w:ascii="Arial" w:eastAsia="Times New Roman" w:hAnsi="Arial" w:cs="Arial"/>
                <w:color w:val="000000"/>
                <w:sz w:val="20"/>
                <w:szCs w:val="20"/>
                <w:lang w:eastAsia="ru-RU"/>
              </w:rPr>
              <w:t xml:space="preserve"> средства реабилитации, протеза (кроме зубных протезов), протезно-ортопедического изделия</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06 00 00 21</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по ремонту по </w:t>
            </w:r>
            <w:proofErr w:type="gramStart"/>
            <w:r w:rsidRPr="00CD6FE5">
              <w:rPr>
                <w:rFonts w:ascii="Arial" w:eastAsia="Times New Roman" w:hAnsi="Arial" w:cs="Arial"/>
                <w:color w:val="000000"/>
                <w:sz w:val="20"/>
                <w:szCs w:val="20"/>
                <w:lang w:eastAsia="ru-RU"/>
              </w:rPr>
              <w:t>ремонту  технического</w:t>
            </w:r>
            <w:proofErr w:type="gramEnd"/>
            <w:r w:rsidRPr="00CD6FE5">
              <w:rPr>
                <w:rFonts w:ascii="Arial" w:eastAsia="Times New Roman" w:hAnsi="Arial" w:cs="Arial"/>
                <w:color w:val="000000"/>
                <w:sz w:val="20"/>
                <w:szCs w:val="20"/>
                <w:lang w:eastAsia="ru-RU"/>
              </w:rPr>
              <w:t xml:space="preserve"> средства реабилитации, протезов (кроме зубных протезов), протезно-ортопедических изделий</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52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rsidTr="006D266E">
        <w:trPr>
          <w:trHeight w:val="153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0516</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76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52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0518</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Ежемесячная денежная компенсация в возмещение вреда, причиненного здоровью в связи с радиационным воздействием (в т </w:t>
            </w:r>
            <w:proofErr w:type="gramStart"/>
            <w:r w:rsidRPr="00CD6FE5">
              <w:rPr>
                <w:rFonts w:ascii="Arial" w:eastAsia="Times New Roman" w:hAnsi="Arial" w:cs="Arial"/>
                <w:color w:val="000000"/>
                <w:sz w:val="20"/>
                <w:szCs w:val="20"/>
                <w:lang w:eastAsia="ru-RU"/>
              </w:rPr>
              <w:t>ч  повлекшего</w:t>
            </w:r>
            <w:proofErr w:type="gramEnd"/>
            <w:r w:rsidRPr="00CD6FE5">
              <w:rPr>
                <w:rFonts w:ascii="Arial" w:eastAsia="Times New Roman" w:hAnsi="Arial" w:cs="Arial"/>
                <w:color w:val="000000"/>
                <w:sz w:val="20"/>
                <w:szCs w:val="20"/>
                <w:lang w:eastAsia="ru-RU"/>
              </w:rPr>
              <w:t xml:space="preserve"> утрату трудоспособности)</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10" w:name="_Hlk493879462"/>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10"/>
      <w:tr w:rsidR="0068310D" w:rsidRPr="00CD6FE5" w:rsidTr="006D266E">
        <w:trPr>
          <w:trHeight w:val="76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793E9E" w:rsidRDefault="0068310D" w:rsidP="0068310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noWrap/>
          </w:tcPr>
          <w:p w:rsidR="0068310D" w:rsidRPr="00793E9E" w:rsidRDefault="0068310D" w:rsidP="0068310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noWrap/>
          </w:tcPr>
          <w:p w:rsidR="0068310D" w:rsidRPr="00793E9E" w:rsidRDefault="0068310D" w:rsidP="0068310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noWrap/>
          </w:tcPr>
          <w:p w:rsidR="0068310D" w:rsidRPr="00793E9E" w:rsidRDefault="0068310D" w:rsidP="0068310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Pr>
          <w:p w:rsidR="0068310D" w:rsidRPr="00793E9E" w:rsidRDefault="0068310D" w:rsidP="0068310D">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noWrap/>
          </w:tcPr>
          <w:p w:rsidR="0068310D" w:rsidRPr="00BF7849" w:rsidRDefault="0068310D" w:rsidP="0068310D">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noWrap/>
          </w:tcPr>
          <w:p w:rsidR="0068310D" w:rsidRPr="00BF7849" w:rsidRDefault="0068310D" w:rsidP="0068310D">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noWrap/>
          </w:tcPr>
          <w:p w:rsidR="0068310D" w:rsidRPr="00BF7849" w:rsidRDefault="0068310D" w:rsidP="0068310D">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Pr>
          <w:p w:rsidR="0068310D" w:rsidRPr="00BF7849" w:rsidRDefault="0068310D" w:rsidP="0068310D">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68310D" w:rsidRPr="00CD6FE5" w:rsidTr="006D266E">
        <w:trPr>
          <w:trHeight w:val="102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0523</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3A631B" w:rsidRDefault="0068310D" w:rsidP="0068310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noWrap/>
          </w:tcPr>
          <w:p w:rsidR="0068310D" w:rsidRPr="003A631B" w:rsidRDefault="0068310D" w:rsidP="0068310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noWrap/>
          </w:tcPr>
          <w:p w:rsidR="0068310D" w:rsidRPr="003A631B" w:rsidRDefault="0068310D" w:rsidP="0068310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noWrap/>
          </w:tcPr>
          <w:p w:rsidR="0068310D" w:rsidRPr="003A631B" w:rsidRDefault="0068310D" w:rsidP="0068310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rsidR="0068310D" w:rsidRPr="003A631B" w:rsidRDefault="0068310D" w:rsidP="0068310D">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102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54645B" w:rsidRDefault="0068310D" w:rsidP="0068310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54645B" w:rsidRDefault="0068310D" w:rsidP="0068310D">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Ежемесячная компенсация на питание (в т </w:t>
            </w:r>
            <w:proofErr w:type="gramStart"/>
            <w:r w:rsidRPr="00CD6FE5">
              <w:rPr>
                <w:rFonts w:ascii="Arial" w:eastAsia="Times New Roman" w:hAnsi="Arial" w:cs="Arial"/>
                <w:color w:val="000000"/>
                <w:sz w:val="20"/>
                <w:szCs w:val="20"/>
                <w:lang w:eastAsia="ru-RU"/>
              </w:rPr>
              <w:t>ч  с</w:t>
            </w:r>
            <w:proofErr w:type="gramEnd"/>
            <w:r w:rsidRPr="00CD6FE5">
              <w:rPr>
                <w:rFonts w:ascii="Arial" w:eastAsia="Times New Roman" w:hAnsi="Arial" w:cs="Arial"/>
                <w:color w:val="000000"/>
                <w:sz w:val="20"/>
                <w:szCs w:val="20"/>
                <w:lang w:eastAsia="ru-RU"/>
              </w:rPr>
              <w:t xml:space="preserve"> молочной кухни)</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23814" w:rsidRDefault="0068310D" w:rsidP="0068310D">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05 01 22 00                                    </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23814" w:rsidRDefault="0068310D" w:rsidP="0068310D">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05 01 23 00                         </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23814" w:rsidRDefault="0068310D" w:rsidP="0068310D">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05 01 26 00                      </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23814" w:rsidRDefault="0068310D" w:rsidP="0068310D">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05 03 10 00                           </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289"/>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B23814" w:rsidRDefault="0068310D" w:rsidP="0068310D">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05 02 00 05</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3241C8" w:rsidRDefault="0068310D" w:rsidP="0068310D">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51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noWrap/>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8310D" w:rsidRPr="00CD6FE5" w:rsidTr="006D266E">
        <w:trPr>
          <w:trHeight w:val="433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0528</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76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Default="0068310D" w:rsidP="0068310D">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04 00 36 00</w:t>
            </w:r>
          </w:p>
        </w:tc>
        <w:tc>
          <w:tcPr>
            <w:tcW w:w="1701" w:type="dxa"/>
            <w:noWrap/>
          </w:tcPr>
          <w:p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68310D" w:rsidRPr="00B96062" w:rsidRDefault="0068310D" w:rsidP="0068310D">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0001</w:t>
            </w:r>
          </w:p>
        </w:tc>
        <w:tc>
          <w:tcPr>
            <w:tcW w:w="1701" w:type="dxa"/>
            <w:noWrap/>
          </w:tcPr>
          <w:p w:rsidR="0068310D" w:rsidRPr="00B96062" w:rsidRDefault="0068310D" w:rsidP="0068310D">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01</w:t>
            </w:r>
          </w:p>
        </w:tc>
        <w:tc>
          <w:tcPr>
            <w:tcW w:w="1353" w:type="dxa"/>
          </w:tcPr>
          <w:p w:rsidR="0068310D" w:rsidRPr="00B96062" w:rsidRDefault="0068310D" w:rsidP="0068310D">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03.00.00</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68310D" w:rsidRPr="00CD6FE5" w:rsidTr="006D266E">
        <w:trPr>
          <w:trHeight w:val="204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C519D0" w:rsidRDefault="0068310D" w:rsidP="0068310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noWrap/>
          </w:tcPr>
          <w:p w:rsidR="0068310D" w:rsidRPr="00C519D0" w:rsidRDefault="0068310D" w:rsidP="0068310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noWrap/>
          </w:tcPr>
          <w:p w:rsidR="0068310D" w:rsidRPr="00C519D0" w:rsidRDefault="0068310D" w:rsidP="0068310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noWrap/>
          </w:tcPr>
          <w:p w:rsidR="0068310D" w:rsidRPr="00C519D0" w:rsidRDefault="0068310D" w:rsidP="0068310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Pr>
          <w:p w:rsidR="0068310D" w:rsidRPr="00C519D0" w:rsidRDefault="0068310D" w:rsidP="0068310D">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68310D" w:rsidRPr="00CD6FE5" w:rsidTr="006D266E">
        <w:trPr>
          <w:trHeight w:val="153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0533</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hideMark/>
          </w:tcPr>
          <w:p w:rsidR="0068310D" w:rsidRPr="00EB58BB" w:rsidRDefault="0068310D" w:rsidP="0068310D">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компенсационн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w:t>
            </w:r>
            <w:r w:rsidRPr="00EB58BB">
              <w:rPr>
                <w:rFonts w:ascii="Arial" w:eastAsia="Times New Roman" w:hAnsi="Arial" w:cs="Arial"/>
                <w:color w:val="000000"/>
                <w:sz w:val="20"/>
                <w:szCs w:val="20"/>
                <w:lang w:eastAsia="ru-RU"/>
              </w:rPr>
              <w:t xml:space="preserve"> неработающим трудоспособным лицам и неработающим лицам, достигшим</w:t>
            </w:r>
          </w:p>
          <w:p w:rsidR="0068310D" w:rsidRPr="00EB58BB" w:rsidRDefault="0068310D" w:rsidP="0068310D">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пенсионного возраста, осуществляющим уход за инвалидом I, II, III группы,</w:t>
            </w:r>
          </w:p>
          <w:p w:rsidR="0068310D" w:rsidRPr="00EB58BB" w:rsidRDefault="0068310D" w:rsidP="0068310D">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ребенком – инвалидом, престарелым и лицом, нуждающимся по заключению</w:t>
            </w:r>
          </w:p>
          <w:p w:rsidR="0068310D" w:rsidRPr="00CD6FE5" w:rsidRDefault="0068310D" w:rsidP="0068310D">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лечебного учреждения в постоянном постороннем уходе</w:t>
            </w:r>
          </w:p>
        </w:tc>
        <w:tc>
          <w:tcPr>
            <w:tcW w:w="2410" w:type="dxa"/>
          </w:tcPr>
          <w:p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02 16 00 00</w:t>
            </w:r>
          </w:p>
          <w:p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02 17 00 00</w:t>
            </w:r>
          </w:p>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01 00 00 07</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310D" w:rsidRPr="00CD6FE5" w:rsidTr="006D266E">
        <w:trPr>
          <w:trHeight w:val="76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0535</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1275"/>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rsidTr="006D266E">
        <w:trPr>
          <w:trHeight w:val="306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792"/>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289"/>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2303"/>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FF357F" w:rsidRDefault="0068310D" w:rsidP="0068310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noWrap/>
          </w:tcPr>
          <w:p w:rsidR="0068310D" w:rsidRPr="00FF357F" w:rsidRDefault="0068310D" w:rsidP="0068310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noWrap/>
          </w:tcPr>
          <w:p w:rsidR="0068310D" w:rsidRPr="00FF357F" w:rsidRDefault="0068310D" w:rsidP="0068310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noWrap/>
          </w:tcPr>
          <w:p w:rsidR="0068310D" w:rsidRPr="00FF357F" w:rsidRDefault="0068310D" w:rsidP="0068310D">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Pr>
          <w:p w:rsidR="0068310D" w:rsidRPr="006460CB" w:rsidRDefault="0068310D" w:rsidP="0068310D">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3E250D" w:rsidRDefault="0068310D" w:rsidP="0068310D">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noWrap/>
          </w:tcPr>
          <w:p w:rsidR="0068310D" w:rsidRPr="003E250D" w:rsidRDefault="0068310D" w:rsidP="0068310D">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noWrap/>
          </w:tcPr>
          <w:p w:rsidR="0068310D" w:rsidRPr="003E250D" w:rsidRDefault="0068310D" w:rsidP="0068310D">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noWrap/>
          </w:tcPr>
          <w:p w:rsidR="0068310D" w:rsidRPr="003E250D" w:rsidRDefault="0068310D" w:rsidP="0068310D">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Pr>
          <w:p w:rsidR="0068310D" w:rsidRPr="003E250D" w:rsidRDefault="0068310D" w:rsidP="0068310D">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68310D" w:rsidRPr="00CD6FE5" w:rsidTr="006D266E">
        <w:trPr>
          <w:trHeight w:val="300"/>
        </w:trPr>
        <w:tc>
          <w:tcPr>
            <w:tcW w:w="1535" w:type="dxa"/>
          </w:tcPr>
          <w:p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rsidR="0068310D" w:rsidRPr="0049513E" w:rsidRDefault="0068310D" w:rsidP="0068310D">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noWrap/>
          </w:tcPr>
          <w:p w:rsidR="0068310D" w:rsidRPr="0049513E" w:rsidRDefault="0068310D" w:rsidP="0068310D">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noWrap/>
          </w:tcPr>
          <w:p w:rsidR="0068310D" w:rsidRPr="0049513E" w:rsidRDefault="0068310D" w:rsidP="0068310D">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noWrap/>
          </w:tcPr>
          <w:p w:rsidR="0068310D" w:rsidRPr="0049513E" w:rsidRDefault="0068310D" w:rsidP="0068310D">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Pr>
          <w:p w:rsidR="0068310D" w:rsidRPr="0049513E" w:rsidRDefault="0068310D" w:rsidP="0068310D">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49513E" w:rsidRDefault="006D266E" w:rsidP="006D266E">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13 02 00 03</w:t>
            </w:r>
          </w:p>
        </w:tc>
        <w:tc>
          <w:tcPr>
            <w:tcW w:w="1701" w:type="dxa"/>
            <w:noWrap/>
          </w:tcPr>
          <w:p w:rsidR="006D266E" w:rsidRPr="006D266E" w:rsidRDefault="006D266E" w:rsidP="006D266E">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rsidR="006D266E" w:rsidRPr="006D266E" w:rsidRDefault="006D266E" w:rsidP="006D266E">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rsidR="006D266E" w:rsidRPr="006D266E" w:rsidRDefault="006D266E" w:rsidP="006D266E">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rsidR="006D266E" w:rsidRPr="006D266E" w:rsidRDefault="006D266E" w:rsidP="006D266E">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03.08.00</w:t>
            </w:r>
          </w:p>
        </w:tc>
      </w:tr>
      <w:tr w:rsidR="006D266E" w:rsidRPr="00CD6FE5" w:rsidTr="006D266E">
        <w:trPr>
          <w:trHeight w:val="102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492"/>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458"/>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289"/>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49"/>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noWrap/>
          </w:tcPr>
          <w:p w:rsidR="006D266E" w:rsidRPr="000E15BF" w:rsidRDefault="006D266E" w:rsidP="006D266E">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noWrap/>
          </w:tcPr>
          <w:p w:rsidR="006D266E" w:rsidRPr="000E15BF" w:rsidRDefault="006D266E" w:rsidP="006D266E">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noWrap/>
          </w:tcPr>
          <w:p w:rsidR="006D266E" w:rsidRPr="000E15BF" w:rsidRDefault="006D266E" w:rsidP="006D266E">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tcPr>
          <w:p w:rsidR="006D266E" w:rsidRPr="000E15BF" w:rsidRDefault="006D266E" w:rsidP="006D266E">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D315AF" w:rsidRDefault="006D266E" w:rsidP="006D266E">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noWrap/>
          </w:tcPr>
          <w:p w:rsidR="006D266E" w:rsidRPr="00D315AF" w:rsidRDefault="006D266E" w:rsidP="006D266E">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noWrap/>
          </w:tcPr>
          <w:p w:rsidR="006D266E" w:rsidRPr="00D315AF" w:rsidRDefault="006D266E" w:rsidP="006D266E">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noWrap/>
          </w:tcPr>
          <w:p w:rsidR="006D266E" w:rsidRPr="00D315AF" w:rsidRDefault="006D266E" w:rsidP="006D266E">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tcPr>
          <w:p w:rsidR="006D266E" w:rsidRPr="00D315AF" w:rsidRDefault="006D266E" w:rsidP="006D266E">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07 00 00 11</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07 00 00 32</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07 00 00 33</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D85EAB">
              <w:rPr>
                <w:rFonts w:ascii="Arial" w:eastAsia="Times New Roman" w:hAnsi="Arial" w:cs="Arial"/>
                <w:color w:val="000000"/>
                <w:sz w:val="20"/>
                <w:szCs w:val="20"/>
                <w:lang w:eastAsia="ru-RU"/>
              </w:rPr>
              <w:t>12 00 00 20</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rsidR="006D266E" w:rsidRPr="00BF2E5B" w:rsidRDefault="006D266E" w:rsidP="006D266E">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6D266E" w:rsidRPr="00CD6FE5" w:rsidTr="006D266E">
        <w:trPr>
          <w:trHeight w:val="153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12"/>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289"/>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hideMark/>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D266E" w:rsidRPr="00CD6FE5" w:rsidRDefault="006D266E" w:rsidP="006D266E">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11 05 00 01</w:t>
            </w:r>
          </w:p>
        </w:tc>
        <w:tc>
          <w:tcPr>
            <w:tcW w:w="1701"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6D266E" w:rsidRPr="00CD6FE5" w:rsidTr="006D266E">
        <w:trPr>
          <w:trHeight w:val="300"/>
        </w:trPr>
        <w:tc>
          <w:tcPr>
            <w:tcW w:w="1535" w:type="dxa"/>
          </w:tcPr>
          <w:p w:rsidR="006D266E" w:rsidRPr="00CD6FE5" w:rsidRDefault="006D266E" w:rsidP="006D266E">
            <w:pPr>
              <w:spacing w:after="0" w:line="240" w:lineRule="auto"/>
              <w:jc w:val="center"/>
              <w:rPr>
                <w:rFonts w:ascii="Arial" w:eastAsia="Times New Roman" w:hAnsi="Arial" w:cs="Arial"/>
                <w:color w:val="000000"/>
                <w:sz w:val="20"/>
                <w:szCs w:val="20"/>
                <w:lang w:eastAsia="ru-RU"/>
              </w:rPr>
            </w:pPr>
          </w:p>
        </w:tc>
        <w:tc>
          <w:tcPr>
            <w:tcW w:w="4532" w:type="dxa"/>
          </w:tcPr>
          <w:p w:rsidR="006D266E" w:rsidRPr="00CD6FE5" w:rsidRDefault="006D266E" w:rsidP="006D266E">
            <w:pPr>
              <w:spacing w:after="0" w:line="240" w:lineRule="auto"/>
              <w:rPr>
                <w:rFonts w:ascii="Arial" w:eastAsia="Times New Roman" w:hAnsi="Arial" w:cs="Arial"/>
                <w:color w:val="000000"/>
                <w:sz w:val="20"/>
                <w:szCs w:val="20"/>
                <w:lang w:eastAsia="ru-RU"/>
              </w:rPr>
            </w:pPr>
          </w:p>
        </w:tc>
        <w:tc>
          <w:tcPr>
            <w:tcW w:w="2410" w:type="dxa"/>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11 05 00 03</w:t>
            </w:r>
          </w:p>
        </w:tc>
        <w:tc>
          <w:tcPr>
            <w:tcW w:w="1701"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rsidR="006D266E" w:rsidRPr="00662F4A" w:rsidRDefault="006D266E" w:rsidP="006D266E">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E9027F" w:rsidRPr="00CD6FE5" w:rsidTr="00E9027F">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07 00 00 28                                                                      11 02 00 00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27F" w:rsidRPr="00E9027F" w:rsidRDefault="00E9027F" w:rsidP="00E9027F">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9027F" w:rsidRPr="00E9027F" w:rsidRDefault="00E9027F" w:rsidP="00E9027F">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027F" w:rsidRPr="00E9027F" w:rsidRDefault="00E9027F" w:rsidP="00E9027F">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nil"/>
            </w:tcBorders>
            <w:shd w:val="clear" w:color="auto" w:fill="auto"/>
            <w:vAlign w:val="center"/>
          </w:tcPr>
          <w:p w:rsidR="00E9027F" w:rsidRPr="00E9027F" w:rsidRDefault="00E9027F" w:rsidP="00E9027F">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03.07.00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p>
        </w:tc>
        <w:tc>
          <w:tcPr>
            <w:tcW w:w="1701" w:type="dxa"/>
            <w:noWrap/>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p>
        </w:tc>
        <w:tc>
          <w:tcPr>
            <w:tcW w:w="1559" w:type="dxa"/>
            <w:noWrap/>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p>
        </w:tc>
        <w:tc>
          <w:tcPr>
            <w:tcW w:w="1701" w:type="dxa"/>
            <w:noWrap/>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p>
        </w:tc>
        <w:tc>
          <w:tcPr>
            <w:tcW w:w="1353" w:type="dxa"/>
          </w:tcPr>
          <w:p w:rsidR="00E9027F" w:rsidRPr="00662F4A" w:rsidRDefault="00E9027F" w:rsidP="00E9027F">
            <w:pPr>
              <w:spacing w:after="0" w:line="240" w:lineRule="auto"/>
              <w:jc w:val="center"/>
              <w:rPr>
                <w:rFonts w:ascii="Arial" w:eastAsia="Times New Roman" w:hAnsi="Arial" w:cs="Arial"/>
                <w:color w:val="000000"/>
                <w:sz w:val="20"/>
                <w:szCs w:val="20"/>
                <w:lang w:eastAsia="ru-RU"/>
              </w:rPr>
            </w:pPr>
          </w:p>
        </w:tc>
      </w:tr>
      <w:tr w:rsidR="00E9027F" w:rsidRPr="00CD6FE5" w:rsidTr="006D266E">
        <w:trPr>
          <w:trHeight w:val="153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289"/>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211FC2" w:rsidRDefault="00E9027F" w:rsidP="00E9027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noWrap/>
          </w:tcPr>
          <w:p w:rsidR="00E9027F" w:rsidRPr="00211FC2" w:rsidRDefault="00E9027F" w:rsidP="00E9027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noWrap/>
          </w:tcPr>
          <w:p w:rsidR="00E9027F" w:rsidRPr="00211FC2" w:rsidRDefault="00E9027F" w:rsidP="00E9027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noWrap/>
          </w:tcPr>
          <w:p w:rsidR="00E9027F" w:rsidRPr="00211FC2" w:rsidRDefault="00E9027F" w:rsidP="00E9027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Pr>
          <w:p w:rsidR="00E9027F" w:rsidRPr="00211FC2" w:rsidRDefault="00E9027F" w:rsidP="00E9027F">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E9027F" w:rsidRPr="00501FAF"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E9027F" w:rsidRPr="00501FAF" w:rsidTr="006D266E">
        <w:trPr>
          <w:trHeight w:val="583"/>
        </w:trPr>
        <w:tc>
          <w:tcPr>
            <w:tcW w:w="1535"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hideMark/>
          </w:tcPr>
          <w:p w:rsidR="00E9027F" w:rsidRPr="00501FAF" w:rsidRDefault="00E9027F" w:rsidP="00E9027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E9027F" w:rsidRPr="00501FAF" w:rsidTr="006D266E">
        <w:trPr>
          <w:trHeight w:val="97"/>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E9027F" w:rsidRPr="00501FAF" w:rsidTr="006D266E">
        <w:trPr>
          <w:trHeight w:val="97"/>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E9027F" w:rsidRPr="00501FAF" w:rsidTr="006D266E">
        <w:trPr>
          <w:trHeight w:val="97"/>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E9027F" w:rsidRPr="00501FAF" w:rsidTr="006D266E">
        <w:trPr>
          <w:trHeight w:val="97"/>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04 00 46 00</w:t>
            </w:r>
          </w:p>
        </w:tc>
        <w:tc>
          <w:tcPr>
            <w:tcW w:w="1701" w:type="dxa"/>
            <w:noWrap/>
          </w:tcPr>
          <w:p w:rsidR="00E9027F" w:rsidRPr="009B082C" w:rsidRDefault="00E9027F" w:rsidP="00E9027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02</w:t>
            </w:r>
          </w:p>
        </w:tc>
        <w:tc>
          <w:tcPr>
            <w:tcW w:w="1559" w:type="dxa"/>
            <w:noWrap/>
          </w:tcPr>
          <w:p w:rsidR="00E9027F" w:rsidRPr="009B082C" w:rsidRDefault="00E9027F" w:rsidP="00E9027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0010</w:t>
            </w:r>
          </w:p>
        </w:tc>
        <w:tc>
          <w:tcPr>
            <w:tcW w:w="1701" w:type="dxa"/>
            <w:noWrap/>
          </w:tcPr>
          <w:p w:rsidR="00E9027F" w:rsidRPr="009B082C" w:rsidRDefault="00E9027F" w:rsidP="00E9027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01</w:t>
            </w:r>
          </w:p>
        </w:tc>
        <w:tc>
          <w:tcPr>
            <w:tcW w:w="1353" w:type="dxa"/>
          </w:tcPr>
          <w:p w:rsidR="00E9027F" w:rsidRPr="009B082C" w:rsidRDefault="00E9027F" w:rsidP="00E9027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03.02.00</w:t>
            </w:r>
          </w:p>
        </w:tc>
      </w:tr>
      <w:tr w:rsidR="00E9027F" w:rsidRPr="00501FAF" w:rsidTr="006D266E">
        <w:trPr>
          <w:trHeight w:val="97"/>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73657" w:rsidRDefault="00E9027F" w:rsidP="00E9027F">
            <w:pPr>
              <w:spacing w:after="0" w:line="240" w:lineRule="auto"/>
              <w:jc w:val="center"/>
              <w:rPr>
                <w:rFonts w:ascii="Arial" w:eastAsia="Times New Roman" w:hAnsi="Arial" w:cs="Arial"/>
                <w:color w:val="000000"/>
                <w:sz w:val="20"/>
                <w:szCs w:val="20"/>
                <w:lang w:eastAsia="ru-RU"/>
              </w:rPr>
            </w:pPr>
            <w:bookmarkStart w:id="11" w:name="RANGE!O39"/>
            <w:r w:rsidRPr="00573657">
              <w:rPr>
                <w:rFonts w:ascii="Arial" w:eastAsia="Times New Roman" w:hAnsi="Arial" w:cs="Arial"/>
                <w:color w:val="000000"/>
                <w:sz w:val="20"/>
                <w:szCs w:val="20"/>
                <w:lang w:eastAsia="ru-RU"/>
              </w:rPr>
              <w:t>04 00 27 00</w:t>
            </w:r>
            <w:bookmarkEnd w:id="11"/>
          </w:p>
        </w:tc>
        <w:tc>
          <w:tcPr>
            <w:tcW w:w="1701" w:type="dxa"/>
            <w:noWrap/>
          </w:tcPr>
          <w:p w:rsidR="00E9027F" w:rsidRPr="00573657" w:rsidRDefault="00E9027F" w:rsidP="00E9027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w:t>
            </w:r>
          </w:p>
        </w:tc>
        <w:tc>
          <w:tcPr>
            <w:tcW w:w="1559" w:type="dxa"/>
            <w:noWrap/>
          </w:tcPr>
          <w:p w:rsidR="00E9027F" w:rsidRPr="00573657" w:rsidRDefault="00E9027F" w:rsidP="00E9027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0001</w:t>
            </w:r>
          </w:p>
        </w:tc>
        <w:tc>
          <w:tcPr>
            <w:tcW w:w="1701" w:type="dxa"/>
            <w:noWrap/>
          </w:tcPr>
          <w:p w:rsidR="00E9027F" w:rsidRPr="00573657" w:rsidRDefault="00E9027F" w:rsidP="00E9027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01</w:t>
            </w:r>
          </w:p>
        </w:tc>
        <w:tc>
          <w:tcPr>
            <w:tcW w:w="1353" w:type="dxa"/>
          </w:tcPr>
          <w:p w:rsidR="00E9027F" w:rsidRPr="00573657" w:rsidRDefault="00E9027F" w:rsidP="00E9027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03.00.01</w:t>
            </w:r>
          </w:p>
        </w:tc>
      </w:tr>
      <w:tr w:rsidR="00E9027F" w:rsidRPr="00501FAF" w:rsidTr="006D266E">
        <w:trPr>
          <w:trHeight w:val="765"/>
        </w:trPr>
        <w:tc>
          <w:tcPr>
            <w:tcW w:w="1535"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hideMark/>
          </w:tcPr>
          <w:p w:rsidR="00E9027F" w:rsidRPr="00501FAF" w:rsidRDefault="00E9027F" w:rsidP="00E9027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E9027F" w:rsidRPr="00501FAF" w:rsidTr="006D266E">
        <w:trPr>
          <w:trHeight w:val="300"/>
        </w:trPr>
        <w:tc>
          <w:tcPr>
            <w:tcW w:w="1535"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E9027F" w:rsidRPr="00501FAF" w:rsidTr="006D266E">
        <w:trPr>
          <w:trHeight w:val="300"/>
        </w:trPr>
        <w:tc>
          <w:tcPr>
            <w:tcW w:w="1535"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E9027F" w:rsidRPr="00501FAF" w:rsidTr="006D266E">
        <w:trPr>
          <w:trHeight w:val="300"/>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E9027F" w:rsidRPr="00501FAF" w:rsidTr="006D266E">
        <w:trPr>
          <w:trHeight w:val="300"/>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E9027F" w:rsidRPr="00CD6FE5" w:rsidTr="006D266E">
        <w:trPr>
          <w:trHeight w:val="300"/>
        </w:trPr>
        <w:tc>
          <w:tcPr>
            <w:tcW w:w="1535"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501FAF"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rsidR="00E9027F" w:rsidRPr="00501FAF"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rsidR="00E9027F" w:rsidRPr="00C53194" w:rsidRDefault="00E9027F" w:rsidP="00E9027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53194" w:rsidRDefault="00E9027F" w:rsidP="00E9027F">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noWrap/>
          </w:tcPr>
          <w:p w:rsidR="00E9027F" w:rsidRPr="00842F2D" w:rsidRDefault="00E9027F" w:rsidP="00E9027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noWrap/>
          </w:tcPr>
          <w:p w:rsidR="00E9027F" w:rsidRPr="00842F2D" w:rsidRDefault="00E9027F" w:rsidP="00E9027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noWrap/>
          </w:tcPr>
          <w:p w:rsidR="00E9027F" w:rsidRPr="00842F2D" w:rsidRDefault="00E9027F" w:rsidP="00E9027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Pr>
          <w:p w:rsidR="00E9027F" w:rsidRPr="00842F2D" w:rsidRDefault="00E9027F" w:rsidP="00E9027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1E2660" w:rsidRDefault="00E9027F" w:rsidP="00E9027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06 00 00 21</w:t>
            </w:r>
          </w:p>
        </w:tc>
        <w:tc>
          <w:tcPr>
            <w:tcW w:w="1701"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559"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0100</w:t>
            </w:r>
          </w:p>
        </w:tc>
        <w:tc>
          <w:tcPr>
            <w:tcW w:w="1701"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353" w:type="dxa"/>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03.00.00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sidRPr="004B49EA">
              <w:rPr>
                <w:rFonts w:ascii="Arial" w:eastAsia="Times New Roman" w:hAnsi="Arial" w:cs="Arial"/>
                <w:color w:val="000000"/>
                <w:sz w:val="20"/>
                <w:szCs w:val="20"/>
                <w:lang w:eastAsia="ru-RU"/>
              </w:rPr>
              <w:t>17 00 47 00</w:t>
            </w:r>
          </w:p>
        </w:tc>
        <w:tc>
          <w:tcPr>
            <w:tcW w:w="1701"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E9027F" w:rsidRPr="002A3A86"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E9027F" w:rsidRPr="00CD6FE5" w:rsidTr="006D266E">
        <w:trPr>
          <w:trHeight w:val="1275"/>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0543</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102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309"/>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309"/>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5D0EDE" w:rsidRDefault="00E9027F" w:rsidP="00E9027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noWrap/>
          </w:tcPr>
          <w:p w:rsidR="00E9027F" w:rsidRPr="005D0EDE" w:rsidRDefault="00E9027F" w:rsidP="00E9027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noWrap/>
          </w:tcPr>
          <w:p w:rsidR="00E9027F" w:rsidRPr="005D0EDE" w:rsidRDefault="00E9027F" w:rsidP="00E9027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noWrap/>
          </w:tcPr>
          <w:p w:rsidR="00E9027F" w:rsidRPr="005D0EDE" w:rsidRDefault="00E9027F" w:rsidP="00E9027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Pr>
          <w:p w:rsidR="00E9027F" w:rsidRPr="005D0EDE" w:rsidRDefault="00E9027F" w:rsidP="00E9027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E9027F" w:rsidRPr="00CD6FE5" w:rsidTr="006D266E">
        <w:trPr>
          <w:trHeight w:val="13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58"/>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58"/>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E9027F" w:rsidRPr="00CD6FE5" w:rsidTr="006D266E">
        <w:trPr>
          <w:trHeight w:val="58"/>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072A23"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Default="00E9027F" w:rsidP="00E9027F">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06 00 00 17</w:t>
            </w:r>
          </w:p>
        </w:tc>
        <w:tc>
          <w:tcPr>
            <w:tcW w:w="1701" w:type="dxa"/>
            <w:noWrap/>
          </w:tcPr>
          <w:p w:rsidR="00E9027F" w:rsidRDefault="00E9027F" w:rsidP="00E9027F">
            <w:pPr>
              <w:jc w:val="center"/>
              <w:rPr>
                <w:rFonts w:ascii="Calibri" w:hAnsi="Calibri"/>
                <w:sz w:val="22"/>
              </w:rPr>
            </w:pPr>
            <w:r>
              <w:rPr>
                <w:rFonts w:ascii="Calibri" w:hAnsi="Calibri"/>
                <w:sz w:val="22"/>
              </w:rPr>
              <w:t>01</w:t>
            </w:r>
          </w:p>
        </w:tc>
        <w:tc>
          <w:tcPr>
            <w:tcW w:w="1559" w:type="dxa"/>
            <w:noWrap/>
          </w:tcPr>
          <w:p w:rsidR="00E9027F" w:rsidRDefault="00E9027F" w:rsidP="00E9027F">
            <w:pPr>
              <w:jc w:val="center"/>
              <w:rPr>
                <w:rFonts w:ascii="Calibri" w:hAnsi="Calibri"/>
                <w:sz w:val="22"/>
              </w:rPr>
            </w:pPr>
            <w:r>
              <w:rPr>
                <w:rFonts w:ascii="Calibri" w:hAnsi="Calibri"/>
                <w:sz w:val="22"/>
              </w:rPr>
              <w:t>0001</w:t>
            </w:r>
          </w:p>
        </w:tc>
        <w:tc>
          <w:tcPr>
            <w:tcW w:w="1701" w:type="dxa"/>
            <w:noWrap/>
          </w:tcPr>
          <w:p w:rsidR="00E9027F" w:rsidRDefault="00E9027F" w:rsidP="00E9027F">
            <w:pPr>
              <w:jc w:val="center"/>
              <w:rPr>
                <w:rFonts w:ascii="Calibri" w:hAnsi="Calibri"/>
                <w:sz w:val="22"/>
              </w:rPr>
            </w:pPr>
            <w:r>
              <w:rPr>
                <w:rFonts w:ascii="Calibri" w:hAnsi="Calibri"/>
                <w:sz w:val="22"/>
              </w:rPr>
              <w:t>03</w:t>
            </w:r>
          </w:p>
        </w:tc>
        <w:tc>
          <w:tcPr>
            <w:tcW w:w="1353" w:type="dxa"/>
          </w:tcPr>
          <w:p w:rsidR="00E9027F" w:rsidRDefault="00E9027F" w:rsidP="00E9027F">
            <w:pPr>
              <w:jc w:val="center"/>
              <w:rPr>
                <w:rFonts w:ascii="Calibri" w:hAnsi="Calibri"/>
                <w:sz w:val="22"/>
              </w:rPr>
            </w:pPr>
            <w:r>
              <w:rPr>
                <w:rFonts w:ascii="Calibri" w:hAnsi="Calibri"/>
                <w:sz w:val="22"/>
              </w:rPr>
              <w:t>03.07.00</w:t>
            </w:r>
          </w:p>
        </w:tc>
      </w:tr>
      <w:tr w:rsidR="00E9027F" w:rsidRPr="00CD6FE5" w:rsidTr="006D266E">
        <w:trPr>
          <w:trHeight w:val="1785"/>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765"/>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BA7CBD" w:rsidRDefault="00E9027F" w:rsidP="00E9027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BA7CBD" w:rsidRDefault="00E9027F" w:rsidP="00E9027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BA7CBD" w:rsidRDefault="00E9027F" w:rsidP="00E9027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rsidR="00E9027F" w:rsidRPr="00BA7CBD" w:rsidRDefault="00E9027F" w:rsidP="00E9027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BA7CBD" w:rsidRDefault="00E9027F" w:rsidP="00E9027F">
            <w:pPr>
              <w:spacing w:after="0" w:line="240" w:lineRule="auto"/>
              <w:jc w:val="center"/>
              <w:rPr>
                <w:rFonts w:ascii="Arial" w:eastAsia="Times New Roman" w:hAnsi="Arial" w:cs="Arial"/>
                <w:color w:val="000000"/>
                <w:sz w:val="20"/>
                <w:szCs w:val="20"/>
                <w:lang w:eastAsia="ru-RU"/>
              </w:rPr>
            </w:pPr>
            <w:r w:rsidRPr="00150109">
              <w:rPr>
                <w:rFonts w:ascii="Arial" w:eastAsia="Times New Roman" w:hAnsi="Arial" w:cs="Arial"/>
                <w:color w:val="000000"/>
                <w:sz w:val="20"/>
                <w:szCs w:val="20"/>
                <w:lang w:eastAsia="ru-RU"/>
              </w:rPr>
              <w:t>04 00 27 00</w:t>
            </w:r>
          </w:p>
        </w:tc>
        <w:tc>
          <w:tcPr>
            <w:tcW w:w="1701" w:type="dxa"/>
            <w:noWrap/>
          </w:tcPr>
          <w:p w:rsidR="00E9027F" w:rsidRPr="00150109" w:rsidRDefault="00E9027F" w:rsidP="00E9027F">
            <w:pPr>
              <w:spacing w:after="0" w:line="240" w:lineRule="auto"/>
              <w:jc w:val="center"/>
              <w:rPr>
                <w:rFonts w:ascii="Arial" w:hAnsi="Arial" w:cs="Arial"/>
                <w:color w:val="000000"/>
                <w:sz w:val="20"/>
                <w:szCs w:val="20"/>
              </w:rPr>
            </w:pPr>
            <w:r w:rsidRPr="00150109">
              <w:rPr>
                <w:rFonts w:ascii="Arial" w:hAnsi="Arial" w:cs="Arial"/>
                <w:color w:val="000000"/>
                <w:sz w:val="20"/>
                <w:szCs w:val="20"/>
              </w:rPr>
              <w:t>02</w:t>
            </w:r>
          </w:p>
        </w:tc>
        <w:tc>
          <w:tcPr>
            <w:tcW w:w="1559" w:type="dxa"/>
            <w:noWrap/>
          </w:tcPr>
          <w:p w:rsidR="00E9027F" w:rsidRPr="00150109" w:rsidRDefault="00E9027F" w:rsidP="00E9027F">
            <w:pPr>
              <w:spacing w:after="0" w:line="240" w:lineRule="auto"/>
              <w:jc w:val="center"/>
              <w:rPr>
                <w:rFonts w:ascii="Arial" w:hAnsi="Arial" w:cs="Arial"/>
                <w:color w:val="000000"/>
                <w:sz w:val="20"/>
                <w:szCs w:val="20"/>
              </w:rPr>
            </w:pPr>
            <w:r w:rsidRPr="00150109">
              <w:rPr>
                <w:rFonts w:ascii="Arial" w:hAnsi="Arial" w:cs="Arial"/>
                <w:color w:val="000000"/>
                <w:sz w:val="20"/>
                <w:szCs w:val="20"/>
              </w:rPr>
              <w:t>0010</w:t>
            </w:r>
          </w:p>
        </w:tc>
        <w:tc>
          <w:tcPr>
            <w:tcW w:w="1701" w:type="dxa"/>
            <w:noWrap/>
          </w:tcPr>
          <w:p w:rsidR="00E9027F" w:rsidRPr="00150109" w:rsidRDefault="00E9027F" w:rsidP="00E9027F">
            <w:pPr>
              <w:spacing w:after="0" w:line="240" w:lineRule="auto"/>
              <w:jc w:val="center"/>
              <w:rPr>
                <w:rFonts w:ascii="Arial" w:hAnsi="Arial" w:cs="Arial"/>
                <w:color w:val="000000"/>
                <w:sz w:val="20"/>
                <w:szCs w:val="20"/>
              </w:rPr>
            </w:pPr>
            <w:r w:rsidRPr="00150109">
              <w:rPr>
                <w:rFonts w:ascii="Arial" w:hAnsi="Arial" w:cs="Arial"/>
                <w:color w:val="000000"/>
                <w:sz w:val="20"/>
                <w:szCs w:val="20"/>
              </w:rPr>
              <w:t>01</w:t>
            </w:r>
          </w:p>
        </w:tc>
        <w:tc>
          <w:tcPr>
            <w:tcW w:w="1353" w:type="dxa"/>
          </w:tcPr>
          <w:p w:rsidR="00E9027F" w:rsidRPr="00150109" w:rsidRDefault="00E9027F" w:rsidP="00E9027F">
            <w:pPr>
              <w:spacing w:after="0" w:line="240" w:lineRule="auto"/>
              <w:jc w:val="center"/>
              <w:rPr>
                <w:rFonts w:ascii="Arial" w:hAnsi="Arial" w:cs="Arial"/>
                <w:color w:val="000000"/>
                <w:sz w:val="20"/>
                <w:szCs w:val="20"/>
              </w:rPr>
            </w:pPr>
            <w:r w:rsidRPr="00150109">
              <w:rPr>
                <w:rFonts w:ascii="Arial" w:hAnsi="Arial" w:cs="Arial"/>
                <w:color w:val="000000"/>
                <w:sz w:val="20"/>
                <w:szCs w:val="20"/>
              </w:rPr>
              <w:t>03.00.00</w:t>
            </w:r>
          </w:p>
        </w:tc>
      </w:tr>
      <w:tr w:rsidR="00E9027F" w:rsidRPr="00CD6FE5" w:rsidTr="006D266E">
        <w:trPr>
          <w:trHeight w:val="51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51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03.05.04</w:t>
            </w:r>
          </w:p>
        </w:tc>
      </w:tr>
      <w:tr w:rsidR="00E9027F" w:rsidRPr="00CD6FE5" w:rsidTr="006D266E">
        <w:trPr>
          <w:trHeight w:val="3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586D5E">
              <w:rPr>
                <w:rFonts w:ascii="Arial" w:eastAsia="Times New Roman" w:hAnsi="Arial" w:cs="Arial"/>
                <w:color w:val="000000"/>
                <w:sz w:val="20"/>
                <w:szCs w:val="20"/>
                <w:lang w:eastAsia="ru-RU"/>
              </w:rPr>
              <w:t>04 00 27 00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17 00 01 00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17 00 02 00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17 00 05 00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17 00 07 00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17 00 09 00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17 00 10 00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17 00 11 00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17 00 12 00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17 00 13 00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17 00 14 00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17 00 15 00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17 00 16 00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17 00 17 00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17 00 18 00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17 00 19 00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17 00 21 00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17 00 22 00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300"/>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17 00 23 00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rsidR="00E9027F" w:rsidRPr="00DD3384" w:rsidRDefault="00E9027F" w:rsidP="00E9027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E9027F" w:rsidRPr="00CD6FE5" w:rsidTr="006D266E">
        <w:trPr>
          <w:trHeight w:val="51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289"/>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E9027F" w:rsidRPr="00CD6FE5" w:rsidTr="006D266E">
        <w:trPr>
          <w:trHeight w:val="9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noWrap/>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noWrap/>
            <w:hideMark/>
          </w:tcPr>
          <w:p w:rsidR="00E9027F" w:rsidRPr="00CD6FE5" w:rsidRDefault="00E9027F" w:rsidP="00E9027F">
            <w:pPr>
              <w:spacing w:after="0" w:line="240" w:lineRule="auto"/>
              <w:jc w:val="center"/>
              <w:rPr>
                <w:rFonts w:ascii="Arial" w:eastAsia="Times New Roman" w:hAnsi="Arial" w:cs="Arial"/>
                <w:sz w:val="20"/>
                <w:szCs w:val="20"/>
                <w:lang w:eastAsia="ru-RU"/>
              </w:rPr>
            </w:pP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9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90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hideMark/>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1440"/>
        </w:trPr>
        <w:tc>
          <w:tcPr>
            <w:tcW w:w="1535" w:type="dxa"/>
            <w:hideMark/>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r>
              <w:rPr>
                <w:rStyle w:val="a8"/>
                <w:rFonts w:ascii="Arial" w:eastAsia="Times New Roman" w:hAnsi="Arial" w:cs="Arial"/>
                <w:color w:val="000000"/>
                <w:sz w:val="20"/>
                <w:szCs w:val="20"/>
                <w:lang w:eastAsia="ru-RU"/>
              </w:rPr>
              <w:footnoteReference w:id="6"/>
            </w: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262"/>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CD6FE5" w:rsidRDefault="00E9027F" w:rsidP="00E9027F">
            <w:pPr>
              <w:spacing w:after="0" w:line="240" w:lineRule="auto"/>
              <w:rPr>
                <w:rFonts w:ascii="Arial" w:eastAsia="Times New Roman" w:hAnsi="Arial" w:cs="Arial"/>
                <w:color w:val="000000"/>
                <w:sz w:val="20"/>
                <w:szCs w:val="20"/>
                <w:lang w:eastAsia="ru-RU"/>
              </w:rPr>
            </w:pP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E9027F" w:rsidRPr="00CD6FE5" w:rsidTr="006D266E">
        <w:trPr>
          <w:trHeight w:val="492"/>
        </w:trPr>
        <w:tc>
          <w:tcPr>
            <w:tcW w:w="1535"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bookmarkStart w:id="12" w:name="_Hlk493881815"/>
            <w:r>
              <w:rPr>
                <w:rFonts w:ascii="Arial" w:eastAsia="Times New Roman" w:hAnsi="Arial" w:cs="Arial"/>
                <w:color w:val="000000"/>
                <w:sz w:val="20"/>
                <w:szCs w:val="20"/>
                <w:lang w:eastAsia="ru-RU"/>
              </w:rPr>
              <w:t>0552</w:t>
            </w:r>
          </w:p>
        </w:tc>
        <w:tc>
          <w:tcPr>
            <w:tcW w:w="4532" w:type="dxa"/>
          </w:tcPr>
          <w:p w:rsidR="00E9027F" w:rsidRPr="00CD6FE5" w:rsidRDefault="00E9027F" w:rsidP="00E9027F">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 xml:space="preserve">Компенсация стоимости проезда на </w:t>
            </w:r>
            <w:r w:rsidR="009025FA">
              <w:rPr>
                <w:rFonts w:ascii="Arial" w:eastAsia="Times New Roman" w:hAnsi="Arial" w:cs="Arial"/>
                <w:color w:val="000000"/>
                <w:sz w:val="20"/>
                <w:szCs w:val="20"/>
                <w:lang w:eastAsia="ru-RU"/>
              </w:rPr>
              <w:t xml:space="preserve">общественном </w:t>
            </w:r>
            <w:r w:rsidRPr="008D3A5F">
              <w:rPr>
                <w:rFonts w:ascii="Arial" w:eastAsia="Times New Roman" w:hAnsi="Arial" w:cs="Arial"/>
                <w:color w:val="000000"/>
                <w:sz w:val="20"/>
                <w:szCs w:val="20"/>
                <w:lang w:eastAsia="ru-RU"/>
              </w:rPr>
              <w:t xml:space="preserve">транспорте </w:t>
            </w:r>
            <w:r w:rsidR="009025FA">
              <w:rPr>
                <w:rFonts w:ascii="Arial" w:eastAsia="Times New Roman" w:hAnsi="Arial" w:cs="Arial"/>
                <w:color w:val="000000"/>
                <w:sz w:val="20"/>
                <w:szCs w:val="20"/>
                <w:lang w:eastAsia="ru-RU"/>
              </w:rPr>
              <w:t>(</w:t>
            </w:r>
            <w:r w:rsidR="009025FA" w:rsidRPr="008D3A5F">
              <w:rPr>
                <w:rFonts w:ascii="Arial" w:eastAsia="Times New Roman" w:hAnsi="Arial" w:cs="Arial"/>
                <w:color w:val="000000"/>
                <w:sz w:val="20"/>
                <w:szCs w:val="20"/>
                <w:lang w:eastAsia="ru-RU"/>
              </w:rPr>
              <w:t>городском</w:t>
            </w:r>
            <w:r w:rsidR="009025FA">
              <w:rPr>
                <w:rFonts w:ascii="Arial" w:eastAsia="Times New Roman" w:hAnsi="Arial" w:cs="Arial"/>
                <w:color w:val="000000"/>
                <w:sz w:val="20"/>
                <w:szCs w:val="20"/>
                <w:lang w:eastAsia="ru-RU"/>
              </w:rPr>
              <w:t>)</w:t>
            </w:r>
            <w:r w:rsidR="009025FA" w:rsidRPr="008D3A5F">
              <w:rPr>
                <w:rFonts w:ascii="Arial" w:eastAsia="Times New Roman" w:hAnsi="Arial" w:cs="Arial"/>
                <w:color w:val="000000"/>
                <w:sz w:val="20"/>
                <w:szCs w:val="20"/>
                <w:lang w:eastAsia="ru-RU"/>
              </w:rPr>
              <w:t xml:space="preserve"> </w:t>
            </w:r>
            <w:r w:rsidRPr="008D3A5F">
              <w:rPr>
                <w:rFonts w:ascii="Arial" w:eastAsia="Times New Roman" w:hAnsi="Arial" w:cs="Arial"/>
                <w:color w:val="000000"/>
                <w:sz w:val="20"/>
                <w:szCs w:val="20"/>
                <w:lang w:eastAsia="ru-RU"/>
              </w:rPr>
              <w:t>(кроме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E9027F" w:rsidRPr="00CD6FE5" w:rsidRDefault="00E9027F" w:rsidP="00E9027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9027F" w:rsidRPr="00CD6FE5" w:rsidRDefault="00E9027F" w:rsidP="00E9027F">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2"/>
      <w:tr w:rsidR="00E9027F" w:rsidRPr="00CD6FE5" w:rsidTr="006D266E">
        <w:trPr>
          <w:trHeight w:val="492"/>
        </w:trPr>
        <w:tc>
          <w:tcPr>
            <w:tcW w:w="1535" w:type="dxa"/>
          </w:tcPr>
          <w:p w:rsidR="00E9027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8D3A5F" w:rsidRDefault="00E9027F" w:rsidP="00E9027F">
            <w:pPr>
              <w:spacing w:after="0" w:line="240" w:lineRule="auto"/>
              <w:jc w:val="both"/>
              <w:rPr>
                <w:rFonts w:ascii="Arial" w:eastAsia="Times New Roman" w:hAnsi="Arial" w:cs="Arial"/>
                <w:color w:val="000000"/>
                <w:sz w:val="20"/>
                <w:szCs w:val="20"/>
                <w:lang w:eastAsia="ru-RU"/>
              </w:rPr>
            </w:pPr>
          </w:p>
        </w:tc>
        <w:tc>
          <w:tcPr>
            <w:tcW w:w="2410" w:type="dxa"/>
          </w:tcPr>
          <w:p w:rsidR="00E9027F" w:rsidRPr="0098710F" w:rsidRDefault="00E9027F" w:rsidP="00E9027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noWrap/>
          </w:tcPr>
          <w:p w:rsidR="00E9027F" w:rsidRPr="0098710F" w:rsidRDefault="00E9027F" w:rsidP="00E9027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noWrap/>
          </w:tcPr>
          <w:p w:rsidR="00E9027F" w:rsidRPr="0098710F" w:rsidRDefault="00E9027F" w:rsidP="00E9027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noWrap/>
          </w:tcPr>
          <w:p w:rsidR="00E9027F" w:rsidRPr="0098710F" w:rsidRDefault="00E9027F" w:rsidP="00E9027F">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Pr>
          <w:p w:rsidR="00E9027F" w:rsidRPr="0098710F" w:rsidRDefault="00E9027F" w:rsidP="00E9027F">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E9027F" w:rsidRPr="00CD6FE5" w:rsidTr="006D266E">
        <w:trPr>
          <w:trHeight w:val="492"/>
        </w:trPr>
        <w:tc>
          <w:tcPr>
            <w:tcW w:w="1535" w:type="dxa"/>
          </w:tcPr>
          <w:p w:rsidR="00E9027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8D3A5F" w:rsidRDefault="00E9027F" w:rsidP="00E9027F">
            <w:pPr>
              <w:spacing w:after="0" w:line="240" w:lineRule="auto"/>
              <w:jc w:val="both"/>
              <w:rPr>
                <w:rFonts w:ascii="Arial" w:eastAsia="Times New Roman" w:hAnsi="Arial" w:cs="Arial"/>
                <w:color w:val="000000"/>
                <w:sz w:val="20"/>
                <w:szCs w:val="20"/>
                <w:lang w:eastAsia="ru-RU"/>
              </w:rPr>
            </w:pPr>
          </w:p>
        </w:tc>
        <w:tc>
          <w:tcPr>
            <w:tcW w:w="2410" w:type="dxa"/>
          </w:tcPr>
          <w:p w:rsidR="00E9027F" w:rsidRPr="003B4065" w:rsidRDefault="00E9027F" w:rsidP="00E9027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noWrap/>
          </w:tcPr>
          <w:p w:rsidR="00E9027F" w:rsidRPr="003B4065" w:rsidRDefault="00E9027F" w:rsidP="00E9027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noWrap/>
          </w:tcPr>
          <w:p w:rsidR="00E9027F" w:rsidRPr="003B4065" w:rsidRDefault="00E9027F" w:rsidP="00E9027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noWrap/>
          </w:tcPr>
          <w:p w:rsidR="00E9027F" w:rsidRPr="003B4065" w:rsidRDefault="00E9027F" w:rsidP="00E9027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Pr>
          <w:p w:rsidR="00E9027F" w:rsidRPr="003B4065" w:rsidRDefault="00E9027F" w:rsidP="00E9027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E9027F" w:rsidRPr="00CD6FE5" w:rsidTr="006D266E">
        <w:trPr>
          <w:trHeight w:val="492"/>
        </w:trPr>
        <w:tc>
          <w:tcPr>
            <w:tcW w:w="1535" w:type="dxa"/>
          </w:tcPr>
          <w:p w:rsidR="00E9027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8D3A5F" w:rsidRDefault="00E9027F" w:rsidP="00E9027F">
            <w:pPr>
              <w:spacing w:after="0" w:line="240" w:lineRule="auto"/>
              <w:jc w:val="both"/>
              <w:rPr>
                <w:rFonts w:ascii="Arial" w:eastAsia="Times New Roman" w:hAnsi="Arial" w:cs="Arial"/>
                <w:color w:val="000000"/>
                <w:sz w:val="20"/>
                <w:szCs w:val="20"/>
                <w:lang w:eastAsia="ru-RU"/>
              </w:rPr>
            </w:pPr>
          </w:p>
        </w:tc>
        <w:tc>
          <w:tcPr>
            <w:tcW w:w="2410" w:type="dxa"/>
          </w:tcPr>
          <w:p w:rsidR="00E9027F" w:rsidRPr="00D93254" w:rsidRDefault="00E9027F" w:rsidP="00E9027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noWrap/>
          </w:tcPr>
          <w:p w:rsidR="00E9027F" w:rsidRPr="00D93254" w:rsidRDefault="00E9027F" w:rsidP="00E9027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noWrap/>
          </w:tcPr>
          <w:p w:rsidR="00E9027F" w:rsidRPr="00D93254" w:rsidRDefault="00E9027F" w:rsidP="00E9027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noWrap/>
          </w:tcPr>
          <w:p w:rsidR="00E9027F" w:rsidRPr="00D93254" w:rsidRDefault="00E9027F" w:rsidP="00E9027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Pr>
          <w:p w:rsidR="00E9027F" w:rsidRPr="00D93254" w:rsidRDefault="00E9027F" w:rsidP="00E9027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E9027F" w:rsidRPr="00CD6FE5" w:rsidTr="006D266E">
        <w:trPr>
          <w:trHeight w:val="492"/>
        </w:trPr>
        <w:tc>
          <w:tcPr>
            <w:tcW w:w="1535" w:type="dxa"/>
          </w:tcPr>
          <w:p w:rsidR="00E9027F" w:rsidRDefault="00E9027F" w:rsidP="00E9027F">
            <w:pPr>
              <w:spacing w:after="0" w:line="240" w:lineRule="auto"/>
              <w:jc w:val="center"/>
              <w:rPr>
                <w:rFonts w:ascii="Arial" w:eastAsia="Times New Roman" w:hAnsi="Arial" w:cs="Arial"/>
                <w:color w:val="000000"/>
                <w:sz w:val="20"/>
                <w:szCs w:val="20"/>
                <w:lang w:eastAsia="ru-RU"/>
              </w:rPr>
            </w:pPr>
          </w:p>
        </w:tc>
        <w:tc>
          <w:tcPr>
            <w:tcW w:w="4532" w:type="dxa"/>
          </w:tcPr>
          <w:p w:rsidR="00E9027F" w:rsidRPr="008D3A5F" w:rsidRDefault="00E9027F" w:rsidP="00E9027F">
            <w:pPr>
              <w:spacing w:after="0" w:line="240" w:lineRule="auto"/>
              <w:jc w:val="both"/>
              <w:rPr>
                <w:rFonts w:ascii="Arial" w:eastAsia="Times New Roman" w:hAnsi="Arial" w:cs="Arial"/>
                <w:color w:val="000000"/>
                <w:sz w:val="20"/>
                <w:szCs w:val="20"/>
                <w:lang w:eastAsia="ru-RU"/>
              </w:rPr>
            </w:pPr>
          </w:p>
        </w:tc>
        <w:tc>
          <w:tcPr>
            <w:tcW w:w="2410" w:type="dxa"/>
          </w:tcPr>
          <w:p w:rsidR="00E9027F" w:rsidRPr="000A3C15" w:rsidRDefault="00E9027F" w:rsidP="00E9027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 xml:space="preserve"> 12 00 00 19</w:t>
            </w:r>
          </w:p>
        </w:tc>
        <w:tc>
          <w:tcPr>
            <w:tcW w:w="1701" w:type="dxa"/>
            <w:noWrap/>
          </w:tcPr>
          <w:p w:rsidR="00E9027F" w:rsidRPr="000A3C15" w:rsidRDefault="00E9027F" w:rsidP="00E9027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rsidR="00E9027F" w:rsidRPr="000A3C15" w:rsidRDefault="00E9027F" w:rsidP="00E9027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rsidR="00E9027F" w:rsidRPr="000A3C15" w:rsidRDefault="00E9027F" w:rsidP="00E9027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rsidR="00E9027F" w:rsidRPr="000A3C15" w:rsidRDefault="00E9027F" w:rsidP="00E9027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03.05.00</w:t>
            </w:r>
          </w:p>
        </w:tc>
      </w:tr>
      <w:tr w:rsidR="00C2752B" w:rsidRPr="00CD6FE5" w:rsidTr="00C2752B">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8D3A5F"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C2752B" w:rsidRDefault="00C2752B" w:rsidP="00C2752B">
            <w:pPr>
              <w:spacing w:after="0" w:line="240" w:lineRule="auto"/>
              <w:jc w:val="center"/>
              <w:rPr>
                <w:rFonts w:ascii="Calibri" w:hAnsi="Calibri"/>
                <w:color w:val="000000"/>
                <w:sz w:val="22"/>
              </w:rPr>
            </w:pPr>
            <w:r>
              <w:rPr>
                <w:rFonts w:ascii="Calibri" w:hAnsi="Calibri"/>
                <w:bCs/>
                <w:iCs/>
                <w:color w:val="000000"/>
                <w:sz w:val="22"/>
              </w:rPr>
              <w:t>04 00 27 00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tcPr>
          <w:p w:rsidR="00C2752B" w:rsidRPr="008D3A5F"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Возмещение/компенсация расходов по оплате отдыха и оздоровления</w:t>
            </w:r>
          </w:p>
        </w:tc>
        <w:tc>
          <w:tcPr>
            <w:tcW w:w="2410" w:type="dxa"/>
          </w:tcPr>
          <w:p w:rsidR="00C2752B" w:rsidRPr="00BA1773"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07 00 00 32</w:t>
            </w:r>
          </w:p>
          <w:p w:rsidR="00C2752B" w:rsidRDefault="00C2752B" w:rsidP="00C2752B">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07 00 00 33</w:t>
            </w:r>
          </w:p>
          <w:p w:rsidR="00C2752B" w:rsidRDefault="00C2752B" w:rsidP="00C2752B">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07 00 00 50</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C2752B" w:rsidRPr="00CD6FE5" w:rsidTr="006D266E">
        <w:trPr>
          <w:trHeight w:val="126"/>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8B0551"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2752B" w:rsidRPr="00CD6FE5" w:rsidTr="006D266E">
        <w:trPr>
          <w:trHeight w:val="7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07 00 00 11</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2752B" w:rsidRPr="00CD6FE5" w:rsidTr="006D266E">
        <w:trPr>
          <w:trHeight w:val="7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2752B" w:rsidRPr="00CD6FE5" w:rsidTr="006D266E">
        <w:trPr>
          <w:trHeight w:val="7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noWrap/>
          </w:tcPr>
          <w:p w:rsidR="00C2752B" w:rsidRPr="009876EF" w:rsidRDefault="00C2752B" w:rsidP="00C2752B">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w:t>
            </w:r>
          </w:p>
        </w:tc>
        <w:tc>
          <w:tcPr>
            <w:tcW w:w="1559" w:type="dxa"/>
            <w:noWrap/>
          </w:tcPr>
          <w:p w:rsidR="00C2752B" w:rsidRPr="009876EF" w:rsidRDefault="00C2752B" w:rsidP="00C2752B">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0001</w:t>
            </w:r>
          </w:p>
        </w:tc>
        <w:tc>
          <w:tcPr>
            <w:tcW w:w="1701" w:type="dxa"/>
            <w:noWrap/>
          </w:tcPr>
          <w:p w:rsidR="00C2752B" w:rsidRPr="009876EF" w:rsidRDefault="00C2752B" w:rsidP="00C2752B">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01</w:t>
            </w:r>
          </w:p>
        </w:tc>
        <w:tc>
          <w:tcPr>
            <w:tcW w:w="1353" w:type="dxa"/>
          </w:tcPr>
          <w:p w:rsidR="00C2752B" w:rsidRPr="009876EF" w:rsidRDefault="00C2752B" w:rsidP="00C2752B">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03.07.00</w:t>
            </w:r>
          </w:p>
        </w:tc>
      </w:tr>
      <w:tr w:rsidR="00C2752B" w:rsidRPr="00CD6FE5" w:rsidTr="006D266E">
        <w:trPr>
          <w:trHeight w:val="492"/>
        </w:trPr>
        <w:tc>
          <w:tcPr>
            <w:tcW w:w="1535" w:type="dxa"/>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tcPr>
          <w:p w:rsidR="00C2752B" w:rsidRPr="00F352A4" w:rsidRDefault="00C2752B" w:rsidP="00C2752B">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пациента, направленного на лечение </w:t>
            </w:r>
          </w:p>
        </w:tc>
        <w:tc>
          <w:tcPr>
            <w:tcW w:w="2410" w:type="dxa"/>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06 00 00 16</w:t>
            </w:r>
          </w:p>
        </w:tc>
        <w:tc>
          <w:tcPr>
            <w:tcW w:w="1701" w:type="dxa"/>
            <w:noWrap/>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tcPr>
          <w:p w:rsidR="00C2752B" w:rsidRPr="0098710F" w:rsidRDefault="00C2752B" w:rsidP="00C2752B">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C2752B" w:rsidRPr="00CD6FE5" w:rsidTr="006D266E">
        <w:trPr>
          <w:trHeight w:val="492"/>
        </w:trPr>
        <w:tc>
          <w:tcPr>
            <w:tcW w:w="1535" w:type="dxa"/>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0555</w:t>
            </w:r>
          </w:p>
        </w:tc>
        <w:tc>
          <w:tcPr>
            <w:tcW w:w="4532" w:type="dxa"/>
          </w:tcPr>
          <w:p w:rsidR="00C2752B" w:rsidRPr="00F352A4" w:rsidRDefault="00C2752B" w:rsidP="00C2752B">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tcPr>
          <w:p w:rsidR="00C2752B" w:rsidRPr="00F352A4" w:rsidRDefault="00C2752B" w:rsidP="00C2752B">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noWrap/>
          </w:tcPr>
          <w:p w:rsidR="00C2752B" w:rsidRPr="00BF679A" w:rsidRDefault="00C2752B" w:rsidP="00C2752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noWrap/>
          </w:tcPr>
          <w:p w:rsidR="00C2752B" w:rsidRPr="00BF679A" w:rsidRDefault="00C2752B" w:rsidP="00C2752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0010</w:t>
            </w:r>
          </w:p>
        </w:tc>
        <w:tc>
          <w:tcPr>
            <w:tcW w:w="1701" w:type="dxa"/>
            <w:noWrap/>
          </w:tcPr>
          <w:p w:rsidR="00C2752B" w:rsidRPr="00BF679A" w:rsidRDefault="00C2752B" w:rsidP="00C2752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Pr>
          <w:p w:rsidR="00C2752B" w:rsidRPr="00BF679A" w:rsidRDefault="00C2752B" w:rsidP="00C2752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C2752B" w:rsidRPr="00CD6FE5" w:rsidTr="006D266E">
        <w:trPr>
          <w:trHeight w:val="492"/>
        </w:trPr>
        <w:tc>
          <w:tcPr>
            <w:tcW w:w="1535" w:type="dxa"/>
          </w:tcPr>
          <w:p w:rsidR="00C2752B" w:rsidRPr="00097C43" w:rsidRDefault="00C2752B" w:rsidP="00C2752B">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tcPr>
          <w:p w:rsidR="00C2752B" w:rsidRPr="00097C43" w:rsidRDefault="00C2752B" w:rsidP="00C2752B">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noWrap/>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noWrap/>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noWrap/>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Pr="00097C43"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097C43"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F93CDE" w:rsidRDefault="00C2752B" w:rsidP="00C2752B">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noWrap/>
          </w:tcPr>
          <w:p w:rsidR="00C2752B" w:rsidRPr="00F93CDE" w:rsidRDefault="00C2752B" w:rsidP="00C2752B">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noWrap/>
          </w:tcPr>
          <w:p w:rsidR="00C2752B" w:rsidRPr="00F93CDE" w:rsidRDefault="00C2752B" w:rsidP="00C2752B">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noWrap/>
          </w:tcPr>
          <w:p w:rsidR="00C2752B" w:rsidRPr="00F93CDE" w:rsidRDefault="00C2752B" w:rsidP="00C2752B">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Pr>
          <w:p w:rsidR="00C2752B" w:rsidRPr="00F93CDE" w:rsidRDefault="00C2752B" w:rsidP="00C2752B">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0557</w:t>
            </w:r>
          </w:p>
        </w:tc>
        <w:tc>
          <w:tcPr>
            <w:tcW w:w="4532" w:type="dxa"/>
          </w:tcPr>
          <w:p w:rsidR="00C2752B" w:rsidRDefault="00C2752B" w:rsidP="00C2752B">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Компенсация стоимости бытовых услуг (в т.ч. банных и т.д.)</w:t>
            </w:r>
          </w:p>
        </w:tc>
        <w:tc>
          <w:tcPr>
            <w:tcW w:w="2410"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highlight w:val="red"/>
                <w:lang w:eastAsia="ru-RU"/>
              </w:rPr>
            </w:pPr>
          </w:p>
        </w:tc>
        <w:tc>
          <w:tcPr>
            <w:tcW w:w="2410"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highlight w:val="red"/>
                <w:lang w:eastAsia="ru-RU"/>
              </w:rPr>
            </w:pPr>
          </w:p>
        </w:tc>
        <w:tc>
          <w:tcPr>
            <w:tcW w:w="2410"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highlight w:val="red"/>
                <w:lang w:eastAsia="ru-RU"/>
              </w:rPr>
            </w:pPr>
          </w:p>
        </w:tc>
        <w:tc>
          <w:tcPr>
            <w:tcW w:w="2410"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highlight w:val="red"/>
                <w:lang w:eastAsia="ru-RU"/>
              </w:rPr>
            </w:pPr>
          </w:p>
        </w:tc>
        <w:tc>
          <w:tcPr>
            <w:tcW w:w="2410"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rsidR="00C2752B" w:rsidRPr="00145ADC" w:rsidRDefault="00C2752B" w:rsidP="00C2752B">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2752B" w:rsidRPr="00CD6FE5" w:rsidTr="006D266E">
        <w:trPr>
          <w:trHeight w:val="492"/>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highlight w:val="red"/>
                <w:lang w:eastAsia="ru-RU"/>
              </w:rPr>
              <w:t>0558</w:t>
            </w: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C2752B" w:rsidRPr="00CD6FE5" w:rsidTr="006D266E">
        <w:trPr>
          <w:trHeight w:val="492"/>
        </w:trPr>
        <w:tc>
          <w:tcPr>
            <w:tcW w:w="1535" w:type="dxa"/>
          </w:tcPr>
          <w:p w:rsidR="00C2752B" w:rsidRPr="00910875"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0559</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 xml:space="preserve">ем </w:t>
            </w:r>
            <w:r>
              <w:rPr>
                <w:rFonts w:ascii="Arial" w:eastAsia="Times New Roman" w:hAnsi="Arial" w:cs="Arial"/>
                <w:color w:val="000000"/>
                <w:sz w:val="20"/>
                <w:szCs w:val="20"/>
                <w:lang w:eastAsia="ru-RU"/>
              </w:rPr>
              <w:lastRenderedPageBreak/>
              <w:t>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lastRenderedPageBreak/>
              <w:t>07 00 00 38</w:t>
            </w:r>
          </w:p>
        </w:tc>
        <w:tc>
          <w:tcPr>
            <w:tcW w:w="1701"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0560</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noWrap/>
          </w:tcPr>
          <w:p w:rsidR="00C2752B" w:rsidRPr="00917620" w:rsidRDefault="00C2752B" w:rsidP="00C2752B">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noWrap/>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noWrap/>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0561</w:t>
            </w:r>
          </w:p>
        </w:tc>
        <w:tc>
          <w:tcPr>
            <w:tcW w:w="4532" w:type="dxa"/>
          </w:tcPr>
          <w:p w:rsidR="00C2752B" w:rsidRPr="00AA728E" w:rsidRDefault="00C2752B" w:rsidP="00C2752B">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rsidR="00C2752B" w:rsidRPr="00076C5B" w:rsidRDefault="00C2752B" w:rsidP="00C2752B">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noWrap/>
          </w:tcPr>
          <w:p w:rsidR="00C2752B" w:rsidRPr="00917620" w:rsidRDefault="00C2752B" w:rsidP="00C2752B">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noWrap/>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noWrap/>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rsidR="00C2752B" w:rsidRPr="00917620" w:rsidRDefault="00C2752B" w:rsidP="00C2752B">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917620"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6D266E" w:rsidRDefault="00C2752B" w:rsidP="00C2752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04 00 24 00</w:t>
            </w:r>
          </w:p>
        </w:tc>
        <w:tc>
          <w:tcPr>
            <w:tcW w:w="1701" w:type="dxa"/>
            <w:noWrap/>
          </w:tcPr>
          <w:p w:rsidR="00C2752B" w:rsidRPr="006D266E" w:rsidRDefault="00C2752B" w:rsidP="00C2752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rsidR="00C2752B" w:rsidRPr="006D266E" w:rsidRDefault="00C2752B" w:rsidP="00C2752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rsidR="00C2752B" w:rsidRPr="006D266E" w:rsidRDefault="00C2752B" w:rsidP="00C2752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rsidR="00C2752B" w:rsidRPr="00917620" w:rsidRDefault="00C2752B" w:rsidP="00C2752B">
            <w:pPr>
              <w:spacing w:after="0" w:line="240" w:lineRule="auto"/>
              <w:jc w:val="center"/>
              <w:rPr>
                <w:rFonts w:ascii="Arial" w:eastAsia="Times New Roman" w:hAnsi="Arial" w:cs="Arial"/>
                <w:color w:val="000000"/>
                <w:sz w:val="20"/>
                <w:szCs w:val="20"/>
                <w:lang w:eastAsia="ru-RU"/>
              </w:rPr>
            </w:pP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0562</w:t>
            </w:r>
          </w:p>
        </w:tc>
        <w:tc>
          <w:tcPr>
            <w:tcW w:w="4532" w:type="dxa"/>
          </w:tcPr>
          <w:p w:rsidR="00C2752B" w:rsidRPr="00917620" w:rsidRDefault="00C2752B" w:rsidP="00C2752B">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rsidR="00C2752B" w:rsidRPr="00AA7715" w:rsidRDefault="00C2752B" w:rsidP="00C2752B">
            <w:pPr>
              <w:spacing w:after="0" w:line="240" w:lineRule="auto"/>
              <w:jc w:val="center"/>
            </w:pPr>
            <w:r w:rsidRPr="00AA7715">
              <w:t>02 10 00 00</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C03979"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A7715" w:rsidRDefault="00C2752B" w:rsidP="00C2752B">
            <w:pPr>
              <w:spacing w:after="0" w:line="240" w:lineRule="auto"/>
              <w:jc w:val="center"/>
            </w:pPr>
            <w:r w:rsidRPr="00AA7715">
              <w:t>02 04 00 00</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C03979"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A7715" w:rsidRDefault="00C2752B" w:rsidP="00C2752B">
            <w:pPr>
              <w:spacing w:after="0" w:line="240" w:lineRule="auto"/>
              <w:jc w:val="center"/>
            </w:pPr>
            <w:r w:rsidRPr="00AA7715">
              <w:t>02 01 00 01</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C03979"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A7715" w:rsidRDefault="00C2752B" w:rsidP="00C2752B">
            <w:pPr>
              <w:spacing w:after="0" w:line="240" w:lineRule="auto"/>
              <w:jc w:val="center"/>
            </w:pPr>
            <w:r w:rsidRPr="00AA7715">
              <w:t>02 01 00 02</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C03979"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pPr>
            <w:r w:rsidRPr="00AA7715">
              <w:t>02 01 00 03</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C03979"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AA7715" w:rsidRDefault="00C2752B" w:rsidP="00C2752B">
            <w:pPr>
              <w:spacing w:after="0" w:line="240" w:lineRule="auto"/>
              <w:jc w:val="center"/>
            </w:pPr>
            <w:r w:rsidRPr="00DF29D7">
              <w:t>06 00 00 01</w:t>
            </w:r>
          </w:p>
        </w:tc>
        <w:tc>
          <w:tcPr>
            <w:tcW w:w="1701" w:type="dxa"/>
            <w:noWrap/>
          </w:tcPr>
          <w:p w:rsidR="00C2752B" w:rsidRPr="00C03979" w:rsidRDefault="00C2752B" w:rsidP="00C2752B">
            <w:pPr>
              <w:spacing w:after="0" w:line="240" w:lineRule="auto"/>
              <w:jc w:val="center"/>
              <w:rPr>
                <w:rFonts w:ascii="Arial" w:eastAsia="Times New Roman" w:hAnsi="Arial" w:cs="Arial"/>
                <w:color w:val="000000"/>
                <w:sz w:val="20"/>
                <w:szCs w:val="20"/>
                <w:lang w:eastAsia="ru-RU"/>
              </w:rPr>
            </w:pPr>
          </w:p>
        </w:tc>
        <w:tc>
          <w:tcPr>
            <w:tcW w:w="1559" w:type="dxa"/>
            <w:noWrap/>
          </w:tcPr>
          <w:p w:rsidR="00C2752B" w:rsidRPr="00C03979" w:rsidRDefault="00C2752B" w:rsidP="00C2752B">
            <w:pPr>
              <w:jc w:val="center"/>
              <w:rPr>
                <w:rFonts w:ascii="Arial" w:eastAsia="Times New Roman" w:hAnsi="Arial" w:cs="Arial"/>
                <w:color w:val="000000"/>
                <w:sz w:val="20"/>
                <w:szCs w:val="20"/>
                <w:lang w:eastAsia="ru-RU"/>
              </w:rPr>
            </w:pPr>
          </w:p>
        </w:tc>
        <w:tc>
          <w:tcPr>
            <w:tcW w:w="1701" w:type="dxa"/>
            <w:noWrap/>
          </w:tcPr>
          <w:p w:rsidR="00C2752B" w:rsidRPr="00C03979" w:rsidRDefault="00C2752B" w:rsidP="00C2752B">
            <w:pPr>
              <w:jc w:val="center"/>
              <w:rPr>
                <w:rFonts w:ascii="Arial" w:eastAsia="Times New Roman" w:hAnsi="Arial" w:cs="Arial"/>
                <w:color w:val="000000"/>
                <w:sz w:val="20"/>
                <w:szCs w:val="20"/>
                <w:lang w:eastAsia="ru-RU"/>
              </w:rPr>
            </w:pPr>
          </w:p>
        </w:tc>
        <w:tc>
          <w:tcPr>
            <w:tcW w:w="1353" w:type="dxa"/>
          </w:tcPr>
          <w:p w:rsidR="00C2752B" w:rsidRPr="00C03979" w:rsidRDefault="00C2752B" w:rsidP="00C2752B">
            <w:pPr>
              <w:jc w:val="center"/>
              <w:rPr>
                <w:rFonts w:ascii="Arial" w:eastAsia="Times New Roman" w:hAnsi="Arial" w:cs="Arial"/>
                <w:color w:val="000000"/>
                <w:sz w:val="20"/>
                <w:szCs w:val="20"/>
                <w:lang w:eastAsia="ru-RU"/>
              </w:rPr>
            </w:pP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0563</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D84BA6">
              <w:rPr>
                <w:rFonts w:ascii="Arial" w:eastAsia="Times New Roman" w:hAnsi="Arial" w:cs="Arial"/>
                <w:color w:val="000000"/>
                <w:sz w:val="20"/>
                <w:szCs w:val="20"/>
                <w:lang w:eastAsia="ru-RU"/>
              </w:rPr>
              <w:t>Возмещение транспортных расходов</w:t>
            </w:r>
          </w:p>
          <w:p w:rsidR="00C2752B" w:rsidRPr="00C03979"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т.ч. </w:t>
            </w:r>
            <w:r w:rsidRPr="00747CDD">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747CDD">
              <w:rPr>
                <w:rFonts w:ascii="Arial" w:eastAsia="Times New Roman" w:hAnsi="Arial" w:cs="Arial"/>
                <w:color w:val="000000"/>
                <w:sz w:val="20"/>
                <w:szCs w:val="20"/>
                <w:lang w:eastAsia="ru-RU"/>
              </w:rPr>
              <w:t xml:space="preserve"> проезда в пределах РФ к месту проведения каникул или отпуска родителей, или неорганизованного отдыха и обратно</w:t>
            </w:r>
            <w:r>
              <w:rPr>
                <w:rFonts w:ascii="Arial" w:eastAsia="Times New Roman" w:hAnsi="Arial" w:cs="Arial"/>
                <w:color w:val="000000"/>
                <w:sz w:val="20"/>
                <w:szCs w:val="20"/>
                <w:lang w:eastAsia="ru-RU"/>
              </w:rPr>
              <w:t>)</w:t>
            </w:r>
          </w:p>
        </w:tc>
        <w:tc>
          <w:tcPr>
            <w:tcW w:w="2410" w:type="dxa"/>
          </w:tcPr>
          <w:p w:rsidR="00C2752B" w:rsidRPr="00301E18" w:rsidRDefault="00C2752B" w:rsidP="00C2752B">
            <w:pPr>
              <w:spacing w:after="0" w:line="240" w:lineRule="auto"/>
              <w:jc w:val="center"/>
              <w:rPr>
                <w:rFonts w:ascii="Arial" w:hAnsi="Arial" w:cs="Arial"/>
                <w:sz w:val="20"/>
                <w:szCs w:val="20"/>
              </w:rPr>
            </w:pPr>
            <w:r w:rsidRPr="00301E18">
              <w:rPr>
                <w:rFonts w:ascii="Arial" w:hAnsi="Arial" w:cs="Arial"/>
                <w:sz w:val="20"/>
                <w:szCs w:val="20"/>
              </w:rPr>
              <w:t>02 03 00 00</w:t>
            </w:r>
          </w:p>
        </w:tc>
        <w:tc>
          <w:tcPr>
            <w:tcW w:w="1701"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D84BA6"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301E18" w:rsidRDefault="00C2752B" w:rsidP="00C2752B">
            <w:pPr>
              <w:spacing w:after="0" w:line="240" w:lineRule="auto"/>
              <w:jc w:val="center"/>
              <w:rPr>
                <w:rFonts w:ascii="Arial" w:hAnsi="Arial" w:cs="Arial"/>
                <w:sz w:val="20"/>
                <w:szCs w:val="20"/>
              </w:rPr>
            </w:pPr>
            <w:r w:rsidRPr="00301E18">
              <w:rPr>
                <w:rFonts w:ascii="Arial" w:hAnsi="Arial" w:cs="Arial"/>
                <w:sz w:val="20"/>
                <w:szCs w:val="20"/>
              </w:rPr>
              <w:t>02 11 00 00</w:t>
            </w:r>
          </w:p>
        </w:tc>
        <w:tc>
          <w:tcPr>
            <w:tcW w:w="1701"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rsidR="00C2752B" w:rsidRPr="00301E18" w:rsidRDefault="00C2752B" w:rsidP="00C2752B">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D84BA6" w:rsidRDefault="00C2752B" w:rsidP="00C2752B">
            <w:pPr>
              <w:spacing w:after="0" w:line="240" w:lineRule="auto"/>
              <w:jc w:val="both"/>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 xml:space="preserve">по </w:t>
            </w:r>
            <w:r w:rsidRPr="00D84BA6">
              <w:rPr>
                <w:rFonts w:ascii="Arial" w:eastAsia="Times New Roman" w:hAnsi="Arial" w:cs="Arial"/>
                <w:i/>
                <w:color w:val="000000"/>
                <w:sz w:val="20"/>
                <w:szCs w:val="20"/>
                <w:lang w:eastAsia="ru-RU"/>
              </w:rPr>
              <w:t>уч</w:t>
            </w:r>
            <w:r>
              <w:rPr>
                <w:rFonts w:ascii="Arial" w:eastAsia="Times New Roman" w:hAnsi="Arial" w:cs="Arial"/>
                <w:i/>
                <w:color w:val="000000"/>
                <w:sz w:val="20"/>
                <w:szCs w:val="20"/>
                <w:lang w:eastAsia="ru-RU"/>
              </w:rPr>
              <w:t>а</w:t>
            </w:r>
            <w:r w:rsidRPr="00D84BA6">
              <w:rPr>
                <w:rFonts w:ascii="Arial" w:eastAsia="Times New Roman" w:hAnsi="Arial" w:cs="Arial"/>
                <w:i/>
                <w:color w:val="000000"/>
                <w:sz w:val="20"/>
                <w:szCs w:val="20"/>
                <w:lang w:eastAsia="ru-RU"/>
              </w:rPr>
              <w:t>стию в международных, всероссийских, межрегиональных фестивалях, смотрах, конкурсах, форумах</w:t>
            </w:r>
          </w:p>
        </w:tc>
        <w:tc>
          <w:tcPr>
            <w:tcW w:w="2410" w:type="dxa"/>
          </w:tcPr>
          <w:p w:rsidR="00C2752B" w:rsidRPr="00B942E8" w:rsidRDefault="00C2752B" w:rsidP="00C2752B">
            <w:pPr>
              <w:spacing w:after="0" w:line="240" w:lineRule="auto"/>
              <w:jc w:val="center"/>
              <w:rPr>
                <w:rFonts w:ascii="Arial" w:hAnsi="Arial" w:cs="Arial"/>
                <w:sz w:val="20"/>
                <w:szCs w:val="20"/>
              </w:rPr>
            </w:pPr>
            <w:r w:rsidRPr="00B942E8">
              <w:rPr>
                <w:rFonts w:ascii="Arial" w:hAnsi="Arial" w:cs="Arial"/>
                <w:sz w:val="20"/>
                <w:szCs w:val="20"/>
              </w:rPr>
              <w:t>02 01 00 01</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i/>
                <w:color w:val="000000"/>
                <w:sz w:val="20"/>
                <w:szCs w:val="20"/>
                <w:lang w:eastAsia="ru-RU"/>
              </w:rPr>
            </w:pPr>
          </w:p>
        </w:tc>
        <w:tc>
          <w:tcPr>
            <w:tcW w:w="2410" w:type="dxa"/>
          </w:tcPr>
          <w:p w:rsidR="00C2752B" w:rsidRPr="00B942E8" w:rsidRDefault="00C2752B" w:rsidP="00C2752B">
            <w:pPr>
              <w:spacing w:after="0" w:line="240" w:lineRule="auto"/>
              <w:jc w:val="center"/>
              <w:rPr>
                <w:rFonts w:ascii="Arial" w:hAnsi="Arial" w:cs="Arial"/>
                <w:sz w:val="20"/>
                <w:szCs w:val="20"/>
              </w:rPr>
            </w:pPr>
            <w:r w:rsidRPr="00B942E8">
              <w:rPr>
                <w:rFonts w:ascii="Arial" w:hAnsi="Arial" w:cs="Arial"/>
                <w:sz w:val="20"/>
                <w:szCs w:val="20"/>
              </w:rPr>
              <w:t>02 01 00 02</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i/>
                <w:color w:val="000000"/>
                <w:sz w:val="20"/>
                <w:szCs w:val="20"/>
                <w:lang w:eastAsia="ru-RU"/>
              </w:rPr>
            </w:pPr>
          </w:p>
        </w:tc>
        <w:tc>
          <w:tcPr>
            <w:tcW w:w="2410" w:type="dxa"/>
          </w:tcPr>
          <w:p w:rsidR="00C2752B" w:rsidRPr="00B942E8" w:rsidRDefault="00C2752B" w:rsidP="00C2752B">
            <w:pPr>
              <w:spacing w:after="0" w:line="240" w:lineRule="auto"/>
              <w:jc w:val="center"/>
              <w:rPr>
                <w:rFonts w:ascii="Arial" w:hAnsi="Arial" w:cs="Arial"/>
                <w:sz w:val="20"/>
                <w:szCs w:val="20"/>
              </w:rPr>
            </w:pPr>
            <w:r w:rsidRPr="00B942E8">
              <w:rPr>
                <w:rFonts w:ascii="Arial" w:hAnsi="Arial" w:cs="Arial"/>
                <w:sz w:val="20"/>
                <w:szCs w:val="20"/>
              </w:rPr>
              <w:t>02 01 00 03</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i/>
                <w:color w:val="000000"/>
                <w:sz w:val="20"/>
                <w:szCs w:val="20"/>
                <w:lang w:eastAsia="ru-RU"/>
              </w:rPr>
            </w:pPr>
          </w:p>
        </w:tc>
        <w:tc>
          <w:tcPr>
            <w:tcW w:w="2410" w:type="dxa"/>
          </w:tcPr>
          <w:p w:rsidR="00C2752B" w:rsidRPr="00B942E8" w:rsidRDefault="00C2752B" w:rsidP="00C2752B">
            <w:pPr>
              <w:spacing w:after="0" w:line="240" w:lineRule="auto"/>
              <w:jc w:val="center"/>
              <w:rPr>
                <w:rFonts w:ascii="Arial" w:hAnsi="Arial" w:cs="Arial"/>
                <w:sz w:val="20"/>
                <w:szCs w:val="20"/>
              </w:rPr>
            </w:pPr>
            <w:r w:rsidRPr="00B942E8">
              <w:rPr>
                <w:rFonts w:ascii="Arial" w:hAnsi="Arial" w:cs="Arial"/>
                <w:sz w:val="20"/>
                <w:szCs w:val="20"/>
              </w:rPr>
              <w:t>02 03 00 00</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rsidR="00C2752B" w:rsidRPr="00E51C87" w:rsidRDefault="00C2752B" w:rsidP="00C2752B">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0564</w:t>
            </w:r>
          </w:p>
        </w:tc>
        <w:tc>
          <w:tcPr>
            <w:tcW w:w="4532" w:type="dxa"/>
          </w:tcPr>
          <w:p w:rsidR="00C2752B" w:rsidRPr="00C805C9" w:rsidRDefault="00C2752B" w:rsidP="00C2752B">
            <w:pPr>
              <w:spacing w:after="0" w:line="240" w:lineRule="auto"/>
              <w:jc w:val="both"/>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Возмещение расходов по оплате приобретения и доставке автомобиля</w:t>
            </w:r>
          </w:p>
        </w:tc>
        <w:tc>
          <w:tcPr>
            <w:tcW w:w="2410" w:type="dxa"/>
          </w:tcPr>
          <w:p w:rsidR="00C2752B" w:rsidRPr="00B942E8" w:rsidRDefault="00C2752B" w:rsidP="00C2752B">
            <w:pPr>
              <w:spacing w:after="0" w:line="240" w:lineRule="auto"/>
              <w:jc w:val="center"/>
              <w:rPr>
                <w:rFonts w:ascii="Arial" w:hAnsi="Arial" w:cs="Arial"/>
                <w:sz w:val="20"/>
                <w:szCs w:val="20"/>
              </w:rPr>
            </w:pPr>
            <w:r w:rsidRPr="006B7941">
              <w:rPr>
                <w:rFonts w:ascii="Arial" w:hAnsi="Arial" w:cs="Arial"/>
                <w:sz w:val="20"/>
                <w:szCs w:val="20"/>
              </w:rPr>
              <w:t>02 10 00 00</w:t>
            </w:r>
          </w:p>
        </w:tc>
        <w:tc>
          <w:tcPr>
            <w:tcW w:w="1701" w:type="dxa"/>
            <w:noWrap/>
          </w:tcPr>
          <w:p w:rsidR="00C2752B" w:rsidRPr="006B7941" w:rsidRDefault="00C2752B" w:rsidP="00C2752B">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02</w:t>
            </w:r>
          </w:p>
        </w:tc>
        <w:tc>
          <w:tcPr>
            <w:tcW w:w="1559" w:type="dxa"/>
            <w:noWrap/>
          </w:tcPr>
          <w:p w:rsidR="00C2752B" w:rsidRPr="006B7941" w:rsidRDefault="00C2752B" w:rsidP="00C2752B">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0010</w:t>
            </w:r>
          </w:p>
        </w:tc>
        <w:tc>
          <w:tcPr>
            <w:tcW w:w="1701" w:type="dxa"/>
            <w:noWrap/>
          </w:tcPr>
          <w:p w:rsidR="00C2752B" w:rsidRPr="006B7941" w:rsidRDefault="00C2752B" w:rsidP="00C2752B">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01</w:t>
            </w:r>
          </w:p>
        </w:tc>
        <w:tc>
          <w:tcPr>
            <w:tcW w:w="1353" w:type="dxa"/>
          </w:tcPr>
          <w:p w:rsidR="00C2752B" w:rsidRPr="006B7941" w:rsidRDefault="00C2752B" w:rsidP="00C2752B">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03.02.01</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bookmarkStart w:id="13" w:name="_Hlk9421908"/>
            <w:r>
              <w:rPr>
                <w:rFonts w:ascii="Arial" w:eastAsia="Times New Roman" w:hAnsi="Arial" w:cs="Arial"/>
                <w:color w:val="000000"/>
                <w:sz w:val="20"/>
                <w:szCs w:val="20"/>
                <w:highlight w:val="red"/>
                <w:lang w:eastAsia="ru-RU"/>
              </w:rPr>
              <w:t>0565</w:t>
            </w:r>
          </w:p>
        </w:tc>
        <w:tc>
          <w:tcPr>
            <w:tcW w:w="4532" w:type="dxa"/>
          </w:tcPr>
          <w:p w:rsidR="00C2752B" w:rsidRPr="006B7941" w:rsidRDefault="00C2752B" w:rsidP="00C2752B">
            <w:pPr>
              <w:spacing w:after="0" w:line="240" w:lineRule="auto"/>
              <w:jc w:val="both"/>
              <w:rPr>
                <w:rFonts w:ascii="Arial" w:eastAsia="Times New Roman" w:hAnsi="Arial" w:cs="Arial"/>
                <w:color w:val="000000"/>
                <w:sz w:val="20"/>
                <w:szCs w:val="20"/>
                <w:lang w:eastAsia="ru-RU"/>
              </w:rPr>
            </w:pPr>
            <w:r w:rsidRPr="00BA1FE4">
              <w:rPr>
                <w:rFonts w:ascii="Arial" w:eastAsia="Times New Roman" w:hAnsi="Arial" w:cs="Arial"/>
                <w:color w:val="000000"/>
                <w:sz w:val="20"/>
                <w:szCs w:val="20"/>
                <w:lang w:eastAsia="ru-RU"/>
              </w:rPr>
              <w:t>Единовременная компенсация за потерю кормильца</w:t>
            </w:r>
          </w:p>
        </w:tc>
        <w:tc>
          <w:tcPr>
            <w:tcW w:w="2410" w:type="dxa"/>
          </w:tcPr>
          <w:p w:rsidR="00C2752B" w:rsidRPr="006B7941" w:rsidRDefault="00C2752B" w:rsidP="00C2752B">
            <w:pPr>
              <w:spacing w:after="0" w:line="240" w:lineRule="auto"/>
              <w:jc w:val="center"/>
              <w:rPr>
                <w:rFonts w:ascii="Arial" w:hAnsi="Arial" w:cs="Arial"/>
                <w:sz w:val="20"/>
                <w:szCs w:val="20"/>
              </w:rPr>
            </w:pPr>
            <w:r w:rsidRPr="00742E17">
              <w:rPr>
                <w:rFonts w:ascii="Arial" w:hAnsi="Arial" w:cs="Arial"/>
                <w:sz w:val="20"/>
                <w:szCs w:val="20"/>
              </w:rPr>
              <w:t>05 01 02 11</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05 01 01 02</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05 01 02 05</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05 01 02 10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05 01 02 11</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05 01 16 00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05 01 17 00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05 01 18 00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05 03 12 00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05 03 13 00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05 03 14 00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05 03 16 00</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532D54" w:rsidRDefault="00C2752B" w:rsidP="00C2752B">
            <w:pPr>
              <w:spacing w:after="0" w:line="240" w:lineRule="auto"/>
              <w:jc w:val="center"/>
              <w:rPr>
                <w:rFonts w:ascii="Arial" w:hAnsi="Arial" w:cs="Arial"/>
                <w:sz w:val="20"/>
                <w:szCs w:val="20"/>
              </w:rPr>
            </w:pPr>
            <w:r w:rsidRPr="00532D54">
              <w:rPr>
                <w:rFonts w:ascii="Arial" w:hAnsi="Arial" w:cs="Arial"/>
                <w:sz w:val="20"/>
                <w:szCs w:val="20"/>
              </w:rPr>
              <w:t>05 04 00 07</w:t>
            </w:r>
          </w:p>
        </w:tc>
        <w:tc>
          <w:tcPr>
            <w:tcW w:w="1701" w:type="dxa"/>
            <w:noWrap/>
          </w:tcPr>
          <w:p w:rsidR="00C2752B" w:rsidRPr="00742E17" w:rsidRDefault="00C2752B" w:rsidP="00C2752B">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rsidR="00C2752B" w:rsidRPr="00742E17" w:rsidRDefault="00C2752B" w:rsidP="00C2752B">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bookmarkEnd w:id="13"/>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0566</w:t>
            </w:r>
          </w:p>
        </w:tc>
        <w:tc>
          <w:tcPr>
            <w:tcW w:w="4532" w:type="dxa"/>
          </w:tcPr>
          <w:p w:rsidR="00C2752B" w:rsidRPr="00BA1FE4"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проезда к месту захоронения (гибели) родителей (одного из родителей)</w:t>
            </w:r>
          </w:p>
        </w:tc>
        <w:tc>
          <w:tcPr>
            <w:tcW w:w="2410" w:type="dxa"/>
          </w:tcPr>
          <w:p w:rsidR="00C2752B" w:rsidRPr="00532D54" w:rsidRDefault="00C2752B" w:rsidP="00C2752B">
            <w:pPr>
              <w:spacing w:after="0" w:line="240" w:lineRule="auto"/>
              <w:jc w:val="center"/>
              <w:rPr>
                <w:rFonts w:ascii="Arial" w:hAnsi="Arial" w:cs="Arial"/>
                <w:sz w:val="20"/>
                <w:szCs w:val="20"/>
              </w:rPr>
            </w:pPr>
            <w:r w:rsidRPr="008651EF">
              <w:rPr>
                <w:rFonts w:ascii="Arial" w:hAnsi="Arial" w:cs="Arial"/>
                <w:sz w:val="20"/>
                <w:szCs w:val="20"/>
              </w:rPr>
              <w:t>11 06 00 10</w:t>
            </w:r>
          </w:p>
        </w:tc>
        <w:tc>
          <w:tcPr>
            <w:tcW w:w="1701" w:type="dxa"/>
            <w:noWrap/>
          </w:tcPr>
          <w:p w:rsidR="00C2752B" w:rsidRPr="008651EF" w:rsidRDefault="00C2752B" w:rsidP="00C2752B">
            <w:pPr>
              <w:spacing w:after="0" w:line="240" w:lineRule="auto"/>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02</w:t>
            </w:r>
          </w:p>
        </w:tc>
        <w:tc>
          <w:tcPr>
            <w:tcW w:w="1559" w:type="dxa"/>
            <w:noWrap/>
          </w:tcPr>
          <w:p w:rsidR="00C2752B" w:rsidRPr="008651EF" w:rsidRDefault="00C2752B" w:rsidP="00C2752B">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0010</w:t>
            </w:r>
          </w:p>
        </w:tc>
        <w:tc>
          <w:tcPr>
            <w:tcW w:w="1701" w:type="dxa"/>
            <w:noWrap/>
          </w:tcPr>
          <w:p w:rsidR="00C2752B" w:rsidRPr="008651EF" w:rsidRDefault="00C2752B" w:rsidP="00C2752B">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01</w:t>
            </w:r>
          </w:p>
        </w:tc>
        <w:tc>
          <w:tcPr>
            <w:tcW w:w="1353" w:type="dxa"/>
          </w:tcPr>
          <w:p w:rsidR="00C2752B" w:rsidRPr="008651EF" w:rsidRDefault="00C2752B" w:rsidP="00C2752B">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03.00.00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0567</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установку телефона/оборудования приема телевещания</w:t>
            </w:r>
          </w:p>
        </w:tc>
        <w:tc>
          <w:tcPr>
            <w:tcW w:w="2410" w:type="dxa"/>
          </w:tcPr>
          <w:p w:rsidR="00C2752B" w:rsidRPr="008651EF" w:rsidRDefault="00C2752B" w:rsidP="00C2752B">
            <w:pPr>
              <w:spacing w:after="0" w:line="240" w:lineRule="auto"/>
              <w:jc w:val="center"/>
              <w:rPr>
                <w:rFonts w:ascii="Arial" w:hAnsi="Arial" w:cs="Arial"/>
                <w:sz w:val="20"/>
                <w:szCs w:val="20"/>
              </w:rPr>
            </w:pPr>
            <w:r w:rsidRPr="00D511E4">
              <w:rPr>
                <w:rFonts w:ascii="Arial" w:hAnsi="Arial" w:cs="Arial"/>
                <w:sz w:val="20"/>
                <w:szCs w:val="20"/>
              </w:rPr>
              <w:t>16 00 00 01</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02</w:t>
            </w:r>
          </w:p>
        </w:tc>
        <w:tc>
          <w:tcPr>
            <w:tcW w:w="1559"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0010</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01</w:t>
            </w:r>
          </w:p>
        </w:tc>
        <w:tc>
          <w:tcPr>
            <w:tcW w:w="1353" w:type="dxa"/>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03.00.01</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D511E4" w:rsidRDefault="00C2752B" w:rsidP="00C2752B">
            <w:pPr>
              <w:spacing w:after="0" w:line="240" w:lineRule="auto"/>
              <w:jc w:val="center"/>
              <w:rPr>
                <w:rFonts w:ascii="Arial" w:hAnsi="Arial" w:cs="Arial"/>
                <w:sz w:val="20"/>
                <w:szCs w:val="20"/>
              </w:rPr>
            </w:pPr>
            <w:r>
              <w:rPr>
                <w:rFonts w:ascii="Arial" w:hAnsi="Arial" w:cs="Arial"/>
                <w:sz w:val="20"/>
                <w:szCs w:val="20"/>
              </w:rPr>
              <w:t>02 10 00 00</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hAnsi="Arial" w:cs="Arial"/>
                <w:sz w:val="20"/>
                <w:szCs w:val="20"/>
              </w:rPr>
            </w:pPr>
            <w:r>
              <w:rPr>
                <w:rFonts w:ascii="Arial" w:hAnsi="Arial" w:cs="Arial"/>
                <w:sz w:val="20"/>
                <w:szCs w:val="20"/>
              </w:rPr>
              <w:t>13 02 00 03</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D511E4"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C2752B" w:rsidRPr="00CD6FE5" w:rsidTr="006D266E">
        <w:trPr>
          <w:trHeight w:val="492"/>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0568</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автомобильное топливо</w:t>
            </w:r>
          </w:p>
        </w:tc>
        <w:tc>
          <w:tcPr>
            <w:tcW w:w="2410" w:type="dxa"/>
          </w:tcPr>
          <w:p w:rsidR="00C2752B" w:rsidRPr="000D4F60" w:rsidRDefault="00C2752B" w:rsidP="00C2752B">
            <w:pPr>
              <w:spacing w:after="0" w:line="240" w:lineRule="auto"/>
              <w:jc w:val="center"/>
              <w:rPr>
                <w:rFonts w:ascii="Arial" w:hAnsi="Arial" w:cs="Arial"/>
                <w:sz w:val="20"/>
                <w:szCs w:val="20"/>
              </w:rPr>
            </w:pPr>
            <w:r w:rsidRPr="000D4F60">
              <w:rPr>
                <w:rFonts w:ascii="Arial" w:hAnsi="Arial" w:cs="Arial"/>
                <w:sz w:val="20"/>
                <w:szCs w:val="20"/>
              </w:rPr>
              <w:t>12 00 00 01</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C2752B" w:rsidRPr="00CD6FE5" w:rsidTr="006D266E">
        <w:trPr>
          <w:trHeight w:val="10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0D4F60" w:rsidRDefault="00C2752B" w:rsidP="00C2752B">
            <w:pPr>
              <w:spacing w:after="0" w:line="240" w:lineRule="auto"/>
              <w:jc w:val="center"/>
              <w:rPr>
                <w:rFonts w:ascii="Arial" w:hAnsi="Arial" w:cs="Arial"/>
                <w:sz w:val="20"/>
                <w:szCs w:val="20"/>
              </w:rPr>
            </w:pPr>
            <w:r w:rsidRPr="000D4F60">
              <w:rPr>
                <w:rFonts w:ascii="Arial" w:hAnsi="Arial" w:cs="Arial"/>
                <w:sz w:val="20"/>
                <w:szCs w:val="20"/>
              </w:rPr>
              <w:t>12 00 00 02</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0D4F60" w:rsidRDefault="00C2752B" w:rsidP="00C2752B">
            <w:pPr>
              <w:spacing w:after="0" w:line="240" w:lineRule="auto"/>
              <w:jc w:val="center"/>
              <w:rPr>
                <w:rFonts w:ascii="Arial" w:hAnsi="Arial" w:cs="Arial"/>
                <w:sz w:val="20"/>
                <w:szCs w:val="20"/>
              </w:rPr>
            </w:pPr>
            <w:r w:rsidRPr="000D4F60">
              <w:rPr>
                <w:rFonts w:ascii="Arial" w:hAnsi="Arial" w:cs="Arial"/>
                <w:sz w:val="20"/>
                <w:szCs w:val="20"/>
              </w:rPr>
              <w:t>12 00 00 08</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rsidR="00C2752B" w:rsidRPr="00C15260" w:rsidRDefault="00C2752B" w:rsidP="00C2752B">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0569</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Возмещение стоимости услуг специализированной службе по вопросам похоронного дела на погребение умершего</w:t>
            </w:r>
          </w:p>
        </w:tc>
        <w:tc>
          <w:tcPr>
            <w:tcW w:w="2410" w:type="dxa"/>
          </w:tcPr>
          <w:p w:rsidR="00C2752B" w:rsidRPr="00E1217B" w:rsidRDefault="00C2752B" w:rsidP="00C2752B">
            <w:pPr>
              <w:spacing w:after="0" w:line="240" w:lineRule="auto"/>
              <w:jc w:val="center"/>
              <w:rPr>
                <w:rFonts w:ascii="Arial" w:hAnsi="Arial" w:cs="Arial"/>
                <w:sz w:val="20"/>
                <w:szCs w:val="20"/>
              </w:rPr>
            </w:pPr>
            <w:r w:rsidRPr="00E1217B">
              <w:rPr>
                <w:rFonts w:ascii="Arial" w:hAnsi="Arial" w:cs="Arial"/>
                <w:sz w:val="20"/>
                <w:szCs w:val="20"/>
              </w:rPr>
              <w:t>06 00 00 08</w:t>
            </w:r>
          </w:p>
          <w:p w:rsidR="00C2752B" w:rsidRPr="000D4F60" w:rsidRDefault="00C2752B" w:rsidP="00C2752B">
            <w:pPr>
              <w:spacing w:after="0" w:line="240" w:lineRule="auto"/>
              <w:jc w:val="center"/>
              <w:rPr>
                <w:rFonts w:ascii="Arial" w:hAnsi="Arial" w:cs="Arial"/>
                <w:sz w:val="20"/>
                <w:szCs w:val="20"/>
              </w:rPr>
            </w:pPr>
          </w:p>
        </w:tc>
        <w:tc>
          <w:tcPr>
            <w:tcW w:w="1701"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02</w:t>
            </w:r>
          </w:p>
        </w:tc>
        <w:tc>
          <w:tcPr>
            <w:tcW w:w="1559"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0010</w:t>
            </w:r>
          </w:p>
        </w:tc>
        <w:tc>
          <w:tcPr>
            <w:tcW w:w="1701"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01</w:t>
            </w:r>
          </w:p>
        </w:tc>
        <w:tc>
          <w:tcPr>
            <w:tcW w:w="1353" w:type="dxa"/>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03.05.04</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1217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1217B" w:rsidRDefault="00C2752B" w:rsidP="00C2752B">
            <w:pPr>
              <w:spacing w:after="0" w:line="240" w:lineRule="auto"/>
              <w:jc w:val="center"/>
              <w:rPr>
                <w:rFonts w:ascii="Arial" w:hAnsi="Arial" w:cs="Arial"/>
                <w:sz w:val="20"/>
                <w:szCs w:val="20"/>
              </w:rPr>
            </w:pPr>
            <w:r w:rsidRPr="00B264D3">
              <w:rPr>
                <w:rFonts w:ascii="Arial" w:hAnsi="Arial" w:cs="Arial"/>
                <w:sz w:val="20"/>
                <w:szCs w:val="20"/>
              </w:rPr>
              <w:t>12 00 00 29</w:t>
            </w:r>
          </w:p>
        </w:tc>
        <w:tc>
          <w:tcPr>
            <w:tcW w:w="1701"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E1217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C2752B" w:rsidRPr="00CD6FE5" w:rsidTr="00DC2EE9">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1217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B264D3" w:rsidRDefault="00C2752B" w:rsidP="00C2752B">
            <w:pPr>
              <w:spacing w:after="0" w:line="240" w:lineRule="auto"/>
              <w:jc w:val="center"/>
              <w:rPr>
                <w:rFonts w:ascii="Arial" w:hAnsi="Arial" w:cs="Arial"/>
                <w:sz w:val="20"/>
                <w:szCs w:val="20"/>
              </w:rPr>
            </w:pPr>
            <w:r w:rsidRPr="00DF31E8">
              <w:rPr>
                <w:rFonts w:ascii="Arial" w:hAnsi="Arial" w:cs="Arial"/>
                <w:sz w:val="20"/>
                <w:szCs w:val="20"/>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752B" w:rsidRPr="00DF31E8" w:rsidRDefault="00C2752B" w:rsidP="00C2752B">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C2752B" w:rsidRPr="00DF31E8" w:rsidRDefault="00C2752B" w:rsidP="00C2752B">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752B" w:rsidRPr="00DF31E8" w:rsidRDefault="00C2752B" w:rsidP="00C2752B">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bottom"/>
          </w:tcPr>
          <w:p w:rsidR="00C2752B" w:rsidRPr="00DF31E8" w:rsidRDefault="00C2752B" w:rsidP="00C2752B">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03.05.00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0570</w:t>
            </w:r>
          </w:p>
        </w:tc>
        <w:tc>
          <w:tcPr>
            <w:tcW w:w="4532" w:type="dxa"/>
          </w:tcPr>
          <w:p w:rsidR="00C2752B" w:rsidRPr="00E1217B"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Полная или частичная </w:t>
            </w:r>
            <w:r w:rsidRPr="00C30D50">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C30D50">
              <w:rPr>
                <w:rFonts w:ascii="Arial" w:eastAsia="Times New Roman" w:hAnsi="Arial" w:cs="Arial"/>
                <w:color w:val="000000"/>
                <w:sz w:val="20"/>
                <w:szCs w:val="20"/>
                <w:lang w:eastAsia="ru-RU"/>
              </w:rPr>
              <w:t xml:space="preserve"> расходов по оплате за обучение</w:t>
            </w: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11 02 00 00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02 03 00 00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15 00 00 28</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02 00 00 00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15 00 00 01</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E73744" w:rsidRDefault="00C2752B" w:rsidP="00C2752B">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rsidR="00C2752B" w:rsidRPr="00EB4E00" w:rsidRDefault="00C2752B" w:rsidP="00C2752B">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0571</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Компенсация расходов на зубопротезирование</w:t>
            </w:r>
          </w:p>
        </w:tc>
        <w:tc>
          <w:tcPr>
            <w:tcW w:w="2410" w:type="dxa"/>
          </w:tcPr>
          <w:p w:rsidR="00C2752B" w:rsidRPr="00111B1B" w:rsidRDefault="00C2752B" w:rsidP="00C2752B">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08 00 00 01</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111B1B" w:rsidRDefault="00C2752B" w:rsidP="00C2752B">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08 00 00 02</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111B1B" w:rsidRDefault="00C2752B" w:rsidP="00C2752B">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10 00 00 05</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rsidR="00C2752B" w:rsidRPr="00111B1B" w:rsidRDefault="00C2752B" w:rsidP="00C2752B">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0572</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Компенсация расходов по участию в конкурсах социально-культурной реабилитации (адаптации)</w:t>
            </w:r>
          </w:p>
        </w:tc>
        <w:tc>
          <w:tcPr>
            <w:tcW w:w="2410" w:type="dxa"/>
          </w:tcPr>
          <w:p w:rsidR="00C2752B" w:rsidRPr="000D5B32" w:rsidRDefault="00C2752B" w:rsidP="00C2752B">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02 00 00 00</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0D5B32" w:rsidRDefault="00C2752B" w:rsidP="00C2752B">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02 03 00 00</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0D5B32" w:rsidRDefault="00C2752B" w:rsidP="00C2752B">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02 11 00 00</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rsidR="00C2752B" w:rsidRPr="008E4E23" w:rsidRDefault="00C2752B" w:rsidP="00C2752B">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0573</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FD679C">
              <w:rPr>
                <w:rFonts w:ascii="Arial" w:eastAsia="Times New Roman" w:hAnsi="Arial" w:cs="Arial"/>
                <w:color w:val="000000"/>
                <w:sz w:val="20"/>
                <w:szCs w:val="20"/>
                <w:lang w:eastAsia="ru-RU"/>
              </w:rPr>
              <w:t>Компенсация расходов, произведенных инвалидами, детьми-инвалидами на пристройку к жилым помещениям пандуса, балкона (лоджии) с пандусом, пандуса к балкону (лоджии)</w:t>
            </w:r>
          </w:p>
        </w:tc>
        <w:tc>
          <w:tcPr>
            <w:tcW w:w="2410" w:type="dxa"/>
          </w:tcPr>
          <w:p w:rsidR="00C2752B" w:rsidRPr="008C7668" w:rsidRDefault="00C2752B" w:rsidP="00C2752B">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t>02 01 00 01</w:t>
            </w:r>
          </w:p>
          <w:p w:rsidR="00C2752B" w:rsidRPr="000D5B32" w:rsidRDefault="00C2752B" w:rsidP="00C2752B">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t>02 03 00 00</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rsidR="00C2752B" w:rsidRPr="008E4E23"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rsidR="00C2752B" w:rsidRPr="008E4E23"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rsidR="00C2752B" w:rsidRPr="008E4E23"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0574</w:t>
            </w:r>
          </w:p>
        </w:tc>
        <w:tc>
          <w:tcPr>
            <w:tcW w:w="4532" w:type="dxa"/>
          </w:tcPr>
          <w:p w:rsidR="00C2752B" w:rsidRPr="00FD679C" w:rsidRDefault="00C2752B" w:rsidP="00C2752B">
            <w:pPr>
              <w:spacing w:after="0" w:line="240" w:lineRule="auto"/>
              <w:jc w:val="both"/>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Компенсации расходов, связанных со строительством внутридомовых газовых сетей</w:t>
            </w:r>
          </w:p>
        </w:tc>
        <w:tc>
          <w:tcPr>
            <w:tcW w:w="2410"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10 00 00 11</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A305F6"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02 01 00 00</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0575</w:t>
            </w:r>
          </w:p>
        </w:tc>
        <w:tc>
          <w:tcPr>
            <w:tcW w:w="4532" w:type="dxa"/>
          </w:tcPr>
          <w:p w:rsidR="00C2752B" w:rsidRPr="00A305F6"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Жилищная компенсационная выплата</w:t>
            </w:r>
          </w:p>
        </w:tc>
        <w:tc>
          <w:tcPr>
            <w:tcW w:w="2410"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04 00 56 00</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C2752B" w:rsidRPr="00CD6FE5" w:rsidTr="00DC2EE9">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Pr>
          <w:p w:rsidR="00C2752B" w:rsidRPr="00FC4EE8" w:rsidRDefault="00C2752B" w:rsidP="00C2752B">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13 02 00 03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752B" w:rsidRPr="00764F1D" w:rsidRDefault="00C2752B" w:rsidP="00C2752B">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C2752B" w:rsidRPr="00764F1D" w:rsidRDefault="00C2752B" w:rsidP="00C2752B">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752B" w:rsidRPr="00764F1D" w:rsidRDefault="00C2752B" w:rsidP="00C2752B">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rsidR="00C2752B" w:rsidRPr="00764F1D" w:rsidRDefault="00C2752B" w:rsidP="00C2752B">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 xml:space="preserve">03.08.00 </w:t>
            </w:r>
          </w:p>
        </w:tc>
      </w:tr>
      <w:tr w:rsidR="00C2752B" w:rsidRPr="00CD6FE5" w:rsidTr="006D266E">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0576</w:t>
            </w:r>
          </w:p>
        </w:tc>
        <w:tc>
          <w:tcPr>
            <w:tcW w:w="4532" w:type="dxa"/>
          </w:tcPr>
          <w:p w:rsidR="00C2752B" w:rsidRPr="00A305F6"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(оплата) расходов при устройстве в организацию социального обслуживания</w:t>
            </w: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C2752B" w:rsidRPr="00A305F6"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C2752B" w:rsidRPr="00CD6FE5" w:rsidTr="006E5C18">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0577</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397094">
              <w:rPr>
                <w:rFonts w:ascii="Arial" w:eastAsia="Times New Roman" w:hAnsi="Arial" w:cs="Arial"/>
                <w:color w:val="000000"/>
                <w:sz w:val="20"/>
                <w:szCs w:val="20"/>
                <w:lang w:eastAsia="ru-RU"/>
              </w:rPr>
              <w:t>Возмещение расходов на осуществление ремонта жилых помещений</w:t>
            </w:r>
            <w:r>
              <w:rPr>
                <w:rFonts w:ascii="Arial" w:eastAsia="Times New Roman" w:hAnsi="Arial" w:cs="Arial"/>
                <w:color w:val="000000"/>
                <w:sz w:val="20"/>
                <w:szCs w:val="20"/>
                <w:lang w:eastAsia="ru-RU"/>
              </w:rPr>
              <w:t xml:space="preserve"> (</w:t>
            </w:r>
            <w:r w:rsidRPr="00397094">
              <w:rPr>
                <w:rFonts w:ascii="Arial" w:eastAsia="Times New Roman" w:hAnsi="Arial" w:cs="Arial"/>
                <w:color w:val="000000"/>
                <w:sz w:val="20"/>
                <w:szCs w:val="20"/>
                <w:lang w:eastAsia="ru-RU"/>
              </w:rPr>
              <w:t>капитального или текущего</w:t>
            </w:r>
            <w:r>
              <w:rPr>
                <w:rFonts w:ascii="Arial" w:eastAsia="Times New Roman" w:hAnsi="Arial" w:cs="Arial"/>
                <w:color w:val="000000"/>
                <w:sz w:val="20"/>
                <w:szCs w:val="20"/>
                <w:lang w:eastAsia="ru-RU"/>
              </w:rPr>
              <w:t>)</w:t>
            </w:r>
          </w:p>
        </w:tc>
        <w:tc>
          <w:tcPr>
            <w:tcW w:w="2410" w:type="dxa"/>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07 00 00 32</w:t>
            </w:r>
          </w:p>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07 00 00 33</w:t>
            </w:r>
          </w:p>
          <w:p w:rsidR="00C2752B"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03.07.01</w:t>
            </w:r>
          </w:p>
        </w:tc>
      </w:tr>
      <w:tr w:rsidR="00C2752B" w:rsidRPr="00CD6FE5" w:rsidTr="00391281">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0578</w:t>
            </w:r>
          </w:p>
        </w:tc>
        <w:tc>
          <w:tcPr>
            <w:tcW w:w="4532" w:type="dxa"/>
          </w:tcPr>
          <w:p w:rsidR="00C2752B" w:rsidRDefault="00C2752B" w:rsidP="00C2752B">
            <w:pPr>
              <w:spacing w:after="0" w:line="240" w:lineRule="auto"/>
              <w:jc w:val="both"/>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Компенсация стоимости проезда один раз в год железнодорожным транспортом (туда и обратно) по территории РФ</w:t>
            </w:r>
          </w:p>
          <w:p w:rsidR="00C2752B" w:rsidRPr="00397094" w:rsidRDefault="00C2752B" w:rsidP="00C2752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91281">
              <w:rPr>
                <w:rFonts w:ascii="Arial" w:eastAsia="Times New Roman" w:hAnsi="Arial" w:cs="Arial"/>
                <w:color w:val="000000"/>
                <w:sz w:val="20"/>
                <w:szCs w:val="20"/>
                <w:lang w:eastAsia="ru-RU"/>
              </w:rPr>
              <w:t>в местностях, не имеющих железнодорожного сообщения, - в размере 50% стоимости проезда водным, воздушным или междугородным автомобильным транспортом</w:t>
            </w:r>
            <w:r>
              <w:rPr>
                <w:rFonts w:ascii="Arial" w:eastAsia="Times New Roman" w:hAnsi="Arial" w:cs="Arial"/>
                <w:color w:val="000000"/>
                <w:sz w:val="20"/>
                <w:szCs w:val="20"/>
                <w:lang w:eastAsia="ru-RU"/>
              </w:rPr>
              <w:t>)</w:t>
            </w:r>
          </w:p>
        </w:tc>
        <w:tc>
          <w:tcPr>
            <w:tcW w:w="2410" w:type="dxa"/>
          </w:tcPr>
          <w:p w:rsidR="00C2752B" w:rsidRPr="006E5C18" w:rsidRDefault="00C2752B" w:rsidP="00C2752B">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391281" w:rsidRDefault="00C2752B" w:rsidP="00C2752B">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391281" w:rsidRDefault="00C2752B" w:rsidP="00C2752B">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391281" w:rsidRDefault="00C2752B" w:rsidP="00C2752B">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391281" w:rsidRDefault="00C2752B" w:rsidP="00C2752B">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03.00.00</w:t>
            </w:r>
          </w:p>
        </w:tc>
      </w:tr>
      <w:tr w:rsidR="00C2752B" w:rsidRPr="00CD6FE5" w:rsidTr="00207A05">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0579</w:t>
            </w:r>
          </w:p>
        </w:tc>
        <w:tc>
          <w:tcPr>
            <w:tcW w:w="4532" w:type="dxa"/>
          </w:tcPr>
          <w:p w:rsidR="00C2752B" w:rsidRPr="00391281" w:rsidRDefault="00C2752B" w:rsidP="00C2752B">
            <w:pPr>
              <w:spacing w:after="0" w:line="240" w:lineRule="auto"/>
              <w:jc w:val="both"/>
              <w:rPr>
                <w:rFonts w:ascii="Arial" w:eastAsia="Times New Roman" w:hAnsi="Arial" w:cs="Arial"/>
                <w:color w:val="000000"/>
                <w:sz w:val="20"/>
                <w:szCs w:val="20"/>
                <w:lang w:eastAsia="ru-RU"/>
              </w:rPr>
            </w:pPr>
            <w:r w:rsidRPr="003C7D3F">
              <w:rPr>
                <w:rFonts w:ascii="Arial" w:eastAsia="Times New Roman" w:hAnsi="Arial" w:cs="Arial"/>
                <w:color w:val="000000"/>
                <w:sz w:val="20"/>
                <w:szCs w:val="20"/>
                <w:lang w:eastAsia="ru-RU"/>
              </w:rPr>
              <w:t>Компенсация</w:t>
            </w:r>
            <w:r>
              <w:rPr>
                <w:rFonts w:ascii="Arial" w:eastAsia="Times New Roman" w:hAnsi="Arial" w:cs="Arial"/>
                <w:color w:val="000000"/>
                <w:sz w:val="20"/>
                <w:szCs w:val="20"/>
                <w:lang w:eastAsia="ru-RU"/>
              </w:rPr>
              <w:t xml:space="preserve"> </w:t>
            </w:r>
            <w:r w:rsidRPr="003C7D3F">
              <w:rPr>
                <w:rFonts w:ascii="Arial" w:eastAsia="Times New Roman" w:hAnsi="Arial" w:cs="Arial"/>
                <w:color w:val="000000"/>
                <w:sz w:val="20"/>
                <w:szCs w:val="20"/>
                <w:lang w:eastAsia="ru-RU"/>
              </w:rPr>
              <w:t xml:space="preserve">расходов, связанных с изготовлением и ремонтом зубных протезов </w:t>
            </w:r>
          </w:p>
        </w:tc>
        <w:tc>
          <w:tcPr>
            <w:tcW w:w="2410" w:type="dxa"/>
          </w:tcPr>
          <w:p w:rsidR="00C2752B" w:rsidRPr="00391281" w:rsidRDefault="00C2752B" w:rsidP="00C2752B">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207A05" w:rsidRDefault="00C2752B" w:rsidP="00C2752B">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207A05" w:rsidRDefault="00C2752B" w:rsidP="00C2752B">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207A05" w:rsidRDefault="00C2752B" w:rsidP="00C2752B">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207A05" w:rsidRDefault="00C2752B" w:rsidP="00C2752B">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03.07.01</w:t>
            </w:r>
          </w:p>
        </w:tc>
      </w:tr>
      <w:tr w:rsidR="00C2752B" w:rsidRPr="00CD6FE5" w:rsidTr="008766B1">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0580</w:t>
            </w:r>
          </w:p>
        </w:tc>
        <w:tc>
          <w:tcPr>
            <w:tcW w:w="4532" w:type="dxa"/>
          </w:tcPr>
          <w:p w:rsidR="00C2752B" w:rsidRPr="003C7D3F" w:rsidRDefault="00C2752B" w:rsidP="00C2752B">
            <w:pPr>
              <w:spacing w:after="0" w:line="240" w:lineRule="auto"/>
              <w:jc w:val="both"/>
              <w:rPr>
                <w:rFonts w:ascii="Arial" w:eastAsia="Times New Roman" w:hAnsi="Arial" w:cs="Arial"/>
                <w:color w:val="000000"/>
                <w:sz w:val="20"/>
                <w:szCs w:val="20"/>
                <w:lang w:eastAsia="ru-RU"/>
              </w:rPr>
            </w:pPr>
            <w:r w:rsidRPr="00016088">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016088">
              <w:rPr>
                <w:rFonts w:ascii="Arial" w:eastAsia="Times New Roman" w:hAnsi="Arial" w:cs="Arial"/>
                <w:color w:val="000000"/>
                <w:sz w:val="20"/>
                <w:szCs w:val="20"/>
                <w:lang w:eastAsia="ru-RU"/>
              </w:rPr>
              <w:t xml:space="preserve"> расходов по медицинскому освидетельствованию</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C2752B" w:rsidRPr="00CD6FE5" w:rsidTr="008766B1">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016088"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09 00 00 12</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C2752B" w:rsidRPr="00CD6FE5" w:rsidTr="008766B1">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016088" w:rsidRDefault="00C2752B" w:rsidP="00C2752B">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09 00 00 13</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C2752B" w:rsidRPr="00CD6FE5" w:rsidTr="00615A4A">
        <w:trPr>
          <w:trHeight w:val="58"/>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0581</w:t>
            </w:r>
          </w:p>
        </w:tc>
        <w:tc>
          <w:tcPr>
            <w:tcW w:w="4532" w:type="dxa"/>
          </w:tcPr>
          <w:p w:rsidR="00C2752B" w:rsidRPr="00016088" w:rsidRDefault="00C2752B" w:rsidP="00C2752B">
            <w:pPr>
              <w:spacing w:after="0" w:line="240" w:lineRule="auto"/>
              <w:jc w:val="both"/>
              <w:rPr>
                <w:rFonts w:ascii="Arial" w:eastAsia="Times New Roman" w:hAnsi="Arial" w:cs="Arial"/>
                <w:color w:val="000000"/>
                <w:sz w:val="20"/>
                <w:szCs w:val="20"/>
                <w:lang w:eastAsia="ru-RU"/>
              </w:rPr>
            </w:pPr>
            <w:r w:rsidRPr="009025FA">
              <w:rPr>
                <w:rFonts w:ascii="Arial" w:eastAsia="Times New Roman" w:hAnsi="Arial" w:cs="Arial"/>
                <w:color w:val="000000"/>
                <w:sz w:val="20"/>
                <w:szCs w:val="20"/>
                <w:lang w:eastAsia="ru-RU"/>
              </w:rPr>
              <w:t>Компенсации стоимости перевозки транспортных средств на внутриобластных паромных переправах</w:t>
            </w:r>
          </w:p>
        </w:tc>
        <w:tc>
          <w:tcPr>
            <w:tcW w:w="2410" w:type="dxa"/>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 xml:space="preserve">02 00 00 00 </w:t>
            </w:r>
          </w:p>
          <w:p w:rsidR="00C2752B" w:rsidRPr="00207A05" w:rsidRDefault="00C2752B" w:rsidP="00C2752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615A4A" w:rsidRDefault="00C2752B" w:rsidP="00C2752B">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03 04 00</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EA6E7A">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EA6E7A">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FE4CEB" w:rsidRPr="00CD6FE5" w:rsidTr="00EA6E7A">
        <w:trPr>
          <w:trHeight w:val="300"/>
        </w:trPr>
        <w:tc>
          <w:tcPr>
            <w:tcW w:w="1535" w:type="dxa"/>
          </w:tcPr>
          <w:p w:rsidR="00FE4CEB" w:rsidRPr="00CD6FE5" w:rsidRDefault="00FE4CEB" w:rsidP="00FE4CEB">
            <w:pPr>
              <w:spacing w:after="0" w:line="240" w:lineRule="auto"/>
              <w:jc w:val="center"/>
              <w:rPr>
                <w:rFonts w:ascii="Arial" w:eastAsia="Times New Roman" w:hAnsi="Arial" w:cs="Arial"/>
                <w:color w:val="000000"/>
                <w:sz w:val="20"/>
                <w:szCs w:val="20"/>
                <w:lang w:eastAsia="ru-RU"/>
              </w:rPr>
            </w:pPr>
          </w:p>
        </w:tc>
        <w:tc>
          <w:tcPr>
            <w:tcW w:w="4532" w:type="dxa"/>
          </w:tcPr>
          <w:p w:rsidR="00FE4CEB" w:rsidRPr="00CD6FE5" w:rsidRDefault="00FE4CEB" w:rsidP="00FE4CEB">
            <w:pPr>
              <w:spacing w:after="0" w:line="240" w:lineRule="auto"/>
              <w:rPr>
                <w:rFonts w:ascii="Arial" w:eastAsia="Times New Roman" w:hAnsi="Arial" w:cs="Arial"/>
                <w:color w:val="000000"/>
                <w:sz w:val="20"/>
                <w:szCs w:val="20"/>
                <w:lang w:eastAsia="ru-RU"/>
              </w:rPr>
            </w:pPr>
          </w:p>
        </w:tc>
        <w:tc>
          <w:tcPr>
            <w:tcW w:w="2410" w:type="dxa"/>
          </w:tcPr>
          <w:p w:rsidR="00FE4CEB" w:rsidRPr="00CD6FE5"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13 02 00 00</w:t>
            </w:r>
          </w:p>
        </w:tc>
        <w:tc>
          <w:tcPr>
            <w:tcW w:w="1701" w:type="dxa"/>
            <w:noWrap/>
          </w:tcPr>
          <w:p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02</w:t>
            </w:r>
          </w:p>
        </w:tc>
        <w:tc>
          <w:tcPr>
            <w:tcW w:w="1559" w:type="dxa"/>
            <w:noWrap/>
          </w:tcPr>
          <w:p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0010</w:t>
            </w:r>
          </w:p>
        </w:tc>
        <w:tc>
          <w:tcPr>
            <w:tcW w:w="1701" w:type="dxa"/>
            <w:noWrap/>
          </w:tcPr>
          <w:p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01</w:t>
            </w:r>
          </w:p>
        </w:tc>
        <w:tc>
          <w:tcPr>
            <w:tcW w:w="1353" w:type="dxa"/>
          </w:tcPr>
          <w:p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03.08.03</w:t>
            </w:r>
          </w:p>
        </w:tc>
      </w:tr>
      <w:tr w:rsidR="00661BE5" w:rsidRPr="00CD6FE5" w:rsidTr="00EA6E7A">
        <w:trPr>
          <w:trHeight w:val="300"/>
        </w:trPr>
        <w:tc>
          <w:tcPr>
            <w:tcW w:w="1535" w:type="dxa"/>
          </w:tcPr>
          <w:p w:rsidR="00661BE5" w:rsidRPr="00CD6FE5" w:rsidRDefault="00661BE5" w:rsidP="00661BE5">
            <w:pPr>
              <w:spacing w:after="0" w:line="240" w:lineRule="auto"/>
              <w:jc w:val="center"/>
              <w:rPr>
                <w:rFonts w:ascii="Arial" w:eastAsia="Times New Roman" w:hAnsi="Arial" w:cs="Arial"/>
                <w:color w:val="000000"/>
                <w:sz w:val="20"/>
                <w:szCs w:val="20"/>
                <w:lang w:eastAsia="ru-RU"/>
              </w:rPr>
            </w:pPr>
          </w:p>
        </w:tc>
        <w:tc>
          <w:tcPr>
            <w:tcW w:w="4532" w:type="dxa"/>
          </w:tcPr>
          <w:p w:rsidR="00661BE5" w:rsidRPr="00CD6FE5" w:rsidRDefault="00661BE5" w:rsidP="00661BE5">
            <w:pPr>
              <w:spacing w:after="0" w:line="240" w:lineRule="auto"/>
              <w:rPr>
                <w:rFonts w:ascii="Arial" w:eastAsia="Times New Roman" w:hAnsi="Arial" w:cs="Arial"/>
                <w:color w:val="000000"/>
                <w:sz w:val="20"/>
                <w:szCs w:val="20"/>
                <w:lang w:eastAsia="ru-RU"/>
              </w:rPr>
            </w:pPr>
          </w:p>
        </w:tc>
        <w:tc>
          <w:tcPr>
            <w:tcW w:w="2410" w:type="dxa"/>
          </w:tcPr>
          <w:p w:rsidR="00661BE5" w:rsidRPr="00FE4CEB"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13 02 00 00</w:t>
            </w:r>
          </w:p>
        </w:tc>
        <w:tc>
          <w:tcPr>
            <w:tcW w:w="1701" w:type="dxa"/>
            <w:noWrap/>
          </w:tcPr>
          <w:p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02</w:t>
            </w:r>
          </w:p>
        </w:tc>
        <w:tc>
          <w:tcPr>
            <w:tcW w:w="1559" w:type="dxa"/>
            <w:noWrap/>
          </w:tcPr>
          <w:p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0010</w:t>
            </w:r>
          </w:p>
        </w:tc>
        <w:tc>
          <w:tcPr>
            <w:tcW w:w="1701" w:type="dxa"/>
            <w:noWrap/>
          </w:tcPr>
          <w:p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01</w:t>
            </w:r>
          </w:p>
        </w:tc>
        <w:tc>
          <w:tcPr>
            <w:tcW w:w="1353" w:type="dxa"/>
          </w:tcPr>
          <w:p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686CAF" w:rsidRPr="00CD6FE5" w:rsidTr="00686CAF">
        <w:trPr>
          <w:trHeight w:val="300"/>
        </w:trPr>
        <w:tc>
          <w:tcPr>
            <w:tcW w:w="1535" w:type="dxa"/>
          </w:tcPr>
          <w:p w:rsidR="00686CAF" w:rsidRPr="00CD6FE5" w:rsidRDefault="00686CAF" w:rsidP="00686CAF">
            <w:pPr>
              <w:spacing w:after="0" w:line="240" w:lineRule="auto"/>
              <w:jc w:val="center"/>
              <w:rPr>
                <w:rFonts w:ascii="Arial" w:eastAsia="Times New Roman" w:hAnsi="Arial" w:cs="Arial"/>
                <w:color w:val="000000"/>
                <w:sz w:val="20"/>
                <w:szCs w:val="20"/>
                <w:lang w:eastAsia="ru-RU"/>
              </w:rPr>
            </w:pPr>
          </w:p>
        </w:tc>
        <w:tc>
          <w:tcPr>
            <w:tcW w:w="4532" w:type="dxa"/>
          </w:tcPr>
          <w:p w:rsidR="00686CAF" w:rsidRPr="00CD6FE5" w:rsidRDefault="00686CAF" w:rsidP="00686CAF">
            <w:pPr>
              <w:spacing w:after="0" w:line="240" w:lineRule="auto"/>
              <w:rPr>
                <w:rFonts w:ascii="Arial" w:eastAsia="Times New Roman" w:hAnsi="Arial" w:cs="Arial"/>
                <w:color w:val="000000"/>
                <w:sz w:val="20"/>
                <w:szCs w:val="20"/>
                <w:lang w:eastAsia="ru-RU"/>
              </w:rPr>
            </w:pPr>
          </w:p>
        </w:tc>
        <w:tc>
          <w:tcPr>
            <w:tcW w:w="2410" w:type="dxa"/>
          </w:tcPr>
          <w:p w:rsidR="00686CAF" w:rsidRPr="00661BE5"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9E41D0" w:rsidRPr="00CD6FE5" w:rsidTr="00977193">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 xml:space="preserve"> 12 00 00 19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03.05.00</w:t>
            </w:r>
          </w:p>
        </w:tc>
      </w:tr>
      <w:tr w:rsidR="009E41D0" w:rsidRPr="00CD6FE5" w:rsidTr="00EA6E7A">
        <w:trPr>
          <w:trHeight w:val="51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Pr>
                <w:rFonts w:ascii="Arial" w:eastAsia="Times New Roman" w:hAnsi="Arial" w:cs="Arial"/>
                <w:color w:val="000000"/>
                <w:sz w:val="20"/>
                <w:szCs w:val="20"/>
                <w:lang w:eastAsia="ru-RU"/>
              </w:rPr>
              <w:t>/помещений</w:t>
            </w: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rsidTr="00EA6E7A">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rsidTr="00EA6E7A">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rsidTr="00EA6E7A">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rsidTr="00EA6E7A">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noWrap/>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noWrap/>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noWrap/>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F618DB"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noWrap/>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tcPr>
          <w:p w:rsidR="009E41D0" w:rsidRPr="00B354B3" w:rsidRDefault="009E41D0" w:rsidP="009E41D0">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Субсидия на возмещение первоначального взноса, погашение целевого займа (кредита) на строительство или приобретение жилья</w:t>
            </w:r>
          </w:p>
          <w:p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tcPr>
          <w:p w:rsidR="009E41D0" w:rsidRPr="00B354B3" w:rsidRDefault="009E41D0" w:rsidP="009E41D0">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tcPr>
          <w:p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noWrap/>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tcPr>
          <w:p w:rsidR="009E41D0" w:rsidRPr="00BF679A"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rsidTr="00B406A0">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04 00 31 00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w:t>
            </w: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Субсидия на строительство/приобретение жилья</w:t>
            </w:r>
          </w:p>
        </w:tc>
        <w:tc>
          <w:tcPr>
            <w:tcW w:w="2410" w:type="dxa"/>
          </w:tcPr>
          <w:p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04 00 38 00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12 00 00 16</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12 00 00 17</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12 00 00 18</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12 00 00 31</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12 00 00 32</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04 00 20 00</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7"/>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04 00 41 00</w:t>
            </w:r>
            <w:r>
              <w:rPr>
                <w:rFonts w:ascii="Arial" w:eastAsia="Times New Roman" w:hAnsi="Arial" w:cs="Arial"/>
                <w:color w:val="000000"/>
                <w:sz w:val="20"/>
                <w:szCs w:val="20"/>
                <w:lang w:eastAsia="ru-RU"/>
              </w:rPr>
              <w:t>*</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3E691C"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04 00 33 00</w:t>
            </w:r>
            <w:r>
              <w:rPr>
                <w:rStyle w:val="a8"/>
                <w:rFonts w:ascii="Arial" w:eastAsia="Times New Roman" w:hAnsi="Arial" w:cs="Arial"/>
                <w:color w:val="000000"/>
                <w:sz w:val="20"/>
                <w:szCs w:val="20"/>
                <w:lang w:eastAsia="ru-RU"/>
              </w:rPr>
              <w:footnoteReference w:id="8"/>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02 06 00 00</w:t>
            </w:r>
          </w:p>
        </w:tc>
        <w:tc>
          <w:tcPr>
            <w:tcW w:w="1701"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r w:rsidR="009E41D0" w:rsidRPr="00CD6FE5" w:rsidTr="00EA6E7A">
        <w:trPr>
          <w:trHeight w:val="300"/>
        </w:trPr>
        <w:tc>
          <w:tcPr>
            <w:tcW w:w="1535" w:type="dxa"/>
          </w:tcPr>
          <w:p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rsidR="009E41D0"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02 10 00 00</w:t>
            </w:r>
          </w:p>
        </w:tc>
        <w:tc>
          <w:tcPr>
            <w:tcW w:w="1701"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512" w:type="dxa"/>
        <w:tblLayout w:type="fixed"/>
        <w:tblLook w:val="04A0" w:firstRow="1" w:lastRow="0" w:firstColumn="1" w:lastColumn="0" w:noHBand="0" w:noVBand="1"/>
      </w:tblPr>
      <w:tblGrid>
        <w:gridCol w:w="1256"/>
        <w:gridCol w:w="4532"/>
        <w:gridCol w:w="2410"/>
        <w:gridCol w:w="1701"/>
        <w:gridCol w:w="1559"/>
        <w:gridCol w:w="1701"/>
        <w:gridCol w:w="1353"/>
      </w:tblGrid>
      <w:tr w:rsidR="001412AC" w:rsidRPr="00CD6FE5" w:rsidTr="00016088">
        <w:trPr>
          <w:trHeight w:val="51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медицинское обследование донора до донации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765"/>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102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w:t>
            </w:r>
            <w:r w:rsidRPr="00CD6FE5">
              <w:rPr>
                <w:rFonts w:ascii="Arial" w:eastAsia="Times New Roman" w:hAnsi="Arial" w:cs="Arial"/>
                <w:color w:val="000000"/>
                <w:sz w:val="20"/>
                <w:szCs w:val="20"/>
                <w:lang w:eastAsia="ru-RU"/>
              </w:rPr>
              <w:lastRenderedPageBreak/>
              <w:t>государственных гарантий оказания гражданам Российской Федерации бесплатной медицинской помощи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28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529"/>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765"/>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088">
        <w:trPr>
          <w:trHeight w:val="1785"/>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088">
        <w:trPr>
          <w:trHeight w:val="153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016088">
        <w:trPr>
          <w:trHeight w:val="300"/>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016088">
        <w:trPr>
          <w:trHeight w:val="1275"/>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088">
        <w:trPr>
          <w:trHeight w:val="765"/>
        </w:trPr>
        <w:tc>
          <w:tcPr>
            <w:tcW w:w="1256"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w:t>
            </w:r>
            <w:r w:rsidR="00A230F2">
              <w:rPr>
                <w:rFonts w:ascii="Arial" w:eastAsia="Times New Roman" w:hAnsi="Arial" w:cs="Arial"/>
                <w:color w:val="000000"/>
                <w:sz w:val="20"/>
                <w:szCs w:val="20"/>
                <w:lang w:eastAsia="ru-RU"/>
              </w:rPr>
              <w:t>, в т.ч.</w:t>
            </w:r>
            <w:r w:rsidRPr="00CD6FE5">
              <w:rPr>
                <w:rFonts w:ascii="Arial" w:eastAsia="Times New Roman" w:hAnsi="Arial" w:cs="Arial"/>
                <w:color w:val="000000"/>
                <w:sz w:val="20"/>
                <w:szCs w:val="20"/>
                <w:lang w:eastAsia="ru-RU"/>
              </w:rPr>
              <w:t xml:space="preserve"> специальных автотранспортных средств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765"/>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A230F2">
              <w:rPr>
                <w:rFonts w:ascii="Arial" w:eastAsia="Times New Roman" w:hAnsi="Arial" w:cs="Arial"/>
                <w:color w:val="000000"/>
                <w:sz w:val="20"/>
                <w:szCs w:val="20"/>
                <w:lang w:eastAsia="ru-RU"/>
              </w:rPr>
              <w:t>07 00 00 28</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r>
              <w:rPr>
                <w:rStyle w:val="a8"/>
                <w:rFonts w:ascii="Arial" w:eastAsia="Times New Roman" w:hAnsi="Arial" w:cs="Arial"/>
                <w:color w:val="000000"/>
                <w:sz w:val="20"/>
                <w:szCs w:val="20"/>
                <w:lang w:eastAsia="ru-RU"/>
              </w:rPr>
              <w:footnoteReference w:id="9"/>
            </w:r>
            <w:r w:rsidRPr="00CD6FE5">
              <w:rPr>
                <w:rFonts w:ascii="Arial" w:eastAsia="Times New Roman" w:hAnsi="Arial" w:cs="Arial"/>
                <w:color w:val="000000"/>
                <w:sz w:val="20"/>
                <w:szCs w:val="20"/>
                <w:lang w:eastAsia="ru-RU"/>
              </w:rPr>
              <w:t>*</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53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27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127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07 00 00 43</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07 00 00 44</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07 00 00 45</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07 00 00 46</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07 00 00 47</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07 00 00 48</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07 00 00 49</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B258A" w:rsidRDefault="00A230F2" w:rsidP="00A230F2">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07 00 00 50</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27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6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32"/>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27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024699">
              <w:rPr>
                <w:rFonts w:ascii="Arial" w:eastAsia="Times New Roman" w:hAnsi="Arial" w:cs="Arial"/>
                <w:color w:val="000000"/>
                <w:sz w:val="20"/>
                <w:szCs w:val="20"/>
                <w:lang w:eastAsia="ru-RU"/>
              </w:rPr>
              <w:t>06 00 00 20</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024699" w:rsidRDefault="00A230F2" w:rsidP="00A230F2">
            <w:pPr>
              <w:spacing w:after="0" w:line="240" w:lineRule="auto"/>
              <w:jc w:val="center"/>
              <w:rPr>
                <w:rFonts w:ascii="Arial" w:eastAsia="Times New Roman" w:hAnsi="Arial" w:cs="Arial"/>
                <w:color w:val="000000"/>
                <w:sz w:val="20"/>
                <w:szCs w:val="20"/>
                <w:lang w:eastAsia="ru-RU"/>
              </w:rPr>
            </w:pPr>
            <w:r w:rsidRPr="00B11FCF">
              <w:rPr>
                <w:rFonts w:ascii="Arial" w:eastAsia="Times New Roman" w:hAnsi="Arial" w:cs="Arial"/>
                <w:color w:val="000000"/>
                <w:sz w:val="20"/>
                <w:szCs w:val="20"/>
                <w:lang w:eastAsia="ru-RU"/>
              </w:rPr>
              <w:t>06 00 00 22</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1118"/>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01 00 00 01</w:t>
            </w:r>
          </w:p>
        </w:tc>
        <w:tc>
          <w:tcPr>
            <w:tcW w:w="1701"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14 06 00 00</w:t>
            </w:r>
          </w:p>
        </w:tc>
        <w:tc>
          <w:tcPr>
            <w:tcW w:w="1701"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rsidR="00A230F2" w:rsidRPr="009243CC" w:rsidRDefault="00A230F2" w:rsidP="00A230F2">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A230F2" w:rsidRPr="00CD6FE5" w:rsidTr="00016088">
        <w:trPr>
          <w:trHeight w:val="204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Бесплатный проезд к месту нахождения организации, в которую выдано направление для получения технического средства </w:t>
            </w:r>
            <w:proofErr w:type="gramStart"/>
            <w:r w:rsidRPr="00CD6FE5">
              <w:rPr>
                <w:rFonts w:ascii="Arial" w:eastAsia="Times New Roman" w:hAnsi="Arial" w:cs="Arial"/>
                <w:color w:val="000000"/>
                <w:sz w:val="20"/>
                <w:szCs w:val="20"/>
                <w:lang w:eastAsia="ru-RU"/>
              </w:rPr>
              <w:t>реабилитации,  протеза</w:t>
            </w:r>
            <w:proofErr w:type="gramEnd"/>
            <w:r w:rsidRPr="00CD6FE5">
              <w:rPr>
                <w:rFonts w:ascii="Arial" w:eastAsia="Times New Roman" w:hAnsi="Arial" w:cs="Arial"/>
                <w:color w:val="000000"/>
                <w:sz w:val="20"/>
                <w:szCs w:val="20"/>
                <w:lang w:eastAsia="ru-RU"/>
              </w:rPr>
              <w:t xml:space="preserve"> (кроме зубных протезов), протезно-ортопедических изделий, и обратно на автомобильном, воздушном, водном транспорте</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E81E9B" w:rsidRPr="00CD6FE5" w:rsidTr="00016088">
        <w:trPr>
          <w:trHeight w:val="765"/>
        </w:trPr>
        <w:tc>
          <w:tcPr>
            <w:tcW w:w="1256" w:type="dxa"/>
          </w:tcPr>
          <w:p w:rsidR="00E81E9B" w:rsidRPr="00CD6FE5" w:rsidRDefault="00E81E9B" w:rsidP="00A230F2">
            <w:pPr>
              <w:spacing w:after="0" w:line="240" w:lineRule="auto"/>
              <w:jc w:val="center"/>
              <w:rPr>
                <w:rFonts w:ascii="Arial" w:eastAsia="Times New Roman" w:hAnsi="Arial" w:cs="Arial"/>
                <w:color w:val="000000"/>
                <w:sz w:val="20"/>
                <w:szCs w:val="20"/>
                <w:lang w:eastAsia="ru-RU"/>
              </w:rPr>
            </w:pPr>
          </w:p>
        </w:tc>
        <w:tc>
          <w:tcPr>
            <w:tcW w:w="4532" w:type="dxa"/>
          </w:tcPr>
          <w:p w:rsidR="00E81E9B" w:rsidRPr="00CD6FE5" w:rsidRDefault="00E81E9B" w:rsidP="00A230F2">
            <w:pPr>
              <w:spacing w:after="0" w:line="240" w:lineRule="auto"/>
              <w:rPr>
                <w:rFonts w:ascii="Arial" w:eastAsia="Times New Roman" w:hAnsi="Arial" w:cs="Arial"/>
                <w:color w:val="000000"/>
                <w:sz w:val="20"/>
                <w:szCs w:val="20"/>
                <w:lang w:eastAsia="ru-RU"/>
              </w:rPr>
            </w:pPr>
          </w:p>
        </w:tc>
        <w:tc>
          <w:tcPr>
            <w:tcW w:w="2410" w:type="dxa"/>
          </w:tcPr>
          <w:p w:rsidR="00E81E9B" w:rsidRPr="00CD6FE5" w:rsidRDefault="00E81E9B"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rsidR="00E81E9B" w:rsidRPr="00CD6FE5" w:rsidRDefault="00E81E9B" w:rsidP="00A230F2">
            <w:pPr>
              <w:spacing w:after="0" w:line="240" w:lineRule="auto"/>
              <w:jc w:val="center"/>
              <w:rPr>
                <w:rFonts w:ascii="Arial" w:eastAsia="Times New Roman" w:hAnsi="Arial" w:cs="Arial"/>
                <w:color w:val="000000"/>
                <w:sz w:val="20"/>
                <w:szCs w:val="20"/>
                <w:lang w:eastAsia="ru-RU"/>
              </w:rPr>
            </w:pPr>
          </w:p>
        </w:tc>
        <w:tc>
          <w:tcPr>
            <w:tcW w:w="1559" w:type="dxa"/>
            <w:noWrap/>
          </w:tcPr>
          <w:p w:rsidR="00E81E9B" w:rsidRPr="00CD6FE5" w:rsidRDefault="00E81E9B" w:rsidP="00A230F2">
            <w:pPr>
              <w:spacing w:after="0" w:line="240" w:lineRule="auto"/>
              <w:jc w:val="center"/>
              <w:rPr>
                <w:rFonts w:ascii="Arial" w:eastAsia="Times New Roman" w:hAnsi="Arial" w:cs="Arial"/>
                <w:color w:val="000000"/>
                <w:sz w:val="20"/>
                <w:szCs w:val="20"/>
                <w:lang w:eastAsia="ru-RU"/>
              </w:rPr>
            </w:pPr>
          </w:p>
        </w:tc>
        <w:tc>
          <w:tcPr>
            <w:tcW w:w="1701" w:type="dxa"/>
            <w:noWrap/>
          </w:tcPr>
          <w:p w:rsidR="00E81E9B" w:rsidRPr="00CD6FE5" w:rsidRDefault="00E81E9B" w:rsidP="00A230F2">
            <w:pPr>
              <w:spacing w:after="0" w:line="240" w:lineRule="auto"/>
              <w:jc w:val="center"/>
              <w:rPr>
                <w:rFonts w:ascii="Arial" w:eastAsia="Times New Roman" w:hAnsi="Arial" w:cs="Arial"/>
                <w:color w:val="000000"/>
                <w:sz w:val="20"/>
                <w:szCs w:val="20"/>
                <w:lang w:eastAsia="ru-RU"/>
              </w:rPr>
            </w:pPr>
          </w:p>
        </w:tc>
        <w:tc>
          <w:tcPr>
            <w:tcW w:w="1353" w:type="dxa"/>
          </w:tcPr>
          <w:p w:rsidR="00E81E9B" w:rsidRPr="00CD6FE5" w:rsidRDefault="00E81E9B" w:rsidP="00A230F2">
            <w:pPr>
              <w:spacing w:after="0" w:line="240" w:lineRule="auto"/>
              <w:jc w:val="center"/>
              <w:rPr>
                <w:rFonts w:ascii="Arial" w:hAnsi="Arial" w:cs="Arial"/>
                <w:color w:val="000000"/>
                <w:sz w:val="20"/>
                <w:szCs w:val="20"/>
              </w:rPr>
            </w:pPr>
          </w:p>
        </w:tc>
      </w:tr>
      <w:tr w:rsidR="00A230F2" w:rsidRPr="00CD6FE5" w:rsidTr="00016088">
        <w:trPr>
          <w:trHeight w:val="127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A230F2" w:rsidRPr="005C2834" w:rsidRDefault="00A230F2" w:rsidP="00A230F2">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A230F2" w:rsidRPr="00CD6FE5" w:rsidTr="00016088">
        <w:trPr>
          <w:trHeight w:val="229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0736</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51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102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153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289"/>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p>
        </w:tc>
        <w:tc>
          <w:tcPr>
            <w:tcW w:w="4532" w:type="dxa"/>
            <w:hideMark/>
          </w:tcPr>
          <w:p w:rsidR="003A599E" w:rsidRPr="00CD6FE5" w:rsidRDefault="003A599E" w:rsidP="003A599E">
            <w:pPr>
              <w:spacing w:after="0" w:line="240" w:lineRule="auto"/>
              <w:rPr>
                <w:rFonts w:ascii="Arial" w:eastAsia="Times New Roman" w:hAnsi="Arial" w:cs="Arial"/>
                <w:color w:val="000000"/>
                <w:sz w:val="20"/>
                <w:szCs w:val="20"/>
                <w:lang w:eastAsia="ru-RU"/>
              </w:rPr>
            </w:pPr>
          </w:p>
        </w:tc>
        <w:tc>
          <w:tcPr>
            <w:tcW w:w="2410" w:type="dxa"/>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A599E" w:rsidRPr="00CD6FE5" w:rsidRDefault="003A599E" w:rsidP="003A599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A599E" w:rsidRPr="003A599E" w:rsidRDefault="003A599E" w:rsidP="003A599E">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rsidR="003A599E" w:rsidRPr="00CD6FE5" w:rsidRDefault="003A599E" w:rsidP="003A599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3A599E" w:rsidRPr="00CD6FE5" w:rsidTr="00016088">
        <w:trPr>
          <w:trHeight w:val="300"/>
        </w:trPr>
        <w:tc>
          <w:tcPr>
            <w:tcW w:w="1256" w:type="dxa"/>
          </w:tcPr>
          <w:p w:rsidR="003A599E" w:rsidRPr="00CD6FE5" w:rsidRDefault="003A599E" w:rsidP="00A230F2">
            <w:pPr>
              <w:spacing w:after="0" w:line="240" w:lineRule="auto"/>
              <w:jc w:val="center"/>
              <w:rPr>
                <w:rFonts w:ascii="Arial" w:eastAsia="Times New Roman" w:hAnsi="Arial" w:cs="Arial"/>
                <w:color w:val="000000"/>
                <w:sz w:val="20"/>
                <w:szCs w:val="20"/>
                <w:lang w:eastAsia="ru-RU"/>
              </w:rPr>
            </w:pPr>
          </w:p>
        </w:tc>
        <w:tc>
          <w:tcPr>
            <w:tcW w:w="4532" w:type="dxa"/>
          </w:tcPr>
          <w:p w:rsidR="003A599E" w:rsidRPr="00CD6FE5" w:rsidRDefault="003A599E" w:rsidP="00A230F2">
            <w:pPr>
              <w:spacing w:after="0" w:line="240" w:lineRule="auto"/>
              <w:rPr>
                <w:rFonts w:ascii="Arial" w:eastAsia="Times New Roman" w:hAnsi="Arial" w:cs="Arial"/>
                <w:color w:val="000000"/>
                <w:sz w:val="20"/>
                <w:szCs w:val="20"/>
                <w:lang w:eastAsia="ru-RU"/>
              </w:rPr>
            </w:pPr>
          </w:p>
        </w:tc>
        <w:tc>
          <w:tcPr>
            <w:tcW w:w="2410" w:type="dxa"/>
          </w:tcPr>
          <w:p w:rsidR="003A599E" w:rsidRPr="00CD6FE5" w:rsidRDefault="003A599E"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02 06 00 00</w:t>
            </w:r>
          </w:p>
        </w:tc>
        <w:tc>
          <w:tcPr>
            <w:tcW w:w="1701" w:type="dxa"/>
            <w:noWrap/>
          </w:tcPr>
          <w:p w:rsidR="003A599E" w:rsidRPr="00CD6FE5" w:rsidRDefault="003A599E"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3A599E" w:rsidRPr="00CD6FE5" w:rsidRDefault="003A599E"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3A599E" w:rsidRPr="00CD6FE5" w:rsidRDefault="003A599E"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3A599E" w:rsidRPr="00CD6FE5" w:rsidRDefault="003A599E" w:rsidP="00A230F2">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29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76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295"/>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0743</w:t>
            </w: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492"/>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078"/>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289"/>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hideMark/>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A230F2" w:rsidRPr="00CD6FE5" w:rsidTr="00016088">
        <w:trPr>
          <w:trHeight w:val="300"/>
        </w:trPr>
        <w:tc>
          <w:tcPr>
            <w:tcW w:w="1256" w:type="dxa"/>
          </w:tcPr>
          <w:p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A230F2" w:rsidRPr="00664983" w:rsidRDefault="00A230F2" w:rsidP="00A230F2">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3719DA" w:rsidRPr="00CD6FE5" w:rsidTr="00016088">
        <w:trPr>
          <w:trHeight w:val="300"/>
        </w:trPr>
        <w:tc>
          <w:tcPr>
            <w:tcW w:w="1256" w:type="dxa"/>
          </w:tcPr>
          <w:p w:rsidR="003719DA" w:rsidRPr="00CD6FE5" w:rsidRDefault="003719DA" w:rsidP="003719DA">
            <w:pPr>
              <w:spacing w:after="0" w:line="240" w:lineRule="auto"/>
              <w:jc w:val="center"/>
              <w:rPr>
                <w:rFonts w:ascii="Arial" w:eastAsia="Times New Roman" w:hAnsi="Arial" w:cs="Arial"/>
                <w:color w:val="000000"/>
                <w:sz w:val="20"/>
                <w:szCs w:val="20"/>
                <w:lang w:eastAsia="ru-RU"/>
              </w:rPr>
            </w:pPr>
          </w:p>
        </w:tc>
        <w:tc>
          <w:tcPr>
            <w:tcW w:w="4532" w:type="dxa"/>
          </w:tcPr>
          <w:p w:rsidR="003719DA" w:rsidRPr="00CD6FE5" w:rsidRDefault="003719DA" w:rsidP="003719DA">
            <w:pPr>
              <w:spacing w:after="0" w:line="240" w:lineRule="auto"/>
              <w:rPr>
                <w:rFonts w:ascii="Arial" w:eastAsia="Times New Roman" w:hAnsi="Arial" w:cs="Arial"/>
                <w:color w:val="000000"/>
                <w:sz w:val="20"/>
                <w:szCs w:val="20"/>
                <w:lang w:eastAsia="ru-RU"/>
              </w:rPr>
            </w:pPr>
          </w:p>
        </w:tc>
        <w:tc>
          <w:tcPr>
            <w:tcW w:w="2410" w:type="dxa"/>
          </w:tcPr>
          <w:p w:rsidR="003719DA" w:rsidRPr="003719DA" w:rsidRDefault="003719DA" w:rsidP="003719D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07 00 00 28</w:t>
            </w:r>
          </w:p>
        </w:tc>
        <w:tc>
          <w:tcPr>
            <w:tcW w:w="1701" w:type="dxa"/>
            <w:noWrap/>
          </w:tcPr>
          <w:p w:rsidR="003719DA" w:rsidRPr="003719DA" w:rsidRDefault="003719DA" w:rsidP="003719D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rsidR="003719DA" w:rsidRPr="003719DA" w:rsidRDefault="003719DA" w:rsidP="003719D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rsidR="003719DA" w:rsidRPr="003719DA" w:rsidRDefault="003719DA" w:rsidP="003719D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rsidR="003719DA" w:rsidRDefault="003719DA" w:rsidP="003719DA">
            <w:pPr>
              <w:jc w:val="center"/>
              <w:rPr>
                <w:rFonts w:ascii="Arial" w:hAnsi="Arial" w:cs="Arial"/>
                <w:color w:val="000000"/>
                <w:sz w:val="16"/>
                <w:szCs w:val="16"/>
              </w:rPr>
            </w:pPr>
            <w:r w:rsidRPr="00CD6FE5">
              <w:rPr>
                <w:rFonts w:ascii="Arial" w:hAnsi="Arial" w:cs="Arial"/>
                <w:color w:val="000000"/>
                <w:sz w:val="20"/>
                <w:szCs w:val="20"/>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3719DA" w:rsidRDefault="00EF2029" w:rsidP="00EF2029">
            <w:pPr>
              <w:spacing w:after="0" w:line="240" w:lineRule="auto"/>
              <w:jc w:val="center"/>
              <w:rPr>
                <w:rFonts w:ascii="Arial" w:eastAsia="Times New Roman" w:hAnsi="Arial" w:cs="Arial"/>
                <w:color w:val="000000"/>
                <w:sz w:val="20"/>
                <w:szCs w:val="20"/>
                <w:lang w:eastAsia="ru-RU"/>
              </w:rPr>
            </w:pPr>
            <w:r w:rsidRPr="00EF2029">
              <w:rPr>
                <w:rFonts w:ascii="Arial" w:eastAsia="Times New Roman" w:hAnsi="Arial" w:cs="Arial"/>
                <w:color w:val="000000"/>
                <w:sz w:val="20"/>
                <w:szCs w:val="20"/>
                <w:lang w:eastAsia="ru-RU"/>
              </w:rPr>
              <w:t>05 01 08 00</w:t>
            </w:r>
          </w:p>
        </w:tc>
        <w:tc>
          <w:tcPr>
            <w:tcW w:w="1701" w:type="dxa"/>
            <w:noWrap/>
          </w:tcPr>
          <w:p w:rsidR="00EF2029" w:rsidRPr="003719DA" w:rsidRDefault="00EF2029" w:rsidP="00EF2029">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rsidR="00EF2029" w:rsidRPr="003719DA" w:rsidRDefault="00EF2029" w:rsidP="00EF2029">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rsidR="00EF2029" w:rsidRPr="003719DA" w:rsidRDefault="00EF2029" w:rsidP="00EF2029">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rsidR="00EF2029" w:rsidRDefault="00EF2029" w:rsidP="00EF2029">
            <w:pPr>
              <w:jc w:val="center"/>
              <w:rPr>
                <w:rFonts w:ascii="Arial" w:hAnsi="Arial" w:cs="Arial"/>
                <w:color w:val="000000"/>
                <w:sz w:val="16"/>
                <w:szCs w:val="16"/>
              </w:rPr>
            </w:pPr>
            <w:r w:rsidRPr="00CD6FE5">
              <w:rPr>
                <w:rFonts w:ascii="Arial" w:hAnsi="Arial" w:cs="Arial"/>
                <w:color w:val="000000"/>
                <w:sz w:val="20"/>
                <w:szCs w:val="20"/>
              </w:rPr>
              <w:t>03.06.03</w:t>
            </w:r>
          </w:p>
        </w:tc>
      </w:tr>
      <w:tr w:rsidR="00EF2029" w:rsidRPr="00CD6FE5" w:rsidTr="00016088">
        <w:trPr>
          <w:trHeight w:val="76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rsidR="00EF2029" w:rsidRPr="00BF369E" w:rsidRDefault="00EF2029" w:rsidP="00EF2029">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02</w:t>
            </w:r>
          </w:p>
        </w:tc>
        <w:tc>
          <w:tcPr>
            <w:tcW w:w="1559" w:type="dxa"/>
            <w:noWrap/>
          </w:tcPr>
          <w:p w:rsidR="00EF2029" w:rsidRPr="00BF369E" w:rsidRDefault="00EF2029" w:rsidP="00EF202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BF369E">
              <w:rPr>
                <w:rFonts w:ascii="Arial" w:eastAsia="Times New Roman" w:hAnsi="Arial" w:cs="Arial"/>
                <w:color w:val="000000"/>
                <w:sz w:val="20"/>
                <w:szCs w:val="20"/>
                <w:lang w:eastAsia="ru-RU"/>
              </w:rPr>
              <w:t>011</w:t>
            </w:r>
          </w:p>
        </w:tc>
        <w:tc>
          <w:tcPr>
            <w:tcW w:w="1701" w:type="dxa"/>
            <w:noWrap/>
          </w:tcPr>
          <w:p w:rsidR="00EF2029" w:rsidRPr="00BF369E" w:rsidRDefault="00EF2029" w:rsidP="00EF2029">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04</w:t>
            </w:r>
          </w:p>
        </w:tc>
        <w:tc>
          <w:tcPr>
            <w:tcW w:w="1353" w:type="dxa"/>
          </w:tcPr>
          <w:p w:rsidR="00EF2029" w:rsidRPr="00BF369E" w:rsidRDefault="00EF2029" w:rsidP="00EF2029">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03.08.00</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05 00 00 00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11 00 00 00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07 00 00 32</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07 00 00 33</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07 00 00 34</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rsidR="00EF2029" w:rsidRPr="00B76F55" w:rsidRDefault="00EF2029" w:rsidP="00EF2029">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04 00 47 00</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04 00 40 00</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07 00 00 36</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rsidR="00EF2029" w:rsidRPr="00324DF0" w:rsidRDefault="00EF2029" w:rsidP="00EF2029">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EF2029" w:rsidRPr="00CD6FE5" w:rsidTr="00016088">
        <w:trPr>
          <w:trHeight w:val="76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102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0746</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76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127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51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469"/>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76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732"/>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p>
        </w:tc>
        <w:tc>
          <w:tcPr>
            <w:tcW w:w="2410" w:type="dxa"/>
          </w:tcPr>
          <w:p w:rsidR="00EF2029" w:rsidRPr="0045776B" w:rsidRDefault="00EF2029" w:rsidP="00EF2029">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noWrap/>
          </w:tcPr>
          <w:p w:rsidR="00EF2029" w:rsidRPr="0045776B" w:rsidRDefault="00EF2029" w:rsidP="00EF2029">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noWrap/>
          </w:tcPr>
          <w:p w:rsidR="00EF2029" w:rsidRPr="0045776B" w:rsidRDefault="00EF2029" w:rsidP="00EF2029">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noWrap/>
          </w:tcPr>
          <w:p w:rsidR="00EF2029" w:rsidRPr="0045776B" w:rsidRDefault="00EF2029" w:rsidP="00EF2029">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Pr>
          <w:p w:rsidR="00EF2029" w:rsidRPr="0045776B" w:rsidRDefault="00EF2029" w:rsidP="00EF2029">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EF2029" w:rsidRPr="00CD6FE5" w:rsidTr="00016088">
        <w:trPr>
          <w:trHeight w:val="300"/>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0751</w:t>
            </w: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скидка на оплату жилых помещений и коммунальных услуг</w:t>
            </w:r>
            <w:r>
              <w:rPr>
                <w:rFonts w:ascii="Arial" w:eastAsia="Times New Roman" w:hAnsi="Arial" w:cs="Arial"/>
                <w:color w:val="000000"/>
                <w:sz w:val="20"/>
                <w:szCs w:val="20"/>
                <w:lang w:eastAsia="ru-RU"/>
              </w:rPr>
              <w:t xml:space="preserve"> (</w:t>
            </w:r>
            <w:r w:rsidRPr="00CD6FE5">
              <w:rPr>
                <w:rFonts w:ascii="Arial" w:eastAsia="Times New Roman" w:hAnsi="Arial" w:cs="Arial"/>
                <w:color w:val="000000"/>
                <w:sz w:val="20"/>
                <w:szCs w:val="20"/>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Pr>
                <w:rFonts w:ascii="Arial" w:eastAsia="Times New Roman" w:hAnsi="Arial" w:cs="Arial"/>
                <w:color w:val="000000"/>
                <w:sz w:val="20"/>
                <w:szCs w:val="20"/>
                <w:lang w:eastAsia="ru-RU"/>
              </w:rPr>
              <w:t>)</w:t>
            </w:r>
          </w:p>
        </w:tc>
        <w:tc>
          <w:tcPr>
            <w:tcW w:w="2410" w:type="dxa"/>
          </w:tcPr>
          <w:p w:rsidR="00EF2029" w:rsidRPr="0045776B" w:rsidRDefault="00EF2029" w:rsidP="00EF2029">
            <w:pPr>
              <w:spacing w:after="0" w:line="240" w:lineRule="auto"/>
              <w:jc w:val="center"/>
              <w:rPr>
                <w:rFonts w:ascii="Arial" w:eastAsia="Times New Roman" w:hAnsi="Arial" w:cs="Arial"/>
                <w:color w:val="000000"/>
                <w:sz w:val="20"/>
                <w:szCs w:val="20"/>
                <w:highlight w:val="red"/>
                <w:lang w:eastAsia="ru-RU"/>
              </w:rPr>
            </w:pPr>
            <w:r w:rsidRPr="00DC5B51">
              <w:rPr>
                <w:rFonts w:ascii="Arial" w:eastAsia="Times New Roman" w:hAnsi="Arial" w:cs="Arial"/>
                <w:color w:val="000000"/>
                <w:sz w:val="20"/>
                <w:szCs w:val="20"/>
                <w:lang w:eastAsia="ru-RU"/>
              </w:rPr>
              <w:t>04 00 49 00</w:t>
            </w:r>
          </w:p>
        </w:tc>
        <w:tc>
          <w:tcPr>
            <w:tcW w:w="1701"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EF2029" w:rsidRPr="00CD6FE5" w:rsidTr="00016088">
        <w:trPr>
          <w:trHeight w:val="3315"/>
        </w:trPr>
        <w:tc>
          <w:tcPr>
            <w:tcW w:w="1256" w:type="dxa"/>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p>
        </w:tc>
        <w:tc>
          <w:tcPr>
            <w:tcW w:w="4532" w:type="dxa"/>
            <w:hideMark/>
          </w:tcPr>
          <w:p w:rsidR="00EF2029" w:rsidRPr="00CD6FE5" w:rsidRDefault="00EF2029" w:rsidP="00EF202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Pr>
                <w:rFonts w:ascii="Arial" w:eastAsia="Times New Roman" w:hAnsi="Arial" w:cs="Arial"/>
                <w:color w:val="000000"/>
                <w:sz w:val="20"/>
                <w:szCs w:val="20"/>
                <w:lang w:eastAsia="ru-RU"/>
              </w:rPr>
              <w:t>/освобождение от оплаты</w:t>
            </w:r>
          </w:p>
        </w:tc>
        <w:tc>
          <w:tcPr>
            <w:tcW w:w="2410" w:type="dxa"/>
            <w:hideMark/>
          </w:tcPr>
          <w:p w:rsidR="00EF2029"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rsidR="00EF2029"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05 01 01 01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rsidR="00EF2029" w:rsidRPr="00AB78DB"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rsidR="00EF2029" w:rsidRDefault="00EF2029" w:rsidP="00EF2029">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rsidR="00EF2029" w:rsidRDefault="00EF2029" w:rsidP="00EF202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rsidR="00EF2029" w:rsidRDefault="00EF2029" w:rsidP="00EF202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EF2029" w:rsidRPr="00CD6FE5" w:rsidTr="00016088">
        <w:trPr>
          <w:trHeight w:val="3315"/>
        </w:trPr>
        <w:tc>
          <w:tcPr>
            <w:tcW w:w="1256"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0752</w:t>
            </w:r>
          </w:p>
        </w:tc>
        <w:tc>
          <w:tcPr>
            <w:tcW w:w="4532" w:type="dxa"/>
          </w:tcPr>
          <w:p w:rsidR="00EF2029" w:rsidRPr="00CD6FE5" w:rsidRDefault="00EF2029" w:rsidP="00EF202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скидка на оплату жилых помещений и коммунальных услуг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w:t>
            </w:r>
          </w:p>
        </w:tc>
        <w:tc>
          <w:tcPr>
            <w:tcW w:w="2410" w:type="dxa"/>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A07BFA">
              <w:rPr>
                <w:rFonts w:ascii="Arial" w:eastAsia="Times New Roman" w:hAnsi="Arial" w:cs="Arial"/>
                <w:color w:val="000000"/>
                <w:sz w:val="20"/>
                <w:szCs w:val="20"/>
                <w:lang w:eastAsia="ru-RU"/>
              </w:rPr>
              <w:t>07 00 00 28</w:t>
            </w:r>
            <w:r>
              <w:rPr>
                <w:rStyle w:val="a8"/>
                <w:rFonts w:ascii="Arial" w:eastAsia="Times New Roman" w:hAnsi="Arial" w:cs="Arial"/>
                <w:color w:val="000000"/>
                <w:sz w:val="20"/>
                <w:szCs w:val="20"/>
                <w:lang w:eastAsia="ru-RU"/>
              </w:rPr>
              <w:footnoteReference w:id="10"/>
            </w:r>
            <w:r>
              <w:rPr>
                <w:rFonts w:ascii="Arial" w:eastAsia="Times New Roman" w:hAnsi="Arial" w:cs="Arial"/>
                <w:color w:val="000000"/>
                <w:sz w:val="20"/>
                <w:szCs w:val="20"/>
                <w:lang w:eastAsia="ru-RU"/>
              </w:rPr>
              <w:t>*</w:t>
            </w:r>
          </w:p>
        </w:tc>
        <w:tc>
          <w:tcPr>
            <w:tcW w:w="1701"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rsidR="00EF2029" w:rsidRPr="00CD6FE5" w:rsidRDefault="00EF2029" w:rsidP="00EF202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F2029" w:rsidRPr="00CD6FE5" w:rsidRDefault="00EF2029" w:rsidP="00EF202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76313" w:rsidRPr="00CD6FE5" w:rsidTr="00016088">
        <w:trPr>
          <w:trHeight w:val="132"/>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A07BFA" w:rsidRDefault="00976313" w:rsidP="00976313">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13 02 00 03</w:t>
            </w:r>
          </w:p>
        </w:tc>
        <w:tc>
          <w:tcPr>
            <w:tcW w:w="1701" w:type="dxa"/>
            <w:noWrap/>
          </w:tcPr>
          <w:p w:rsidR="00976313" w:rsidRPr="00976313" w:rsidRDefault="00976313" w:rsidP="00976313">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02</w:t>
            </w:r>
          </w:p>
        </w:tc>
        <w:tc>
          <w:tcPr>
            <w:tcW w:w="1559" w:type="dxa"/>
            <w:noWrap/>
          </w:tcPr>
          <w:p w:rsidR="00976313" w:rsidRPr="00976313" w:rsidRDefault="00976313" w:rsidP="00976313">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0010</w:t>
            </w:r>
          </w:p>
        </w:tc>
        <w:tc>
          <w:tcPr>
            <w:tcW w:w="1701" w:type="dxa"/>
            <w:noWrap/>
          </w:tcPr>
          <w:p w:rsidR="00976313" w:rsidRPr="00976313" w:rsidRDefault="00976313" w:rsidP="00976313">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01</w:t>
            </w:r>
          </w:p>
        </w:tc>
        <w:tc>
          <w:tcPr>
            <w:tcW w:w="1353" w:type="dxa"/>
          </w:tcPr>
          <w:p w:rsidR="00976313" w:rsidRPr="00976313" w:rsidRDefault="00976313" w:rsidP="00976313">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03.08.00</w:t>
            </w:r>
          </w:p>
        </w:tc>
      </w:tr>
      <w:tr w:rsidR="00976313" w:rsidRPr="00CD6FE5" w:rsidTr="00016088">
        <w:trPr>
          <w:trHeight w:val="2404"/>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/освобождение от оплаты</w:t>
            </w:r>
          </w:p>
        </w:tc>
        <w:tc>
          <w:tcPr>
            <w:tcW w:w="2410" w:type="dxa"/>
            <w:hideMark/>
          </w:tcPr>
          <w:p w:rsidR="00976313"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11 06 00 04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76313" w:rsidRPr="00CD6FE5" w:rsidTr="00016088">
        <w:trPr>
          <w:trHeight w:val="153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0753</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r>
              <w:rPr>
                <w:rFonts w:ascii="Arial" w:eastAsia="Times New Roman" w:hAnsi="Arial" w:cs="Arial"/>
                <w:color w:val="000000"/>
                <w:sz w:val="20"/>
                <w:szCs w:val="20"/>
                <w:lang w:eastAsia="ru-RU"/>
              </w:rPr>
              <w:t>/освобождение от оплаты</w:t>
            </w:r>
          </w:p>
        </w:tc>
        <w:tc>
          <w:tcPr>
            <w:tcW w:w="2410" w:type="dxa"/>
            <w:hideMark/>
          </w:tcPr>
          <w:p w:rsidR="00976313"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12 00 00 19*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07 00 00 32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76313" w:rsidRPr="00CD6FE5" w:rsidTr="00016088">
        <w:trPr>
          <w:trHeight w:val="2295"/>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11 01 07 00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11 03 00 00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07 00 00 28</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12 00 00 19</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17 00 02 00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17 00 05 00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17 00 06 00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17 00 09 00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17 00 10 00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17 00 11 00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17 00 12 00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17 00 13 00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17 00 14 00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17 00 15 00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17 00 16 00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17 00 17 00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17 00 19 00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17 00 24 00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rsidR="00976313" w:rsidRPr="004206F6" w:rsidRDefault="00976313" w:rsidP="00976313">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976313" w:rsidRPr="00CD6FE5" w:rsidTr="00016088">
        <w:trPr>
          <w:trHeight w:val="46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r>
              <w:rPr>
                <w:rFonts w:ascii="Arial" w:eastAsia="Times New Roman" w:hAnsi="Arial" w:cs="Arial"/>
                <w:color w:val="000000"/>
                <w:sz w:val="20"/>
                <w:szCs w:val="20"/>
                <w:lang w:eastAsia="ru-RU"/>
              </w:rPr>
              <w:t>/освобождение от оплаты</w:t>
            </w:r>
          </w:p>
        </w:tc>
        <w:tc>
          <w:tcPr>
            <w:tcW w:w="2410" w:type="dxa"/>
            <w:hideMark/>
          </w:tcPr>
          <w:p w:rsidR="00976313"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05 04 00 00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rsidR="00976313" w:rsidRPr="00AB78DB"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rsidR="00976313" w:rsidRDefault="00976313" w:rsidP="00976313">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76313" w:rsidRPr="00CD6FE5" w:rsidTr="00016088">
        <w:trPr>
          <w:trHeight w:val="51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28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28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sidRPr="00A52F4D">
              <w:rPr>
                <w:rFonts w:ascii="Arial" w:eastAsia="Times New Roman" w:hAnsi="Arial" w:cs="Arial"/>
                <w:color w:val="000000"/>
                <w:sz w:val="20"/>
                <w:szCs w:val="20"/>
                <w:lang w:eastAsia="ru-RU"/>
              </w:rPr>
              <w:t>07 00 00 57</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E5480E"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04 00 58 00</w:t>
            </w:r>
          </w:p>
        </w:tc>
        <w:tc>
          <w:tcPr>
            <w:tcW w:w="1701"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04 00 59 00</w:t>
            </w:r>
          </w:p>
        </w:tc>
        <w:tc>
          <w:tcPr>
            <w:tcW w:w="1701"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rsidR="00976313" w:rsidRPr="001D00A1" w:rsidRDefault="00976313" w:rsidP="00976313">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976313" w:rsidRPr="00CD6FE5" w:rsidTr="00016088">
        <w:trPr>
          <w:trHeight w:val="51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путевок на санаторно-курортное лечение</w:t>
            </w: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353" w:type="dxa"/>
          </w:tcPr>
          <w:p w:rsidR="00976313" w:rsidRPr="00CD6FE5" w:rsidRDefault="00976313" w:rsidP="00976313">
            <w:pPr>
              <w:spacing w:after="0" w:line="240" w:lineRule="auto"/>
              <w:jc w:val="center"/>
              <w:rPr>
                <w:rFonts w:ascii="Arial" w:hAnsi="Arial" w:cs="Arial"/>
                <w:color w:val="000000"/>
                <w:sz w:val="20"/>
                <w:szCs w:val="20"/>
              </w:rPr>
            </w:pP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6E6A89">
              <w:rPr>
                <w:rFonts w:ascii="Arial" w:eastAsia="Times New Roman" w:hAnsi="Arial" w:cs="Arial"/>
                <w:color w:val="000000"/>
                <w:sz w:val="20"/>
                <w:szCs w:val="20"/>
                <w:lang w:eastAsia="ru-RU"/>
              </w:rPr>
              <w:t>в т.ч. в санаториях; санаториях для детей, в том числе, для детей с родителями; санаториях-профилакториях; курортной поликлинике; грязелечебнице; бальнеологической лечебнице; санаторном оздоровительном лагере круглогодичного действия</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11"/>
            </w:r>
            <w:r>
              <w:rPr>
                <w:rFonts w:ascii="Arial" w:eastAsia="Times New Roman" w:hAnsi="Arial" w:cs="Arial"/>
                <w:color w:val="000000"/>
                <w:sz w:val="20"/>
                <w:szCs w:val="20"/>
                <w:lang w:eastAsia="ru-RU"/>
              </w:rPr>
              <w:t>)</w:t>
            </w:r>
          </w:p>
        </w:tc>
        <w:tc>
          <w:tcPr>
            <w:tcW w:w="2410" w:type="dxa"/>
          </w:tcPr>
          <w:p w:rsidR="00976313" w:rsidRPr="00C53194" w:rsidRDefault="00976313" w:rsidP="00976313">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rsidR="00976313" w:rsidRPr="00C53194" w:rsidRDefault="00976313" w:rsidP="00976313">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rsidR="00976313" w:rsidRPr="00C53194" w:rsidRDefault="00976313" w:rsidP="00976313">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rsidR="00976313" w:rsidRPr="00C53194" w:rsidRDefault="00976313" w:rsidP="00976313">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rsidR="00976313" w:rsidRPr="00C53194" w:rsidRDefault="00976313" w:rsidP="00976313">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5C1C47" w:rsidRDefault="00976313" w:rsidP="00976313">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rsidR="00976313" w:rsidRPr="005C1C47" w:rsidRDefault="00976313" w:rsidP="00976313">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rsidR="00976313" w:rsidRPr="005C1C47" w:rsidRDefault="00976313" w:rsidP="00976313">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rsidR="00976313" w:rsidRPr="005C1C47" w:rsidRDefault="00976313" w:rsidP="00976313">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rsidR="00976313" w:rsidRPr="005C1C47" w:rsidRDefault="00976313" w:rsidP="00976313">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07 00 00 32</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07 00 00 33</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от оплаты путевок на санаторно-курортное лечение</w:t>
            </w:r>
          </w:p>
        </w:tc>
        <w:tc>
          <w:tcPr>
            <w:tcW w:w="2410"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04 00 55 00</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Pr="000A3F3C"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76313" w:rsidRPr="00CD6FE5" w:rsidTr="00016088">
        <w:trPr>
          <w:trHeight w:val="51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04 00 19 00</w:t>
            </w:r>
          </w:p>
        </w:tc>
        <w:tc>
          <w:tcPr>
            <w:tcW w:w="1701" w:type="dxa"/>
            <w:noWrap/>
          </w:tcPr>
          <w:p w:rsidR="00976313" w:rsidRPr="00FC4EE8" w:rsidRDefault="00976313" w:rsidP="0097631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rsidR="00976313" w:rsidRPr="00FC4EE8" w:rsidRDefault="00976313" w:rsidP="0097631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rsidR="00976313" w:rsidRPr="00FC4EE8" w:rsidRDefault="00976313" w:rsidP="0097631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rsidR="00976313" w:rsidRPr="00FC4EE8" w:rsidRDefault="00976313" w:rsidP="0097631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976313" w:rsidRPr="00CD6FE5" w:rsidTr="00016088">
        <w:trPr>
          <w:trHeight w:val="314"/>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bookmarkStart w:id="14" w:name="_Hlk493880423"/>
            <w:r w:rsidRPr="00CD6FE5">
              <w:rPr>
                <w:rFonts w:ascii="Arial" w:eastAsia="Times New Roman" w:hAnsi="Arial" w:cs="Arial"/>
                <w:color w:val="000000"/>
                <w:sz w:val="20"/>
                <w:szCs w:val="20"/>
                <w:lang w:eastAsia="ru-RU"/>
              </w:rPr>
              <w:t>0758</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.00</w:t>
            </w:r>
          </w:p>
        </w:tc>
      </w:tr>
      <w:tr w:rsidR="00976313" w:rsidRPr="00CD6FE5" w:rsidTr="00016088">
        <w:trPr>
          <w:trHeight w:val="314"/>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33100"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33100"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33100"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4"/>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76313" w:rsidRDefault="00976313" w:rsidP="00976313">
            <w:pPr>
              <w:jc w:val="center"/>
            </w:pPr>
            <w:r w:rsidRPr="00C8461C">
              <w:rPr>
                <w:rFonts w:ascii="Arial" w:eastAsia="Times New Roman" w:hAnsi="Arial" w:cs="Arial"/>
                <w:color w:val="000000"/>
                <w:sz w:val="20"/>
                <w:szCs w:val="20"/>
                <w:lang w:eastAsia="ru-RU"/>
              </w:rPr>
              <w:t>03</w:t>
            </w:r>
          </w:p>
        </w:tc>
        <w:tc>
          <w:tcPr>
            <w:tcW w:w="1353" w:type="dxa"/>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76313" w:rsidRDefault="00976313" w:rsidP="00976313">
            <w:pPr>
              <w:jc w:val="center"/>
            </w:pPr>
            <w:r w:rsidRPr="00C8461C">
              <w:rPr>
                <w:rFonts w:ascii="Arial" w:eastAsia="Times New Roman" w:hAnsi="Arial" w:cs="Arial"/>
                <w:color w:val="000000"/>
                <w:sz w:val="20"/>
                <w:szCs w:val="20"/>
                <w:lang w:eastAsia="ru-RU"/>
              </w:rPr>
              <w:t>03</w:t>
            </w:r>
          </w:p>
        </w:tc>
        <w:tc>
          <w:tcPr>
            <w:tcW w:w="1353" w:type="dxa"/>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76313" w:rsidRDefault="00976313" w:rsidP="00976313">
            <w:pPr>
              <w:jc w:val="center"/>
            </w:pPr>
            <w:r w:rsidRPr="00C8461C">
              <w:rPr>
                <w:rFonts w:ascii="Arial" w:eastAsia="Times New Roman" w:hAnsi="Arial" w:cs="Arial"/>
                <w:color w:val="000000"/>
                <w:sz w:val="20"/>
                <w:szCs w:val="20"/>
                <w:lang w:eastAsia="ru-RU"/>
              </w:rPr>
              <w:t>03</w:t>
            </w:r>
          </w:p>
        </w:tc>
        <w:tc>
          <w:tcPr>
            <w:tcW w:w="1353" w:type="dxa"/>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976313" w:rsidRDefault="00976313" w:rsidP="00976313">
            <w:pPr>
              <w:jc w:val="center"/>
            </w:pPr>
            <w:r w:rsidRPr="00C8461C">
              <w:rPr>
                <w:rFonts w:ascii="Arial" w:eastAsia="Times New Roman" w:hAnsi="Arial" w:cs="Arial"/>
                <w:color w:val="000000"/>
                <w:sz w:val="20"/>
                <w:szCs w:val="20"/>
                <w:lang w:eastAsia="ru-RU"/>
              </w:rPr>
              <w:t>03</w:t>
            </w:r>
          </w:p>
        </w:tc>
        <w:tc>
          <w:tcPr>
            <w:tcW w:w="1353" w:type="dxa"/>
          </w:tcPr>
          <w:p w:rsidR="00976313" w:rsidRPr="00687752" w:rsidRDefault="00976313" w:rsidP="00976313">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3F67F3" w:rsidRDefault="00976313" w:rsidP="0097631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rsidR="00976313" w:rsidRPr="003F67F3" w:rsidRDefault="00976313" w:rsidP="0097631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rsidR="00976313" w:rsidRPr="003F67F3" w:rsidRDefault="00976313" w:rsidP="0097631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rsidR="00976313" w:rsidRDefault="00976313" w:rsidP="00976313">
            <w:pPr>
              <w:jc w:val="center"/>
            </w:pPr>
            <w:r w:rsidRPr="00C8461C">
              <w:rPr>
                <w:rFonts w:ascii="Arial" w:eastAsia="Times New Roman" w:hAnsi="Arial" w:cs="Arial"/>
                <w:color w:val="000000"/>
                <w:sz w:val="20"/>
                <w:szCs w:val="20"/>
                <w:lang w:eastAsia="ru-RU"/>
              </w:rPr>
              <w:t>03</w:t>
            </w:r>
          </w:p>
        </w:tc>
        <w:tc>
          <w:tcPr>
            <w:tcW w:w="1353" w:type="dxa"/>
          </w:tcPr>
          <w:p w:rsidR="00976313" w:rsidRPr="003F67F3" w:rsidRDefault="00976313" w:rsidP="00976313">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3F67F3"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06 00 00 20</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07 00 00 40</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74DE5" w:rsidRDefault="00976313" w:rsidP="00976313">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 xml:space="preserve">07 00 00 </w:t>
            </w:r>
            <w:r>
              <w:rPr>
                <w:rFonts w:ascii="Arial" w:eastAsia="Times New Roman" w:hAnsi="Arial" w:cs="Arial"/>
                <w:color w:val="000000"/>
                <w:sz w:val="20"/>
                <w:szCs w:val="20"/>
                <w:lang w:eastAsia="ru-RU"/>
              </w:rPr>
              <w:t>41</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rsidR="00976313" w:rsidRPr="007B5767" w:rsidRDefault="00976313" w:rsidP="00976313">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04 00 53 00</w:t>
            </w:r>
          </w:p>
        </w:tc>
        <w:tc>
          <w:tcPr>
            <w:tcW w:w="1701"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13 04 00 00</w:t>
            </w:r>
          </w:p>
        </w:tc>
        <w:tc>
          <w:tcPr>
            <w:tcW w:w="1701"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8F4AF2" w:rsidRDefault="00976313" w:rsidP="00976313">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13 04 00 00</w:t>
            </w:r>
          </w:p>
        </w:tc>
        <w:tc>
          <w:tcPr>
            <w:tcW w:w="1701" w:type="dxa"/>
            <w:noWrap/>
          </w:tcPr>
          <w:p w:rsidR="00976313" w:rsidRPr="006C011F" w:rsidRDefault="00976313" w:rsidP="00976313">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559" w:type="dxa"/>
            <w:noWrap/>
          </w:tcPr>
          <w:p w:rsidR="00976313" w:rsidRPr="006C011F" w:rsidRDefault="00976313" w:rsidP="00976313">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0001</w:t>
            </w:r>
          </w:p>
        </w:tc>
        <w:tc>
          <w:tcPr>
            <w:tcW w:w="1701" w:type="dxa"/>
            <w:noWrap/>
          </w:tcPr>
          <w:p w:rsidR="00976313" w:rsidRPr="006C011F" w:rsidRDefault="00976313" w:rsidP="00976313">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353" w:type="dxa"/>
          </w:tcPr>
          <w:p w:rsidR="00976313" w:rsidRPr="006C011F" w:rsidRDefault="00976313" w:rsidP="00976313">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03.07.00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6C011F" w:rsidRDefault="00976313" w:rsidP="00976313">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04 00 61 00</w:t>
            </w:r>
          </w:p>
        </w:tc>
        <w:tc>
          <w:tcPr>
            <w:tcW w:w="1701" w:type="dxa"/>
            <w:noWrap/>
          </w:tcPr>
          <w:p w:rsidR="00976313" w:rsidRPr="00FB10D8" w:rsidRDefault="00976313" w:rsidP="00976313">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559" w:type="dxa"/>
            <w:noWrap/>
          </w:tcPr>
          <w:p w:rsidR="00976313" w:rsidRPr="00FB10D8" w:rsidRDefault="00976313" w:rsidP="00976313">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0001</w:t>
            </w:r>
          </w:p>
        </w:tc>
        <w:tc>
          <w:tcPr>
            <w:tcW w:w="1701" w:type="dxa"/>
            <w:noWrap/>
          </w:tcPr>
          <w:p w:rsidR="00976313" w:rsidRPr="00FB10D8" w:rsidRDefault="00976313" w:rsidP="00976313">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353" w:type="dxa"/>
          </w:tcPr>
          <w:p w:rsidR="00976313" w:rsidRPr="00FB10D8" w:rsidRDefault="00976313" w:rsidP="00976313">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03.00.00</w:t>
            </w:r>
          </w:p>
        </w:tc>
      </w:tr>
      <w:tr w:rsidR="00976313" w:rsidRPr="00CD6FE5" w:rsidTr="00016088">
        <w:trPr>
          <w:trHeight w:val="51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976313" w:rsidRPr="00CD6FE5" w:rsidTr="00016088">
        <w:trPr>
          <w:trHeight w:val="28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E53866" w:rsidRDefault="00976313" w:rsidP="0097631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rsidR="00976313" w:rsidRPr="00E53866" w:rsidRDefault="00976313" w:rsidP="0097631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rsidR="00976313" w:rsidRPr="00E53866" w:rsidRDefault="00976313" w:rsidP="0097631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rsidR="00976313" w:rsidRPr="00E53866" w:rsidRDefault="00976313" w:rsidP="0097631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rsidR="00976313" w:rsidRPr="00E53866" w:rsidRDefault="00976313" w:rsidP="00976313">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976313" w:rsidRPr="00CD6FE5" w:rsidTr="00016088">
        <w:trPr>
          <w:trHeight w:val="28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w:t>
            </w: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353" w:type="dxa"/>
          </w:tcPr>
          <w:p w:rsidR="00976313" w:rsidRPr="00CD6FE5" w:rsidRDefault="00976313" w:rsidP="00976313">
            <w:pPr>
              <w:spacing w:after="0" w:line="240" w:lineRule="auto"/>
              <w:jc w:val="center"/>
              <w:rPr>
                <w:rFonts w:ascii="Arial" w:hAnsi="Arial" w:cs="Arial"/>
                <w:color w:val="000000"/>
                <w:sz w:val="20"/>
                <w:szCs w:val="20"/>
              </w:rPr>
            </w:pPr>
          </w:p>
        </w:tc>
      </w:tr>
      <w:tr w:rsidR="00976313" w:rsidRPr="00CD6FE5" w:rsidTr="00016088">
        <w:trPr>
          <w:trHeight w:val="289"/>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всеми видами городского пассажирского транспорта общего пользования</w:t>
            </w:r>
          </w:p>
        </w:tc>
        <w:tc>
          <w:tcPr>
            <w:tcW w:w="2410"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1701" w:type="dxa"/>
            <w:noWrap/>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289"/>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5812C8" w:rsidRDefault="00976313" w:rsidP="0097631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noWrap/>
          </w:tcPr>
          <w:p w:rsidR="00976313" w:rsidRPr="005812C8" w:rsidRDefault="00976313" w:rsidP="0097631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noWrap/>
          </w:tcPr>
          <w:p w:rsidR="00976313" w:rsidRPr="005812C8" w:rsidRDefault="00976313" w:rsidP="0097631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noWrap/>
          </w:tcPr>
          <w:p w:rsidR="00976313" w:rsidRPr="005812C8" w:rsidRDefault="00976313" w:rsidP="00976313">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Pr>
          <w:p w:rsidR="00976313" w:rsidRPr="005812C8" w:rsidRDefault="00976313" w:rsidP="00976313">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11 04 00 00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12 00 00 01</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12 00 00 09</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10 00 00 11</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16 00 00 00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64A95" w:rsidRDefault="00976313" w:rsidP="00976313">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11 05 00 03</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17 00 01 00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17 00 02 00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17 00 03 00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17 00 04 00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17 00 05 00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17 00 06 00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17 00 07 00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17 00 09 00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17 00 10 00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17 00 11 00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17 00 12 00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17 00 13 00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17 00 14 00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17 00 15 00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17 00 16 00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17 00 17 00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17 00 18 00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17 00 19 00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07 00 00 41</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07 00 00 32</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07 00 00 33</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07 00 00 34</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17 00 20 00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976313" w:rsidRPr="00016BF0" w:rsidRDefault="00976313" w:rsidP="00976313">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 12 00 00 19</w:t>
            </w:r>
          </w:p>
        </w:tc>
        <w:tc>
          <w:tcPr>
            <w:tcW w:w="1701"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02</w:t>
            </w:r>
          </w:p>
        </w:tc>
        <w:tc>
          <w:tcPr>
            <w:tcW w:w="1559"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0010</w:t>
            </w:r>
          </w:p>
        </w:tc>
        <w:tc>
          <w:tcPr>
            <w:tcW w:w="1701"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01</w:t>
            </w:r>
          </w:p>
        </w:tc>
        <w:tc>
          <w:tcPr>
            <w:tcW w:w="1353" w:type="dxa"/>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03.05.00  </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10 00 00 01</w:t>
            </w:r>
          </w:p>
        </w:tc>
        <w:tc>
          <w:tcPr>
            <w:tcW w:w="1701"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976313" w:rsidRDefault="00976313" w:rsidP="009763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Default="00976313" w:rsidP="00976313">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04 00 03 02</w:t>
            </w:r>
          </w:p>
        </w:tc>
        <w:tc>
          <w:tcPr>
            <w:tcW w:w="1701" w:type="dxa"/>
            <w:noWrap/>
          </w:tcPr>
          <w:p w:rsidR="00976313" w:rsidRPr="00402705" w:rsidRDefault="00976313" w:rsidP="00976313">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559" w:type="dxa"/>
            <w:noWrap/>
          </w:tcPr>
          <w:p w:rsidR="00976313" w:rsidRPr="00402705" w:rsidRDefault="00976313" w:rsidP="00976313">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0001</w:t>
            </w:r>
          </w:p>
        </w:tc>
        <w:tc>
          <w:tcPr>
            <w:tcW w:w="1701" w:type="dxa"/>
            <w:noWrap/>
          </w:tcPr>
          <w:p w:rsidR="00976313" w:rsidRPr="00402705" w:rsidRDefault="00976313" w:rsidP="00976313">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353" w:type="dxa"/>
          </w:tcPr>
          <w:p w:rsidR="00976313" w:rsidRPr="00402705" w:rsidRDefault="00976313" w:rsidP="00976313">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03.00.00</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в пассажирских поездах пригородного сообщения и на судах, по местным и пригородным транспортным маршрутам перевозок пассажиров</w:t>
            </w:r>
          </w:p>
        </w:tc>
        <w:tc>
          <w:tcPr>
            <w:tcW w:w="2410" w:type="dxa"/>
          </w:tcPr>
          <w:p w:rsidR="00976313" w:rsidRPr="00503604" w:rsidRDefault="00976313" w:rsidP="00976313">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16 00 00 01</w:t>
            </w:r>
          </w:p>
        </w:tc>
        <w:tc>
          <w:tcPr>
            <w:tcW w:w="1701" w:type="dxa"/>
            <w:noWrap/>
          </w:tcPr>
          <w:p w:rsidR="00976313" w:rsidRPr="00444DBD" w:rsidRDefault="00976313" w:rsidP="00976313">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559" w:type="dxa"/>
            <w:noWrap/>
          </w:tcPr>
          <w:p w:rsidR="00976313" w:rsidRPr="00444DBD" w:rsidRDefault="00976313" w:rsidP="00976313">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0010</w:t>
            </w:r>
          </w:p>
        </w:tc>
        <w:tc>
          <w:tcPr>
            <w:tcW w:w="1701" w:type="dxa"/>
            <w:noWrap/>
          </w:tcPr>
          <w:p w:rsidR="00976313" w:rsidRPr="00444DBD" w:rsidRDefault="00976313" w:rsidP="00976313">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353" w:type="dxa"/>
          </w:tcPr>
          <w:p w:rsidR="00976313" w:rsidRPr="00444DBD" w:rsidRDefault="00976313" w:rsidP="00976313">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03.05.00</w:t>
            </w:r>
          </w:p>
        </w:tc>
      </w:tr>
      <w:tr w:rsidR="00976313" w:rsidRPr="00CD6FE5" w:rsidTr="00016088">
        <w:trPr>
          <w:trHeight w:val="2295"/>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976313" w:rsidRPr="00CD6FE5" w:rsidTr="00016088">
        <w:trPr>
          <w:trHeight w:val="10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976313" w:rsidRPr="00F7440E" w:rsidRDefault="00976313" w:rsidP="00976313">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976313" w:rsidRPr="00CD6FE5" w:rsidTr="00016088">
        <w:trPr>
          <w:trHeight w:val="97"/>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9161CA" w:rsidRDefault="00976313" w:rsidP="0097631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rsidR="00976313" w:rsidRPr="009161CA" w:rsidRDefault="00976313" w:rsidP="0097631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rsidR="00976313" w:rsidRPr="009161CA" w:rsidRDefault="00976313" w:rsidP="0097631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rsidR="00976313" w:rsidRPr="009161CA" w:rsidRDefault="00976313" w:rsidP="0097631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rsidR="00976313" w:rsidRPr="009161CA" w:rsidRDefault="00976313" w:rsidP="00976313">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976313" w:rsidRPr="00CD6FE5" w:rsidTr="00016088">
        <w:trPr>
          <w:trHeight w:val="62"/>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11 02 00 01</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11 01 01 00</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11 01 07 00</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976313" w:rsidRPr="00CD6FE5" w:rsidTr="00016088">
        <w:trPr>
          <w:trHeight w:val="58"/>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11 01 01 09</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rsidR="00976313" w:rsidRPr="00BF47A4" w:rsidRDefault="00976313" w:rsidP="00976313">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r w:rsidR="00C87286">
              <w:rPr>
                <w:rFonts w:ascii="Arial" w:eastAsia="Times New Roman" w:hAnsi="Arial" w:cs="Arial"/>
                <w:color w:val="000000"/>
                <w:sz w:val="20"/>
                <w:szCs w:val="20"/>
                <w:lang w:eastAsia="ru-RU"/>
              </w:rPr>
              <w:t>/</w:t>
            </w:r>
            <w:r w:rsidR="0016374E">
              <w:rPr>
                <w:rFonts w:ascii="Arial" w:eastAsia="Times New Roman" w:hAnsi="Arial" w:cs="Arial"/>
                <w:color w:val="000000"/>
                <w:sz w:val="20"/>
                <w:szCs w:val="20"/>
                <w:lang w:eastAsia="ru-RU"/>
              </w:rPr>
              <w:t>аренды земельного участка</w:t>
            </w: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76313" w:rsidRPr="00CD6FE5" w:rsidTr="00016088">
        <w:trPr>
          <w:trHeight w:val="300"/>
        </w:trPr>
        <w:tc>
          <w:tcPr>
            <w:tcW w:w="1256"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hideMark/>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76313" w:rsidRPr="00CD6FE5" w:rsidRDefault="00976313" w:rsidP="0097631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76313" w:rsidRPr="00CD6FE5" w:rsidTr="00016088">
        <w:trPr>
          <w:trHeight w:val="300"/>
        </w:trPr>
        <w:tc>
          <w:tcPr>
            <w:tcW w:w="1256" w:type="dxa"/>
          </w:tcPr>
          <w:p w:rsidR="00976313" w:rsidRPr="00CD6FE5" w:rsidRDefault="00976313" w:rsidP="00976313">
            <w:pPr>
              <w:spacing w:after="0" w:line="240" w:lineRule="auto"/>
              <w:jc w:val="center"/>
              <w:rPr>
                <w:rFonts w:ascii="Arial" w:eastAsia="Times New Roman" w:hAnsi="Arial" w:cs="Arial"/>
                <w:color w:val="000000"/>
                <w:sz w:val="20"/>
                <w:szCs w:val="20"/>
                <w:lang w:eastAsia="ru-RU"/>
              </w:rPr>
            </w:pPr>
          </w:p>
        </w:tc>
        <w:tc>
          <w:tcPr>
            <w:tcW w:w="4532" w:type="dxa"/>
          </w:tcPr>
          <w:p w:rsidR="00976313" w:rsidRPr="00CD6FE5" w:rsidRDefault="00976313" w:rsidP="00976313">
            <w:pPr>
              <w:spacing w:after="0" w:line="240" w:lineRule="auto"/>
              <w:rPr>
                <w:rFonts w:ascii="Arial" w:eastAsia="Times New Roman" w:hAnsi="Arial" w:cs="Arial"/>
                <w:color w:val="000000"/>
                <w:sz w:val="20"/>
                <w:szCs w:val="20"/>
                <w:lang w:eastAsia="ru-RU"/>
              </w:rPr>
            </w:pPr>
          </w:p>
        </w:tc>
        <w:tc>
          <w:tcPr>
            <w:tcW w:w="2410" w:type="dxa"/>
          </w:tcPr>
          <w:p w:rsidR="00976313" w:rsidRPr="00CC441D" w:rsidRDefault="00976313" w:rsidP="00976313">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rsidR="00976313" w:rsidRPr="00CC441D" w:rsidRDefault="00976313" w:rsidP="00976313">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rsidR="00976313" w:rsidRPr="00CC441D" w:rsidRDefault="00976313" w:rsidP="00976313">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0110</w:t>
            </w:r>
          </w:p>
        </w:tc>
        <w:tc>
          <w:tcPr>
            <w:tcW w:w="1701" w:type="dxa"/>
            <w:noWrap/>
          </w:tcPr>
          <w:p w:rsidR="00976313" w:rsidRPr="00CC441D" w:rsidRDefault="00976313" w:rsidP="00976313">
            <w:pPr>
              <w:spacing w:after="0" w:line="240" w:lineRule="auto"/>
              <w:jc w:val="center"/>
              <w:rPr>
                <w:rFonts w:ascii="Arial" w:eastAsia="Times New Roman" w:hAnsi="Arial" w:cs="Arial"/>
                <w:sz w:val="20"/>
                <w:szCs w:val="20"/>
                <w:lang w:eastAsia="ru-RU"/>
              </w:rPr>
            </w:pPr>
            <w:r w:rsidRPr="00CC441D">
              <w:rPr>
                <w:rFonts w:ascii="Arial" w:eastAsia="Times New Roman" w:hAnsi="Arial" w:cs="Arial"/>
                <w:sz w:val="20"/>
                <w:szCs w:val="20"/>
                <w:lang w:eastAsia="ru-RU"/>
              </w:rPr>
              <w:t>03</w:t>
            </w:r>
          </w:p>
        </w:tc>
        <w:tc>
          <w:tcPr>
            <w:tcW w:w="1353" w:type="dxa"/>
          </w:tcPr>
          <w:p w:rsidR="00976313" w:rsidRPr="00CC441D" w:rsidRDefault="00976313" w:rsidP="00976313">
            <w:pPr>
              <w:spacing w:after="0" w:line="240" w:lineRule="auto"/>
              <w:jc w:val="center"/>
              <w:rPr>
                <w:rFonts w:ascii="Arial" w:hAnsi="Arial" w:cs="Arial"/>
                <w:sz w:val="20"/>
                <w:szCs w:val="20"/>
              </w:rPr>
            </w:pPr>
            <w:r w:rsidRPr="00CC441D">
              <w:rPr>
                <w:rFonts w:ascii="Arial" w:hAnsi="Arial" w:cs="Arial"/>
                <w:sz w:val="20"/>
                <w:szCs w:val="20"/>
              </w:rPr>
              <w:t>03.00.00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01 00 00 01</w:t>
            </w:r>
          </w:p>
        </w:tc>
        <w:tc>
          <w:tcPr>
            <w:tcW w:w="1701" w:type="dxa"/>
            <w:noWrap/>
          </w:tcPr>
          <w:p w:rsidR="0016374E" w:rsidRPr="0016374E" w:rsidRDefault="0016374E" w:rsidP="0016374E">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03</w:t>
            </w:r>
          </w:p>
        </w:tc>
        <w:tc>
          <w:tcPr>
            <w:tcW w:w="1559" w:type="dxa"/>
            <w:noWrap/>
          </w:tcPr>
          <w:p w:rsidR="0016374E" w:rsidRPr="0016374E" w:rsidRDefault="0016374E" w:rsidP="0016374E">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0110</w:t>
            </w:r>
          </w:p>
        </w:tc>
        <w:tc>
          <w:tcPr>
            <w:tcW w:w="1701" w:type="dxa"/>
            <w:noWrap/>
          </w:tcPr>
          <w:p w:rsidR="0016374E" w:rsidRPr="0016374E" w:rsidRDefault="0016374E" w:rsidP="0016374E">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w:t>
            </w:r>
          </w:p>
        </w:tc>
        <w:tc>
          <w:tcPr>
            <w:tcW w:w="1353" w:type="dxa"/>
          </w:tcPr>
          <w:p w:rsidR="0016374E" w:rsidRPr="00CC441D" w:rsidRDefault="0016374E" w:rsidP="0016374E">
            <w:pPr>
              <w:spacing w:after="0" w:line="240" w:lineRule="auto"/>
              <w:jc w:val="center"/>
              <w:rPr>
                <w:rFonts w:ascii="Arial" w:hAnsi="Arial" w:cs="Arial"/>
                <w:sz w:val="20"/>
                <w:szCs w:val="20"/>
              </w:rPr>
            </w:pPr>
            <w:r w:rsidRPr="0016374E">
              <w:rPr>
                <w:rFonts w:ascii="Arial" w:hAnsi="Arial" w:cs="Arial"/>
                <w:sz w:val="20"/>
                <w:szCs w:val="20"/>
              </w:rPr>
              <w:t>03.04.04</w:t>
            </w:r>
          </w:p>
        </w:tc>
      </w:tr>
      <w:tr w:rsidR="0016374E" w:rsidRPr="00CD6FE5" w:rsidTr="00016088">
        <w:trPr>
          <w:trHeight w:val="51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05 01 00 00</w:t>
            </w:r>
          </w:p>
        </w:tc>
        <w:tc>
          <w:tcPr>
            <w:tcW w:w="1701" w:type="dxa"/>
            <w:noWrap/>
            <w:hideMark/>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02</w:t>
            </w:r>
          </w:p>
        </w:tc>
        <w:tc>
          <w:tcPr>
            <w:tcW w:w="1559" w:type="dxa"/>
            <w:noWrap/>
            <w:hideMark/>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0010</w:t>
            </w:r>
          </w:p>
        </w:tc>
        <w:tc>
          <w:tcPr>
            <w:tcW w:w="1701" w:type="dxa"/>
            <w:noWrap/>
            <w:hideMark/>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03</w:t>
            </w:r>
          </w:p>
        </w:tc>
        <w:tc>
          <w:tcPr>
            <w:tcW w:w="1353" w:type="dxa"/>
          </w:tcPr>
          <w:p w:rsidR="0016374E" w:rsidRPr="00CC441D" w:rsidRDefault="0016374E" w:rsidP="0016374E">
            <w:pPr>
              <w:spacing w:after="0" w:line="240" w:lineRule="auto"/>
              <w:jc w:val="center"/>
              <w:rPr>
                <w:rFonts w:ascii="Arial" w:hAnsi="Arial" w:cs="Arial"/>
                <w:color w:val="000000"/>
                <w:sz w:val="20"/>
                <w:szCs w:val="20"/>
              </w:rPr>
            </w:pPr>
            <w:r w:rsidRPr="00CC441D">
              <w:rPr>
                <w:rFonts w:ascii="Arial" w:hAnsi="Arial" w:cs="Arial"/>
                <w:color w:val="000000"/>
                <w:sz w:val="20"/>
                <w:szCs w:val="20"/>
              </w:rPr>
              <w:t>03.06.03</w:t>
            </w:r>
          </w:p>
        </w:tc>
      </w:tr>
      <w:tr w:rsidR="0016374E" w:rsidRPr="00CD6FE5" w:rsidTr="00016088">
        <w:trPr>
          <w:trHeight w:val="51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6374E" w:rsidRPr="00CD6FE5" w:rsidTr="00016088">
        <w:trPr>
          <w:trHeight w:val="51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16374E" w:rsidRPr="00CD6FE5" w:rsidTr="00016088">
        <w:trPr>
          <w:trHeight w:val="68"/>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CC441D" w:rsidRDefault="0016374E" w:rsidP="0016374E">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12 00 00 20</w:t>
            </w:r>
          </w:p>
        </w:tc>
        <w:tc>
          <w:tcPr>
            <w:tcW w:w="1701" w:type="dxa"/>
            <w:noWrap/>
          </w:tcPr>
          <w:p w:rsidR="0016374E" w:rsidRPr="00BC4190" w:rsidRDefault="0016374E" w:rsidP="0016374E">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w:t>
            </w:r>
          </w:p>
        </w:tc>
        <w:tc>
          <w:tcPr>
            <w:tcW w:w="1559" w:type="dxa"/>
            <w:noWrap/>
          </w:tcPr>
          <w:p w:rsidR="0016374E" w:rsidRPr="00BC4190" w:rsidRDefault="0016374E" w:rsidP="0016374E">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0001</w:t>
            </w:r>
          </w:p>
        </w:tc>
        <w:tc>
          <w:tcPr>
            <w:tcW w:w="1701" w:type="dxa"/>
            <w:noWrap/>
          </w:tcPr>
          <w:p w:rsidR="0016374E" w:rsidRPr="00BC4190" w:rsidRDefault="0016374E" w:rsidP="0016374E">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 xml:space="preserve">03 </w:t>
            </w:r>
          </w:p>
        </w:tc>
        <w:tc>
          <w:tcPr>
            <w:tcW w:w="1353" w:type="dxa"/>
          </w:tcPr>
          <w:p w:rsidR="0016374E" w:rsidRPr="00BC4190" w:rsidRDefault="0016374E" w:rsidP="0016374E">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03.00.00</w:t>
            </w:r>
          </w:p>
        </w:tc>
      </w:tr>
      <w:tr w:rsidR="0016374E" w:rsidRPr="00CD6FE5" w:rsidTr="00016088">
        <w:trPr>
          <w:trHeight w:val="2805"/>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765"/>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289"/>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102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765"/>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0768</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6374E" w:rsidRPr="00CD6FE5" w:rsidTr="00016088">
        <w:trPr>
          <w:trHeight w:val="102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Предоставление услуг по переводу русского жестового языка (сурдопереводу,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6374E" w:rsidRPr="00CD6FE5" w:rsidTr="00016088">
        <w:trPr>
          <w:trHeight w:val="102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hideMark/>
          </w:tcPr>
          <w:p w:rsidR="0016374E" w:rsidRPr="00CD6FE5" w:rsidRDefault="0016374E" w:rsidP="0016374E">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6374E" w:rsidRPr="00CD6FE5" w:rsidTr="00016088">
        <w:trPr>
          <w:trHeight w:val="189"/>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jc w:val="both"/>
              <w:rPr>
                <w:rFonts w:ascii="Arial" w:eastAsia="Times New Roman" w:hAnsi="Arial" w:cs="Arial"/>
                <w:color w:val="000000"/>
                <w:sz w:val="20"/>
                <w:szCs w:val="20"/>
                <w:lang w:eastAsia="ru-RU"/>
              </w:rPr>
            </w:pPr>
          </w:p>
        </w:tc>
        <w:tc>
          <w:tcPr>
            <w:tcW w:w="2410"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6374E" w:rsidRPr="00CD6FE5" w:rsidRDefault="0016374E" w:rsidP="0016374E">
            <w:pPr>
              <w:spacing w:after="0" w:line="240" w:lineRule="auto"/>
              <w:jc w:val="center"/>
              <w:rPr>
                <w:rFonts w:ascii="Arial" w:hAnsi="Arial" w:cs="Arial"/>
                <w:sz w:val="20"/>
                <w:szCs w:val="20"/>
              </w:rPr>
            </w:pPr>
            <w:r w:rsidRPr="00CD6FE5">
              <w:rPr>
                <w:rFonts w:ascii="Arial" w:hAnsi="Arial" w:cs="Arial"/>
                <w:sz w:val="20"/>
                <w:szCs w:val="20"/>
              </w:rPr>
              <w:t>03.02.02</w:t>
            </w:r>
          </w:p>
        </w:tc>
      </w:tr>
      <w:tr w:rsidR="0016374E" w:rsidRPr="00CD6FE5" w:rsidTr="00016088">
        <w:trPr>
          <w:trHeight w:val="189"/>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rsidR="0016374E" w:rsidRPr="00CD6FE5" w:rsidRDefault="0016374E" w:rsidP="0016374E">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w:t>
            </w:r>
            <w:r>
              <w:rPr>
                <w:rFonts w:ascii="Arial" w:eastAsia="Times New Roman" w:hAnsi="Arial" w:cs="Arial"/>
                <w:color w:val="000000"/>
                <w:sz w:val="20"/>
                <w:szCs w:val="20"/>
                <w:lang w:eastAsia="ru-RU"/>
              </w:rPr>
              <w:t>:</w:t>
            </w:r>
          </w:p>
        </w:tc>
        <w:tc>
          <w:tcPr>
            <w:tcW w:w="2410" w:type="dxa"/>
          </w:tcPr>
          <w:p w:rsidR="0016374E" w:rsidRPr="0072178D" w:rsidRDefault="0016374E" w:rsidP="0016374E">
            <w:pPr>
              <w:spacing w:after="0" w:line="240" w:lineRule="auto"/>
              <w:jc w:val="center"/>
              <w:rPr>
                <w:rFonts w:ascii="Arial" w:eastAsia="Times New Roman" w:hAnsi="Arial" w:cs="Arial"/>
                <w:color w:val="000000"/>
                <w:sz w:val="20"/>
                <w:szCs w:val="20"/>
                <w:lang w:eastAsia="ru-RU"/>
              </w:rPr>
            </w:pPr>
            <w:r w:rsidRPr="0072178D">
              <w:rPr>
                <w:rFonts w:ascii="Arial" w:eastAsia="Times New Roman" w:hAnsi="Arial" w:cs="Arial"/>
                <w:bCs/>
                <w:iCs/>
                <w:color w:val="000000"/>
                <w:sz w:val="20"/>
                <w:szCs w:val="20"/>
                <w:lang w:eastAsia="ru-RU"/>
              </w:rPr>
              <w:t>04 00 27 00</w:t>
            </w:r>
          </w:p>
        </w:tc>
        <w:tc>
          <w:tcPr>
            <w:tcW w:w="1701" w:type="dxa"/>
            <w:noWrap/>
          </w:tcPr>
          <w:p w:rsidR="0016374E" w:rsidRPr="0072178D" w:rsidRDefault="0016374E" w:rsidP="0016374E">
            <w:pPr>
              <w:spacing w:after="0" w:line="240" w:lineRule="auto"/>
              <w:jc w:val="center"/>
              <w:rPr>
                <w:rFonts w:ascii="Arial" w:hAnsi="Arial" w:cs="Arial"/>
                <w:sz w:val="20"/>
                <w:szCs w:val="20"/>
              </w:rPr>
            </w:pPr>
            <w:r w:rsidRPr="0072178D">
              <w:rPr>
                <w:rFonts w:ascii="Arial" w:hAnsi="Arial" w:cs="Arial"/>
                <w:sz w:val="20"/>
                <w:szCs w:val="20"/>
              </w:rPr>
              <w:t>03</w:t>
            </w:r>
          </w:p>
        </w:tc>
        <w:tc>
          <w:tcPr>
            <w:tcW w:w="1559" w:type="dxa"/>
            <w:noWrap/>
          </w:tcPr>
          <w:p w:rsidR="0016374E" w:rsidRPr="0072178D" w:rsidRDefault="0016374E" w:rsidP="0016374E">
            <w:pPr>
              <w:spacing w:after="0" w:line="240" w:lineRule="auto"/>
              <w:jc w:val="center"/>
              <w:rPr>
                <w:rFonts w:ascii="Arial" w:hAnsi="Arial" w:cs="Arial"/>
                <w:sz w:val="20"/>
                <w:szCs w:val="20"/>
              </w:rPr>
            </w:pPr>
            <w:r w:rsidRPr="0072178D">
              <w:rPr>
                <w:rFonts w:ascii="Arial" w:hAnsi="Arial" w:cs="Arial"/>
                <w:sz w:val="20"/>
                <w:szCs w:val="20"/>
              </w:rPr>
              <w:t>0001</w:t>
            </w:r>
          </w:p>
        </w:tc>
        <w:tc>
          <w:tcPr>
            <w:tcW w:w="1701" w:type="dxa"/>
            <w:noWrap/>
          </w:tcPr>
          <w:p w:rsidR="0016374E" w:rsidRPr="0072178D" w:rsidRDefault="0016374E" w:rsidP="0016374E">
            <w:pPr>
              <w:spacing w:after="0" w:line="240" w:lineRule="auto"/>
              <w:jc w:val="center"/>
              <w:rPr>
                <w:rFonts w:ascii="Arial" w:hAnsi="Arial" w:cs="Arial"/>
                <w:sz w:val="20"/>
                <w:szCs w:val="20"/>
              </w:rPr>
            </w:pPr>
            <w:r w:rsidRPr="0072178D">
              <w:rPr>
                <w:rFonts w:ascii="Arial" w:hAnsi="Arial" w:cs="Arial"/>
                <w:sz w:val="20"/>
                <w:szCs w:val="20"/>
              </w:rPr>
              <w:t>03</w:t>
            </w:r>
          </w:p>
        </w:tc>
        <w:tc>
          <w:tcPr>
            <w:tcW w:w="1353" w:type="dxa"/>
          </w:tcPr>
          <w:p w:rsidR="0016374E" w:rsidRPr="0072178D" w:rsidRDefault="0016374E" w:rsidP="0016374E">
            <w:pPr>
              <w:spacing w:after="0" w:line="240" w:lineRule="auto"/>
              <w:jc w:val="center"/>
              <w:rPr>
                <w:rFonts w:ascii="Arial" w:hAnsi="Arial" w:cs="Arial"/>
                <w:sz w:val="20"/>
                <w:szCs w:val="20"/>
              </w:rPr>
            </w:pPr>
            <w:r w:rsidRPr="0072178D">
              <w:rPr>
                <w:rFonts w:ascii="Arial" w:hAnsi="Arial" w:cs="Arial"/>
                <w:sz w:val="20"/>
                <w:szCs w:val="20"/>
              </w:rPr>
              <w:t>03.07.03</w:t>
            </w:r>
          </w:p>
        </w:tc>
      </w:tr>
      <w:tr w:rsidR="0016374E" w:rsidRPr="00CD6FE5" w:rsidTr="00016088">
        <w:trPr>
          <w:trHeight w:val="102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6374E" w:rsidRPr="00CD6FE5" w:rsidTr="00016088">
        <w:trPr>
          <w:trHeight w:val="300"/>
        </w:trPr>
        <w:tc>
          <w:tcPr>
            <w:tcW w:w="1256" w:type="dxa"/>
            <w:hideMark/>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hideMark/>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CD6FE5" w:rsidRDefault="0016374E" w:rsidP="0016374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16374E" w:rsidRPr="00D306C3" w:rsidRDefault="0016374E" w:rsidP="0016374E">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076C5B" w:rsidRDefault="0016374E" w:rsidP="0016374E">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 xml:space="preserve">15 00 00 00   </w:t>
            </w:r>
          </w:p>
        </w:tc>
        <w:tc>
          <w:tcPr>
            <w:tcW w:w="1701" w:type="dxa"/>
            <w:noWrap/>
          </w:tcPr>
          <w:p w:rsidR="0016374E" w:rsidRDefault="0016374E" w:rsidP="0016374E">
            <w:pPr>
              <w:jc w:val="center"/>
              <w:rPr>
                <w:rFonts w:ascii="Calibri" w:hAnsi="Calibri"/>
                <w:sz w:val="22"/>
              </w:rPr>
            </w:pPr>
            <w:r>
              <w:rPr>
                <w:rFonts w:ascii="Calibri" w:hAnsi="Calibri"/>
                <w:sz w:val="22"/>
              </w:rPr>
              <w:t>02</w:t>
            </w:r>
          </w:p>
        </w:tc>
        <w:tc>
          <w:tcPr>
            <w:tcW w:w="1559" w:type="dxa"/>
            <w:noWrap/>
          </w:tcPr>
          <w:p w:rsidR="0016374E" w:rsidRDefault="0016374E" w:rsidP="0016374E">
            <w:pPr>
              <w:jc w:val="center"/>
              <w:rPr>
                <w:rFonts w:ascii="Calibri" w:hAnsi="Calibri"/>
                <w:sz w:val="22"/>
              </w:rPr>
            </w:pPr>
            <w:r>
              <w:rPr>
                <w:rFonts w:ascii="Calibri" w:hAnsi="Calibri"/>
                <w:sz w:val="22"/>
              </w:rPr>
              <w:t>0110</w:t>
            </w:r>
          </w:p>
        </w:tc>
        <w:tc>
          <w:tcPr>
            <w:tcW w:w="1701" w:type="dxa"/>
            <w:noWrap/>
          </w:tcPr>
          <w:p w:rsidR="0016374E" w:rsidRDefault="0016374E" w:rsidP="0016374E">
            <w:pPr>
              <w:jc w:val="center"/>
              <w:rPr>
                <w:rFonts w:ascii="Calibri" w:hAnsi="Calibri"/>
                <w:sz w:val="22"/>
              </w:rPr>
            </w:pPr>
            <w:r>
              <w:rPr>
                <w:rFonts w:ascii="Calibri" w:hAnsi="Calibri"/>
                <w:sz w:val="22"/>
              </w:rPr>
              <w:t>03</w:t>
            </w:r>
          </w:p>
        </w:tc>
        <w:tc>
          <w:tcPr>
            <w:tcW w:w="1353" w:type="dxa"/>
          </w:tcPr>
          <w:p w:rsidR="0016374E" w:rsidRDefault="0016374E" w:rsidP="0016374E">
            <w:pPr>
              <w:jc w:val="center"/>
              <w:rPr>
                <w:rFonts w:ascii="Calibri" w:hAnsi="Calibri"/>
                <w:sz w:val="22"/>
              </w:rPr>
            </w:pPr>
            <w:r>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DF29D7" w:rsidRDefault="0016374E" w:rsidP="0016374E">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13 02 00 02</w:t>
            </w:r>
          </w:p>
        </w:tc>
        <w:tc>
          <w:tcPr>
            <w:tcW w:w="1701" w:type="dxa"/>
            <w:noWrap/>
          </w:tcPr>
          <w:p w:rsidR="0016374E" w:rsidRDefault="0016374E" w:rsidP="0016374E">
            <w:pPr>
              <w:jc w:val="center"/>
              <w:rPr>
                <w:rFonts w:ascii="Calibri" w:hAnsi="Calibri"/>
                <w:sz w:val="22"/>
              </w:rPr>
            </w:pPr>
            <w:r>
              <w:rPr>
                <w:rFonts w:ascii="Calibri" w:hAnsi="Calibri"/>
                <w:sz w:val="22"/>
              </w:rPr>
              <w:t>02</w:t>
            </w:r>
          </w:p>
        </w:tc>
        <w:tc>
          <w:tcPr>
            <w:tcW w:w="1559" w:type="dxa"/>
            <w:noWrap/>
          </w:tcPr>
          <w:p w:rsidR="0016374E" w:rsidRDefault="0016374E" w:rsidP="0016374E">
            <w:pPr>
              <w:jc w:val="center"/>
              <w:rPr>
                <w:rFonts w:ascii="Calibri" w:hAnsi="Calibri"/>
                <w:sz w:val="22"/>
              </w:rPr>
            </w:pPr>
            <w:r>
              <w:rPr>
                <w:rFonts w:ascii="Calibri" w:hAnsi="Calibri"/>
                <w:sz w:val="22"/>
              </w:rPr>
              <w:t>0110</w:t>
            </w:r>
          </w:p>
        </w:tc>
        <w:tc>
          <w:tcPr>
            <w:tcW w:w="1701" w:type="dxa"/>
            <w:noWrap/>
          </w:tcPr>
          <w:p w:rsidR="0016374E" w:rsidRDefault="0016374E" w:rsidP="0016374E">
            <w:pPr>
              <w:jc w:val="center"/>
              <w:rPr>
                <w:rFonts w:ascii="Calibri" w:hAnsi="Calibri"/>
                <w:sz w:val="22"/>
              </w:rPr>
            </w:pPr>
            <w:r>
              <w:rPr>
                <w:rFonts w:ascii="Calibri" w:hAnsi="Calibri"/>
                <w:sz w:val="22"/>
              </w:rPr>
              <w:t>03</w:t>
            </w:r>
          </w:p>
        </w:tc>
        <w:tc>
          <w:tcPr>
            <w:tcW w:w="1353" w:type="dxa"/>
          </w:tcPr>
          <w:p w:rsidR="0016374E" w:rsidRDefault="0016374E" w:rsidP="0016374E">
            <w:pPr>
              <w:jc w:val="center"/>
              <w:rPr>
                <w:rFonts w:ascii="Calibri" w:hAnsi="Calibri"/>
                <w:sz w:val="22"/>
              </w:rPr>
            </w:pPr>
            <w:r>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757F02" w:rsidRDefault="0016374E" w:rsidP="0016374E">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02 09 00 00</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559" w:type="dxa"/>
            <w:noWrap/>
          </w:tcPr>
          <w:p w:rsidR="0016374E" w:rsidRPr="00757F02" w:rsidRDefault="0016374E" w:rsidP="0016374E">
            <w:pPr>
              <w:jc w:val="center"/>
              <w:rPr>
                <w:rFonts w:ascii="Calibri" w:hAnsi="Calibri"/>
                <w:sz w:val="22"/>
              </w:rPr>
            </w:pPr>
            <w:r w:rsidRPr="00757F02">
              <w:rPr>
                <w:rFonts w:ascii="Calibri" w:hAnsi="Calibri"/>
                <w:sz w:val="22"/>
              </w:rPr>
              <w:t>0001</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353" w:type="dxa"/>
          </w:tcPr>
          <w:p w:rsidR="0016374E" w:rsidRPr="00757F02" w:rsidRDefault="0016374E" w:rsidP="0016374E">
            <w:pPr>
              <w:jc w:val="center"/>
              <w:rPr>
                <w:rFonts w:ascii="Calibri" w:hAnsi="Calibri"/>
                <w:sz w:val="22"/>
              </w:rPr>
            </w:pPr>
            <w:r w:rsidRPr="00757F02">
              <w:rPr>
                <w:rFonts w:ascii="Calibri" w:hAnsi="Calibri"/>
                <w:sz w:val="22"/>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757F02" w:rsidRDefault="0016374E" w:rsidP="0016374E">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07 00 00 11</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559" w:type="dxa"/>
            <w:noWrap/>
          </w:tcPr>
          <w:p w:rsidR="0016374E" w:rsidRPr="00757F02" w:rsidRDefault="0016374E" w:rsidP="0016374E">
            <w:pPr>
              <w:jc w:val="center"/>
              <w:rPr>
                <w:rFonts w:ascii="Calibri" w:hAnsi="Calibri"/>
                <w:sz w:val="22"/>
              </w:rPr>
            </w:pPr>
            <w:r w:rsidRPr="00757F02">
              <w:rPr>
                <w:rFonts w:ascii="Calibri" w:hAnsi="Calibri"/>
                <w:sz w:val="22"/>
              </w:rPr>
              <w:t>0001</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353" w:type="dxa"/>
          </w:tcPr>
          <w:p w:rsidR="0016374E" w:rsidRPr="00757F02" w:rsidRDefault="0016374E" w:rsidP="0016374E">
            <w:pPr>
              <w:jc w:val="center"/>
              <w:rPr>
                <w:rFonts w:ascii="Calibri" w:hAnsi="Calibri"/>
                <w:sz w:val="22"/>
              </w:rPr>
            </w:pPr>
            <w:r w:rsidRPr="00757F02">
              <w:rPr>
                <w:rFonts w:ascii="Calibri" w:hAnsi="Calibri"/>
                <w:sz w:val="22"/>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757F02" w:rsidRDefault="0016374E" w:rsidP="0016374E">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06 00 00 18</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559" w:type="dxa"/>
            <w:noWrap/>
          </w:tcPr>
          <w:p w:rsidR="0016374E" w:rsidRPr="00757F02" w:rsidRDefault="0016374E" w:rsidP="0016374E">
            <w:pPr>
              <w:jc w:val="center"/>
              <w:rPr>
                <w:rFonts w:ascii="Calibri" w:hAnsi="Calibri"/>
                <w:sz w:val="22"/>
              </w:rPr>
            </w:pPr>
            <w:r w:rsidRPr="00757F02">
              <w:rPr>
                <w:rFonts w:ascii="Calibri" w:hAnsi="Calibri"/>
                <w:sz w:val="22"/>
              </w:rPr>
              <w:t>0001</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353" w:type="dxa"/>
          </w:tcPr>
          <w:p w:rsidR="0016374E" w:rsidRPr="00757F02" w:rsidRDefault="0016374E" w:rsidP="0016374E">
            <w:pPr>
              <w:jc w:val="center"/>
              <w:rPr>
                <w:rFonts w:ascii="Calibri" w:hAnsi="Calibri"/>
                <w:sz w:val="22"/>
              </w:rPr>
            </w:pPr>
            <w:r w:rsidRPr="00757F02">
              <w:rPr>
                <w:rFonts w:ascii="Calibri" w:hAnsi="Calibri"/>
                <w:sz w:val="22"/>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757F02" w:rsidRDefault="0016374E" w:rsidP="0016374E">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06 00 00 13</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559" w:type="dxa"/>
            <w:noWrap/>
          </w:tcPr>
          <w:p w:rsidR="0016374E" w:rsidRPr="00757F02" w:rsidRDefault="0016374E" w:rsidP="0016374E">
            <w:pPr>
              <w:jc w:val="center"/>
              <w:rPr>
                <w:rFonts w:ascii="Calibri" w:hAnsi="Calibri"/>
                <w:sz w:val="22"/>
              </w:rPr>
            </w:pPr>
            <w:r w:rsidRPr="00757F02">
              <w:rPr>
                <w:rFonts w:ascii="Calibri" w:hAnsi="Calibri"/>
                <w:sz w:val="22"/>
              </w:rPr>
              <w:t>0001</w:t>
            </w:r>
          </w:p>
        </w:tc>
        <w:tc>
          <w:tcPr>
            <w:tcW w:w="1701" w:type="dxa"/>
            <w:noWrap/>
          </w:tcPr>
          <w:p w:rsidR="0016374E" w:rsidRPr="00757F02" w:rsidRDefault="0016374E" w:rsidP="0016374E">
            <w:pPr>
              <w:jc w:val="center"/>
              <w:rPr>
                <w:rFonts w:ascii="Calibri" w:hAnsi="Calibri"/>
                <w:sz w:val="22"/>
              </w:rPr>
            </w:pPr>
            <w:r w:rsidRPr="00757F02">
              <w:rPr>
                <w:rFonts w:ascii="Calibri" w:hAnsi="Calibri"/>
                <w:sz w:val="22"/>
              </w:rPr>
              <w:t>03</w:t>
            </w:r>
          </w:p>
        </w:tc>
        <w:tc>
          <w:tcPr>
            <w:tcW w:w="1353" w:type="dxa"/>
          </w:tcPr>
          <w:p w:rsidR="0016374E" w:rsidRPr="00757F02" w:rsidRDefault="0016374E" w:rsidP="0016374E">
            <w:pPr>
              <w:jc w:val="center"/>
              <w:rPr>
                <w:rFonts w:ascii="Calibri" w:hAnsi="Calibri"/>
                <w:sz w:val="22"/>
              </w:rPr>
            </w:pPr>
            <w:r w:rsidRPr="00757F02">
              <w:rPr>
                <w:rFonts w:ascii="Calibri" w:hAnsi="Calibri"/>
                <w:sz w:val="22"/>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06 00 00 27</w:t>
            </w:r>
          </w:p>
          <w:p w:rsidR="0016374E" w:rsidRPr="00757F02"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07 00 00 56</w:t>
            </w:r>
          </w:p>
        </w:tc>
        <w:tc>
          <w:tcPr>
            <w:tcW w:w="1701" w:type="dxa"/>
            <w:noWrap/>
          </w:tcPr>
          <w:p w:rsidR="0016374E" w:rsidRPr="00AF5902" w:rsidRDefault="0016374E" w:rsidP="0016374E">
            <w:pPr>
              <w:jc w:val="center"/>
              <w:rPr>
                <w:rFonts w:ascii="Calibri" w:hAnsi="Calibri"/>
                <w:sz w:val="22"/>
              </w:rPr>
            </w:pPr>
            <w:r w:rsidRPr="00AF5902">
              <w:rPr>
                <w:rFonts w:ascii="Calibri" w:hAnsi="Calibri"/>
                <w:sz w:val="22"/>
              </w:rPr>
              <w:t>03</w:t>
            </w:r>
          </w:p>
        </w:tc>
        <w:tc>
          <w:tcPr>
            <w:tcW w:w="1559" w:type="dxa"/>
            <w:noWrap/>
          </w:tcPr>
          <w:p w:rsidR="0016374E" w:rsidRPr="00AF5902" w:rsidRDefault="0016374E" w:rsidP="0016374E">
            <w:pPr>
              <w:jc w:val="center"/>
              <w:rPr>
                <w:rFonts w:ascii="Calibri" w:hAnsi="Calibri"/>
                <w:sz w:val="22"/>
              </w:rPr>
            </w:pPr>
            <w:r w:rsidRPr="00AF5902">
              <w:rPr>
                <w:rFonts w:ascii="Calibri" w:hAnsi="Calibri"/>
                <w:sz w:val="22"/>
              </w:rPr>
              <w:t>0001</w:t>
            </w:r>
          </w:p>
        </w:tc>
        <w:tc>
          <w:tcPr>
            <w:tcW w:w="1701" w:type="dxa"/>
            <w:noWrap/>
          </w:tcPr>
          <w:p w:rsidR="0016374E" w:rsidRPr="00AF5902" w:rsidRDefault="0016374E" w:rsidP="0016374E">
            <w:pPr>
              <w:jc w:val="center"/>
              <w:rPr>
                <w:rFonts w:ascii="Calibri" w:hAnsi="Calibri"/>
                <w:sz w:val="22"/>
              </w:rPr>
            </w:pPr>
            <w:r w:rsidRPr="00AF5902">
              <w:rPr>
                <w:rFonts w:ascii="Calibri" w:hAnsi="Calibri"/>
                <w:sz w:val="22"/>
              </w:rPr>
              <w:t xml:space="preserve">03 </w:t>
            </w:r>
          </w:p>
        </w:tc>
        <w:tc>
          <w:tcPr>
            <w:tcW w:w="1353" w:type="dxa"/>
          </w:tcPr>
          <w:p w:rsidR="0016374E" w:rsidRPr="00AF5902" w:rsidRDefault="0016374E" w:rsidP="0016374E">
            <w:pPr>
              <w:jc w:val="center"/>
              <w:rPr>
                <w:rFonts w:ascii="Calibri" w:hAnsi="Calibri"/>
                <w:sz w:val="22"/>
              </w:rPr>
            </w:pPr>
            <w:r w:rsidRPr="00AF5902">
              <w:rPr>
                <w:rFonts w:ascii="Calibri" w:hAnsi="Calibri"/>
                <w:sz w:val="22"/>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1F08C5">
              <w:rPr>
                <w:rFonts w:ascii="Arial" w:eastAsia="Times New Roman" w:hAnsi="Arial" w:cs="Arial"/>
                <w:color w:val="000000"/>
                <w:sz w:val="20"/>
                <w:szCs w:val="20"/>
                <w:lang w:eastAsia="ru-RU"/>
              </w:rPr>
              <w:t>начального общего, основного общего и (или) среднего общего образования</w:t>
            </w:r>
            <w:r>
              <w:rPr>
                <w:rFonts w:ascii="Arial" w:eastAsia="Times New Roman" w:hAnsi="Arial" w:cs="Arial"/>
                <w:color w:val="000000"/>
                <w:sz w:val="20"/>
                <w:szCs w:val="20"/>
                <w:lang w:eastAsia="ru-RU"/>
              </w:rPr>
              <w:t xml:space="preserve"> (общеобразовательную программу)</w:t>
            </w:r>
          </w:p>
        </w:tc>
        <w:tc>
          <w:tcPr>
            <w:tcW w:w="2410" w:type="dxa"/>
          </w:tcPr>
          <w:p w:rsidR="0016374E" w:rsidRPr="00A8585D" w:rsidRDefault="0016374E" w:rsidP="0016374E">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13 02 00 02</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02</w:t>
            </w:r>
          </w:p>
        </w:tc>
        <w:tc>
          <w:tcPr>
            <w:tcW w:w="1559" w:type="dxa"/>
            <w:noWrap/>
          </w:tcPr>
          <w:p w:rsidR="0016374E" w:rsidRPr="00A8585D" w:rsidRDefault="0016374E" w:rsidP="0016374E">
            <w:pPr>
              <w:jc w:val="center"/>
              <w:rPr>
                <w:rFonts w:ascii="Calibri" w:hAnsi="Calibri"/>
                <w:sz w:val="22"/>
              </w:rPr>
            </w:pPr>
            <w:r w:rsidRPr="00A8585D">
              <w:rPr>
                <w:rFonts w:ascii="Calibri" w:hAnsi="Calibri"/>
                <w:sz w:val="22"/>
              </w:rPr>
              <w:t>0010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03</w:t>
            </w:r>
          </w:p>
        </w:tc>
        <w:tc>
          <w:tcPr>
            <w:tcW w:w="1353" w:type="dxa"/>
          </w:tcPr>
          <w:p w:rsidR="0016374E" w:rsidRPr="00A8585D" w:rsidRDefault="0016374E" w:rsidP="0016374E">
            <w:pPr>
              <w:jc w:val="center"/>
              <w:rPr>
                <w:rFonts w:ascii="Calibri" w:hAnsi="Calibri"/>
                <w:sz w:val="22"/>
              </w:rPr>
            </w:pPr>
            <w:r w:rsidRPr="00A8585D">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1F08C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8585D" w:rsidRDefault="0016374E" w:rsidP="0016374E">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14 02 00 03</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02</w:t>
            </w:r>
          </w:p>
        </w:tc>
        <w:tc>
          <w:tcPr>
            <w:tcW w:w="1559" w:type="dxa"/>
            <w:noWrap/>
          </w:tcPr>
          <w:p w:rsidR="0016374E" w:rsidRPr="00A8585D" w:rsidRDefault="0016374E" w:rsidP="0016374E">
            <w:pPr>
              <w:jc w:val="center"/>
              <w:rPr>
                <w:rFonts w:ascii="Calibri" w:hAnsi="Calibri"/>
                <w:sz w:val="22"/>
              </w:rPr>
            </w:pPr>
            <w:r w:rsidRPr="00A8585D">
              <w:rPr>
                <w:rFonts w:ascii="Calibri" w:hAnsi="Calibri"/>
                <w:sz w:val="22"/>
              </w:rPr>
              <w:t>0010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03</w:t>
            </w:r>
          </w:p>
        </w:tc>
        <w:tc>
          <w:tcPr>
            <w:tcW w:w="1353" w:type="dxa"/>
          </w:tcPr>
          <w:p w:rsidR="0016374E" w:rsidRPr="00A8585D" w:rsidRDefault="0016374E" w:rsidP="0016374E">
            <w:pPr>
              <w:jc w:val="center"/>
              <w:rPr>
                <w:rFonts w:ascii="Calibri" w:hAnsi="Calibri"/>
                <w:sz w:val="22"/>
              </w:rPr>
            </w:pPr>
            <w:r w:rsidRPr="00A8585D">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1F08C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8585D" w:rsidRDefault="0016374E" w:rsidP="0016374E">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13 02 00 04</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02</w:t>
            </w:r>
          </w:p>
        </w:tc>
        <w:tc>
          <w:tcPr>
            <w:tcW w:w="1559" w:type="dxa"/>
            <w:noWrap/>
          </w:tcPr>
          <w:p w:rsidR="0016374E" w:rsidRPr="00A8585D" w:rsidRDefault="0016374E" w:rsidP="0016374E">
            <w:pPr>
              <w:jc w:val="center"/>
              <w:rPr>
                <w:rFonts w:ascii="Calibri" w:hAnsi="Calibri"/>
                <w:sz w:val="22"/>
              </w:rPr>
            </w:pPr>
            <w:r w:rsidRPr="00A8585D">
              <w:rPr>
                <w:rFonts w:ascii="Calibri" w:hAnsi="Calibri"/>
                <w:sz w:val="22"/>
              </w:rPr>
              <w:t>0010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03</w:t>
            </w:r>
          </w:p>
        </w:tc>
        <w:tc>
          <w:tcPr>
            <w:tcW w:w="1353" w:type="dxa"/>
          </w:tcPr>
          <w:p w:rsidR="0016374E" w:rsidRPr="00A8585D" w:rsidRDefault="0016374E" w:rsidP="0016374E">
            <w:pPr>
              <w:jc w:val="center"/>
              <w:rPr>
                <w:rFonts w:ascii="Calibri" w:hAnsi="Calibri"/>
                <w:sz w:val="22"/>
              </w:rPr>
            </w:pPr>
            <w:r w:rsidRPr="00A8585D">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1F08C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8585D" w:rsidRDefault="0016374E" w:rsidP="0016374E">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13 02 00 05</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02</w:t>
            </w:r>
          </w:p>
        </w:tc>
        <w:tc>
          <w:tcPr>
            <w:tcW w:w="1559" w:type="dxa"/>
            <w:noWrap/>
          </w:tcPr>
          <w:p w:rsidR="0016374E" w:rsidRPr="00A8585D" w:rsidRDefault="0016374E" w:rsidP="0016374E">
            <w:pPr>
              <w:jc w:val="center"/>
              <w:rPr>
                <w:rFonts w:ascii="Calibri" w:hAnsi="Calibri"/>
                <w:sz w:val="22"/>
              </w:rPr>
            </w:pPr>
            <w:r w:rsidRPr="00A8585D">
              <w:rPr>
                <w:rFonts w:ascii="Calibri" w:hAnsi="Calibri"/>
                <w:sz w:val="22"/>
              </w:rPr>
              <w:t>0010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03</w:t>
            </w:r>
          </w:p>
        </w:tc>
        <w:tc>
          <w:tcPr>
            <w:tcW w:w="1353" w:type="dxa"/>
          </w:tcPr>
          <w:p w:rsidR="0016374E" w:rsidRPr="00A8585D" w:rsidRDefault="0016374E" w:rsidP="0016374E">
            <w:pPr>
              <w:jc w:val="center"/>
              <w:rPr>
                <w:rFonts w:ascii="Calibri" w:hAnsi="Calibri"/>
                <w:sz w:val="22"/>
              </w:rPr>
            </w:pPr>
            <w:r w:rsidRPr="00A8585D">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1F08C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8585D" w:rsidRDefault="0016374E" w:rsidP="0016374E">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13 04 00 00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02</w:t>
            </w:r>
          </w:p>
        </w:tc>
        <w:tc>
          <w:tcPr>
            <w:tcW w:w="1559" w:type="dxa"/>
            <w:noWrap/>
          </w:tcPr>
          <w:p w:rsidR="0016374E" w:rsidRPr="00A8585D" w:rsidRDefault="0016374E" w:rsidP="0016374E">
            <w:pPr>
              <w:jc w:val="center"/>
              <w:rPr>
                <w:rFonts w:ascii="Calibri" w:hAnsi="Calibri"/>
                <w:sz w:val="22"/>
              </w:rPr>
            </w:pPr>
            <w:r w:rsidRPr="00A8585D">
              <w:rPr>
                <w:rFonts w:ascii="Calibri" w:hAnsi="Calibri"/>
                <w:sz w:val="22"/>
              </w:rPr>
              <w:t>0010</w:t>
            </w:r>
          </w:p>
        </w:tc>
        <w:tc>
          <w:tcPr>
            <w:tcW w:w="1701" w:type="dxa"/>
            <w:noWrap/>
          </w:tcPr>
          <w:p w:rsidR="0016374E" w:rsidRPr="00A8585D" w:rsidRDefault="0016374E" w:rsidP="0016374E">
            <w:pPr>
              <w:jc w:val="center"/>
              <w:rPr>
                <w:rFonts w:ascii="Calibri" w:hAnsi="Calibri"/>
                <w:sz w:val="22"/>
              </w:rPr>
            </w:pPr>
            <w:r w:rsidRPr="00A8585D">
              <w:rPr>
                <w:rFonts w:ascii="Calibri" w:hAnsi="Calibri"/>
                <w:sz w:val="22"/>
              </w:rPr>
              <w:t>03</w:t>
            </w:r>
          </w:p>
        </w:tc>
        <w:tc>
          <w:tcPr>
            <w:tcW w:w="1353" w:type="dxa"/>
          </w:tcPr>
          <w:p w:rsidR="0016374E" w:rsidRPr="00A8585D" w:rsidRDefault="0016374E" w:rsidP="0016374E">
            <w:pPr>
              <w:jc w:val="center"/>
              <w:rPr>
                <w:rFonts w:ascii="Calibri" w:hAnsi="Calibri"/>
                <w:sz w:val="22"/>
              </w:rPr>
            </w:pPr>
            <w:r w:rsidRPr="00A8585D">
              <w:rPr>
                <w:rFonts w:ascii="Calibri" w:hAnsi="Calibri"/>
                <w:sz w:val="22"/>
              </w:rPr>
              <w:t>03.08.00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1F08C5" w:rsidRDefault="0016374E" w:rsidP="0016374E">
            <w:pPr>
              <w:spacing w:after="0" w:line="240" w:lineRule="auto"/>
              <w:rPr>
                <w:rFonts w:ascii="Arial" w:eastAsia="Times New Roman" w:hAnsi="Arial" w:cs="Arial"/>
                <w:color w:val="000000"/>
                <w:sz w:val="20"/>
                <w:szCs w:val="20"/>
                <w:lang w:eastAsia="ru-RU"/>
              </w:rPr>
            </w:pPr>
            <w:r w:rsidRPr="00222D7C">
              <w:rPr>
                <w:rFonts w:ascii="Arial" w:eastAsia="Times New Roman" w:hAnsi="Arial" w:cs="Arial"/>
                <w:color w:val="000000"/>
                <w:sz w:val="20"/>
                <w:szCs w:val="20"/>
                <w:lang w:eastAsia="ru-RU"/>
              </w:rPr>
              <w:t xml:space="preserve">в кадетских (морских кадетских) корпусах и Мариинских женских гимназиях </w:t>
            </w:r>
            <w:proofErr w:type="gramStart"/>
            <w:r w:rsidRPr="00222D7C">
              <w:rPr>
                <w:rFonts w:ascii="Arial" w:eastAsia="Times New Roman" w:hAnsi="Arial" w:cs="Arial"/>
                <w:color w:val="000000"/>
                <w:sz w:val="20"/>
                <w:szCs w:val="20"/>
                <w:lang w:eastAsia="ru-RU"/>
              </w:rPr>
              <w:t>в  группах</w:t>
            </w:r>
            <w:proofErr w:type="gramEnd"/>
            <w:r w:rsidRPr="00222D7C">
              <w:rPr>
                <w:rFonts w:ascii="Arial" w:eastAsia="Times New Roman" w:hAnsi="Arial" w:cs="Arial"/>
                <w:color w:val="000000"/>
                <w:sz w:val="20"/>
                <w:szCs w:val="20"/>
                <w:lang w:eastAsia="ru-RU"/>
              </w:rPr>
              <w:t xml:space="preserve"> продленного дня</w:t>
            </w:r>
          </w:p>
        </w:tc>
        <w:tc>
          <w:tcPr>
            <w:tcW w:w="2410" w:type="dxa"/>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13 02 00 02</w:t>
            </w:r>
          </w:p>
        </w:tc>
        <w:tc>
          <w:tcPr>
            <w:tcW w:w="1701"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rsidR="0016374E" w:rsidRPr="003B3902" w:rsidRDefault="0016374E" w:rsidP="0016374E">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rsidR="0016374E" w:rsidRPr="003B3902" w:rsidRDefault="0016374E" w:rsidP="0016374E">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rsidR="0016374E" w:rsidRPr="003B3902" w:rsidRDefault="0016374E" w:rsidP="0016374E">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222D7C"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13 06 00 00</w:t>
            </w:r>
          </w:p>
        </w:tc>
        <w:tc>
          <w:tcPr>
            <w:tcW w:w="1701"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p>
        </w:tc>
        <w:tc>
          <w:tcPr>
            <w:tcW w:w="4532" w:type="dxa"/>
          </w:tcPr>
          <w:p w:rsidR="0016374E" w:rsidRPr="00222D7C"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11 06 00 11</w:t>
            </w:r>
          </w:p>
        </w:tc>
        <w:tc>
          <w:tcPr>
            <w:tcW w:w="1701"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rsidR="0016374E" w:rsidRPr="003B3902" w:rsidRDefault="0016374E" w:rsidP="0016374E">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Pr="00CD6FE5"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rsidR="0016374E" w:rsidRPr="00CD6FE5" w:rsidRDefault="0016374E" w:rsidP="0016374E">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rsidR="0016374E" w:rsidRPr="00E255C7" w:rsidRDefault="0016374E" w:rsidP="0016374E">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rsidR="0016374E" w:rsidRPr="00E255C7" w:rsidRDefault="0016374E" w:rsidP="0016374E">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rsidR="0016374E" w:rsidRPr="00E255C7" w:rsidRDefault="0016374E" w:rsidP="0016374E">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rsidR="0016374E" w:rsidRPr="00E255C7" w:rsidRDefault="0016374E" w:rsidP="0016374E">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rsidR="0016374E" w:rsidRPr="00E255C7" w:rsidRDefault="0016374E" w:rsidP="0016374E">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Pr="00910875"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0773</w:t>
            </w: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tcPr>
          <w:p w:rsidR="0016374E" w:rsidRPr="000B440D" w:rsidRDefault="0016374E" w:rsidP="0016374E">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noWrap/>
          </w:tcPr>
          <w:p w:rsidR="0016374E" w:rsidRPr="001B5B11" w:rsidRDefault="0016374E" w:rsidP="0016374E">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noWrap/>
          </w:tcPr>
          <w:p w:rsidR="0016374E" w:rsidRPr="001B5B11" w:rsidRDefault="0016374E" w:rsidP="0016374E">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noWrap/>
          </w:tcPr>
          <w:p w:rsidR="0016374E" w:rsidRPr="001B5B11" w:rsidRDefault="0016374E" w:rsidP="0016374E">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Pr>
          <w:p w:rsidR="0016374E" w:rsidRPr="001B5B11" w:rsidRDefault="0016374E" w:rsidP="0016374E">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3A3FF5"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1B5B11" w:rsidRDefault="0016374E" w:rsidP="0016374E">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16 00 00 00</w:t>
            </w:r>
          </w:p>
        </w:tc>
        <w:tc>
          <w:tcPr>
            <w:tcW w:w="1701" w:type="dxa"/>
            <w:noWrap/>
          </w:tcPr>
          <w:p w:rsidR="0016374E" w:rsidRPr="00655EFE" w:rsidRDefault="0016374E" w:rsidP="0016374E">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02</w:t>
            </w:r>
          </w:p>
        </w:tc>
        <w:tc>
          <w:tcPr>
            <w:tcW w:w="1559" w:type="dxa"/>
            <w:noWrap/>
          </w:tcPr>
          <w:p w:rsidR="0016374E" w:rsidRPr="00655EFE" w:rsidRDefault="0016374E" w:rsidP="0016374E">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0010</w:t>
            </w:r>
          </w:p>
        </w:tc>
        <w:tc>
          <w:tcPr>
            <w:tcW w:w="1701" w:type="dxa"/>
            <w:noWrap/>
          </w:tcPr>
          <w:p w:rsidR="0016374E" w:rsidRPr="00655EFE" w:rsidRDefault="0016374E" w:rsidP="0016374E">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w:t>
            </w:r>
          </w:p>
        </w:tc>
        <w:tc>
          <w:tcPr>
            <w:tcW w:w="1353" w:type="dxa"/>
          </w:tcPr>
          <w:p w:rsidR="0016374E" w:rsidRPr="00655EFE" w:rsidRDefault="0016374E" w:rsidP="0016374E">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0774</w:t>
            </w:r>
          </w:p>
        </w:tc>
        <w:tc>
          <w:tcPr>
            <w:tcW w:w="4532" w:type="dxa"/>
          </w:tcPr>
          <w:p w:rsidR="0016374E" w:rsidRPr="003A3FF5" w:rsidRDefault="0016374E" w:rsidP="0016374E">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0F63E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0F63E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0775</w:t>
            </w:r>
          </w:p>
        </w:tc>
        <w:tc>
          <w:tcPr>
            <w:tcW w:w="4532" w:type="dxa"/>
          </w:tcPr>
          <w:p w:rsidR="0016374E" w:rsidRPr="000F63EE" w:rsidRDefault="0016374E" w:rsidP="0016374E">
            <w:pPr>
              <w:spacing w:after="0" w:line="240" w:lineRule="auto"/>
              <w:rPr>
                <w:rFonts w:ascii="Arial" w:eastAsia="Times New Roman" w:hAnsi="Arial" w:cs="Arial"/>
                <w:color w:val="000000"/>
                <w:sz w:val="20"/>
                <w:szCs w:val="20"/>
                <w:lang w:eastAsia="ru-RU"/>
              </w:rPr>
            </w:pPr>
            <w:r w:rsidRPr="007C06EF">
              <w:rPr>
                <w:rFonts w:ascii="Arial" w:eastAsia="Times New Roman" w:hAnsi="Arial" w:cs="Arial"/>
                <w:color w:val="000000"/>
                <w:sz w:val="20"/>
                <w:szCs w:val="20"/>
                <w:lang w:eastAsia="ru-RU"/>
              </w:rPr>
              <w:t xml:space="preserve">Предоставление бесплатного проезда и </w:t>
            </w:r>
            <w:r>
              <w:rPr>
                <w:rFonts w:ascii="Arial" w:eastAsia="Times New Roman" w:hAnsi="Arial" w:cs="Arial"/>
                <w:color w:val="000000"/>
                <w:sz w:val="20"/>
                <w:szCs w:val="20"/>
                <w:lang w:eastAsia="ru-RU"/>
              </w:rPr>
              <w:t xml:space="preserve">провоза багажа к месту отдыха </w:t>
            </w:r>
            <w:r w:rsidRPr="007C06EF">
              <w:rPr>
                <w:rFonts w:ascii="Arial" w:eastAsia="Times New Roman" w:hAnsi="Arial" w:cs="Arial"/>
                <w:color w:val="000000"/>
                <w:sz w:val="20"/>
                <w:szCs w:val="20"/>
                <w:lang w:eastAsia="ru-RU"/>
              </w:rPr>
              <w:t>и обратно</w:t>
            </w:r>
          </w:p>
        </w:tc>
        <w:tc>
          <w:tcPr>
            <w:tcW w:w="2410" w:type="dxa"/>
          </w:tcPr>
          <w:p w:rsidR="0016374E" w:rsidRPr="00A534B3" w:rsidRDefault="0016374E" w:rsidP="0016374E">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07 00 00 40</w:t>
            </w:r>
          </w:p>
        </w:tc>
        <w:tc>
          <w:tcPr>
            <w:tcW w:w="1701" w:type="dxa"/>
            <w:noWrap/>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02</w:t>
            </w:r>
          </w:p>
        </w:tc>
        <w:tc>
          <w:tcPr>
            <w:tcW w:w="1559" w:type="dxa"/>
            <w:noWrap/>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0010</w:t>
            </w:r>
          </w:p>
        </w:tc>
        <w:tc>
          <w:tcPr>
            <w:tcW w:w="1701" w:type="dxa"/>
            <w:noWrap/>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01</w:t>
            </w:r>
          </w:p>
        </w:tc>
        <w:tc>
          <w:tcPr>
            <w:tcW w:w="1353" w:type="dxa"/>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7C06EF"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AB42B4">
              <w:rPr>
                <w:rFonts w:ascii="Arial" w:eastAsia="Times New Roman" w:hAnsi="Arial" w:cs="Arial"/>
                <w:color w:val="000000"/>
                <w:sz w:val="20"/>
                <w:szCs w:val="20"/>
                <w:lang w:eastAsia="ru-RU"/>
              </w:rPr>
              <w:t>02 00 00 00</w:t>
            </w:r>
            <w:r>
              <w:rPr>
                <w:rFonts w:ascii="Arial" w:eastAsia="Times New Roman" w:hAnsi="Arial" w:cs="Arial"/>
                <w:color w:val="000000"/>
                <w:sz w:val="20"/>
                <w:szCs w:val="20"/>
                <w:lang w:eastAsia="ru-RU"/>
              </w:rPr>
              <w:t>:</w:t>
            </w:r>
          </w:p>
        </w:tc>
        <w:tc>
          <w:tcPr>
            <w:tcW w:w="1701"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7C06EF"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886A3C"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02 04 00 00</w:t>
            </w:r>
          </w:p>
        </w:tc>
        <w:tc>
          <w:tcPr>
            <w:tcW w:w="1701"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rsidR="0016374E" w:rsidRPr="00530F12" w:rsidRDefault="0016374E" w:rsidP="0016374E">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0776</w:t>
            </w:r>
          </w:p>
        </w:tc>
        <w:tc>
          <w:tcPr>
            <w:tcW w:w="4532" w:type="dxa"/>
          </w:tcPr>
          <w:p w:rsidR="0016374E" w:rsidRPr="007C06EF" w:rsidRDefault="0016374E" w:rsidP="0016374E">
            <w:pPr>
              <w:spacing w:after="0" w:line="240" w:lineRule="auto"/>
              <w:rPr>
                <w:rFonts w:ascii="Arial" w:eastAsia="Times New Roman" w:hAnsi="Arial" w:cs="Arial"/>
                <w:color w:val="000000"/>
                <w:sz w:val="20"/>
                <w:szCs w:val="20"/>
                <w:lang w:eastAsia="ru-RU"/>
              </w:rPr>
            </w:pPr>
            <w:r w:rsidRPr="00F202B3">
              <w:rPr>
                <w:rFonts w:ascii="Arial" w:eastAsia="Times New Roman" w:hAnsi="Arial" w:cs="Arial"/>
                <w:color w:val="000000"/>
                <w:sz w:val="20"/>
                <w:szCs w:val="20"/>
                <w:lang w:eastAsia="ru-RU"/>
              </w:rPr>
              <w:t xml:space="preserve">Бесплатное захоронение (в том числе предоставление места захоронения, подготовка и перевозка тела к месту захоронения, </w:t>
            </w:r>
            <w:proofErr w:type="spellStart"/>
            <w:r w:rsidRPr="00F202B3">
              <w:rPr>
                <w:rFonts w:ascii="Arial" w:eastAsia="Times New Roman" w:hAnsi="Arial" w:cs="Arial"/>
                <w:color w:val="000000"/>
                <w:sz w:val="20"/>
                <w:szCs w:val="20"/>
                <w:lang w:eastAsia="ru-RU"/>
              </w:rPr>
              <w:t>кремирование</w:t>
            </w:r>
            <w:proofErr w:type="spellEnd"/>
            <w:r w:rsidRPr="00F202B3">
              <w:rPr>
                <w:rFonts w:ascii="Arial" w:eastAsia="Times New Roman" w:hAnsi="Arial" w:cs="Arial"/>
                <w:color w:val="000000"/>
                <w:sz w:val="20"/>
                <w:szCs w:val="20"/>
                <w:lang w:eastAsia="ru-RU"/>
              </w:rPr>
              <w:t xml:space="preserve"> и погребение)</w:t>
            </w: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16374E" w:rsidRPr="00C802FF" w:rsidRDefault="0016374E" w:rsidP="0016374E">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06 00 00 08</w:t>
            </w:r>
          </w:p>
        </w:tc>
        <w:tc>
          <w:tcPr>
            <w:tcW w:w="1701" w:type="dxa"/>
            <w:noWrap/>
          </w:tcPr>
          <w:p w:rsidR="0016374E" w:rsidRDefault="0016374E" w:rsidP="0016374E">
            <w:pPr>
              <w:jc w:val="center"/>
              <w:rPr>
                <w:rFonts w:ascii="Calibri" w:hAnsi="Calibri"/>
                <w:sz w:val="22"/>
              </w:rPr>
            </w:pPr>
            <w:r>
              <w:rPr>
                <w:rFonts w:ascii="Calibri" w:hAnsi="Calibri"/>
                <w:sz w:val="22"/>
              </w:rPr>
              <w:t>03</w:t>
            </w:r>
          </w:p>
        </w:tc>
        <w:tc>
          <w:tcPr>
            <w:tcW w:w="1559" w:type="dxa"/>
            <w:noWrap/>
          </w:tcPr>
          <w:p w:rsidR="0016374E" w:rsidRDefault="0016374E" w:rsidP="0016374E">
            <w:pPr>
              <w:jc w:val="center"/>
              <w:rPr>
                <w:rFonts w:ascii="Calibri" w:hAnsi="Calibri"/>
                <w:sz w:val="22"/>
              </w:rPr>
            </w:pPr>
            <w:r>
              <w:rPr>
                <w:rFonts w:ascii="Calibri" w:hAnsi="Calibri"/>
                <w:sz w:val="22"/>
              </w:rPr>
              <w:t>0001</w:t>
            </w:r>
          </w:p>
        </w:tc>
        <w:tc>
          <w:tcPr>
            <w:tcW w:w="1701" w:type="dxa"/>
            <w:noWrap/>
          </w:tcPr>
          <w:p w:rsidR="0016374E" w:rsidRDefault="0016374E" w:rsidP="0016374E">
            <w:pPr>
              <w:jc w:val="center"/>
              <w:rPr>
                <w:rFonts w:ascii="Calibri" w:hAnsi="Calibri"/>
                <w:sz w:val="22"/>
              </w:rPr>
            </w:pPr>
            <w:r>
              <w:rPr>
                <w:rFonts w:ascii="Calibri" w:hAnsi="Calibri"/>
                <w:sz w:val="22"/>
              </w:rPr>
              <w:t>01</w:t>
            </w:r>
          </w:p>
        </w:tc>
        <w:tc>
          <w:tcPr>
            <w:tcW w:w="1353" w:type="dxa"/>
          </w:tcPr>
          <w:p w:rsidR="0016374E" w:rsidRDefault="0016374E" w:rsidP="0016374E">
            <w:pPr>
              <w:jc w:val="center"/>
              <w:rPr>
                <w:rFonts w:ascii="Calibri" w:hAnsi="Calibri"/>
                <w:sz w:val="22"/>
              </w:rPr>
            </w:pPr>
            <w:r>
              <w:rPr>
                <w:rFonts w:ascii="Calibri" w:hAnsi="Calibri"/>
                <w:sz w:val="22"/>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DF29D7" w:rsidRDefault="0016374E" w:rsidP="0016374E">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12 00 00 29</w:t>
            </w:r>
          </w:p>
        </w:tc>
        <w:tc>
          <w:tcPr>
            <w:tcW w:w="1701" w:type="dxa"/>
            <w:noWrap/>
          </w:tcPr>
          <w:p w:rsidR="0016374E" w:rsidRDefault="0016374E" w:rsidP="0016374E">
            <w:pPr>
              <w:jc w:val="center"/>
              <w:rPr>
                <w:rFonts w:ascii="Calibri" w:hAnsi="Calibri"/>
                <w:sz w:val="22"/>
              </w:rPr>
            </w:pPr>
            <w:r>
              <w:rPr>
                <w:rFonts w:ascii="Calibri" w:hAnsi="Calibri"/>
                <w:sz w:val="22"/>
              </w:rPr>
              <w:t>03</w:t>
            </w:r>
          </w:p>
        </w:tc>
        <w:tc>
          <w:tcPr>
            <w:tcW w:w="1559" w:type="dxa"/>
            <w:noWrap/>
          </w:tcPr>
          <w:p w:rsidR="0016374E" w:rsidRDefault="0016374E" w:rsidP="0016374E">
            <w:pPr>
              <w:jc w:val="center"/>
              <w:rPr>
                <w:rFonts w:ascii="Calibri" w:hAnsi="Calibri"/>
                <w:sz w:val="22"/>
              </w:rPr>
            </w:pPr>
            <w:r>
              <w:rPr>
                <w:rFonts w:ascii="Calibri" w:hAnsi="Calibri"/>
                <w:sz w:val="22"/>
              </w:rPr>
              <w:t>0001</w:t>
            </w:r>
          </w:p>
        </w:tc>
        <w:tc>
          <w:tcPr>
            <w:tcW w:w="1701" w:type="dxa"/>
            <w:noWrap/>
          </w:tcPr>
          <w:p w:rsidR="0016374E" w:rsidRDefault="0016374E" w:rsidP="0016374E">
            <w:pPr>
              <w:jc w:val="center"/>
              <w:rPr>
                <w:rFonts w:ascii="Calibri" w:hAnsi="Calibri"/>
                <w:sz w:val="22"/>
              </w:rPr>
            </w:pPr>
            <w:r>
              <w:rPr>
                <w:rFonts w:ascii="Calibri" w:hAnsi="Calibri"/>
                <w:sz w:val="22"/>
              </w:rPr>
              <w:t>01</w:t>
            </w:r>
          </w:p>
        </w:tc>
        <w:tc>
          <w:tcPr>
            <w:tcW w:w="1353" w:type="dxa"/>
          </w:tcPr>
          <w:p w:rsidR="0016374E" w:rsidRDefault="0016374E" w:rsidP="0016374E">
            <w:pPr>
              <w:jc w:val="center"/>
              <w:rPr>
                <w:rFonts w:ascii="Calibri" w:hAnsi="Calibri"/>
                <w:sz w:val="22"/>
              </w:rPr>
            </w:pPr>
            <w:r>
              <w:rPr>
                <w:rFonts w:ascii="Calibri" w:hAnsi="Calibri"/>
                <w:sz w:val="22"/>
              </w:rPr>
              <w:t xml:space="preserve">03.00.00 </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0777</w:t>
            </w:r>
          </w:p>
        </w:tc>
        <w:tc>
          <w:tcPr>
            <w:tcW w:w="4532" w:type="dxa"/>
          </w:tcPr>
          <w:p w:rsidR="0016374E" w:rsidRPr="00F202B3" w:rsidRDefault="0016374E" w:rsidP="0016374E">
            <w:pPr>
              <w:spacing w:after="0" w:line="240" w:lineRule="auto"/>
              <w:rPr>
                <w:rFonts w:ascii="Arial" w:eastAsia="Times New Roman" w:hAnsi="Arial" w:cs="Arial"/>
                <w:color w:val="000000"/>
                <w:sz w:val="20"/>
                <w:szCs w:val="20"/>
                <w:lang w:eastAsia="ru-RU"/>
              </w:rPr>
            </w:pPr>
            <w:r w:rsidRPr="00400E94">
              <w:rPr>
                <w:rFonts w:ascii="Arial" w:eastAsia="Times New Roman" w:hAnsi="Arial" w:cs="Arial"/>
                <w:color w:val="000000"/>
                <w:sz w:val="20"/>
                <w:szCs w:val="20"/>
                <w:lang w:eastAsia="ru-RU"/>
              </w:rPr>
              <w:t>Сооружение на могиле умершего (погибшего) надгробия</w:t>
            </w: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230B56" w:rsidRDefault="0016374E" w:rsidP="0016374E">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16374E" w:rsidRPr="0021539A" w:rsidRDefault="0016374E" w:rsidP="0016374E">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813A95" w:rsidRDefault="0016374E" w:rsidP="0016374E">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06 00 00 08</w:t>
            </w:r>
          </w:p>
        </w:tc>
        <w:tc>
          <w:tcPr>
            <w:tcW w:w="1701" w:type="dxa"/>
            <w:noWrap/>
          </w:tcPr>
          <w:p w:rsidR="0016374E" w:rsidRPr="00813A95" w:rsidRDefault="0016374E" w:rsidP="0016374E">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559" w:type="dxa"/>
            <w:noWrap/>
          </w:tcPr>
          <w:p w:rsidR="0016374E" w:rsidRPr="00813A95" w:rsidRDefault="0016374E" w:rsidP="0016374E">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0100</w:t>
            </w:r>
          </w:p>
        </w:tc>
        <w:tc>
          <w:tcPr>
            <w:tcW w:w="1701" w:type="dxa"/>
            <w:noWrap/>
          </w:tcPr>
          <w:p w:rsidR="0016374E" w:rsidRPr="00813A95" w:rsidRDefault="0016374E" w:rsidP="0016374E">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353" w:type="dxa"/>
          </w:tcPr>
          <w:p w:rsidR="0016374E" w:rsidRPr="00813A95" w:rsidRDefault="0016374E" w:rsidP="0016374E">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03.05.01</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0778</w:t>
            </w:r>
          </w:p>
        </w:tc>
        <w:tc>
          <w:tcPr>
            <w:tcW w:w="4532" w:type="dxa"/>
          </w:tcPr>
          <w:p w:rsidR="0016374E" w:rsidRPr="00400E94" w:rsidRDefault="0016374E" w:rsidP="0016374E">
            <w:pPr>
              <w:spacing w:after="0" w:line="240" w:lineRule="auto"/>
              <w:rPr>
                <w:rFonts w:ascii="Arial" w:eastAsia="Times New Roman" w:hAnsi="Arial" w:cs="Arial"/>
                <w:color w:val="000000"/>
                <w:sz w:val="20"/>
                <w:szCs w:val="20"/>
                <w:lang w:eastAsia="ru-RU"/>
              </w:rPr>
            </w:pPr>
            <w:r w:rsidRPr="003C3853">
              <w:rPr>
                <w:rFonts w:ascii="Arial" w:eastAsia="Times New Roman" w:hAnsi="Arial" w:cs="Arial"/>
                <w:color w:val="000000"/>
                <w:sz w:val="20"/>
                <w:szCs w:val="20"/>
                <w:lang w:eastAsia="ru-RU"/>
              </w:rPr>
              <w:t xml:space="preserve">Освобождение от оплаты обучения по программе профессиональной подготовки </w:t>
            </w:r>
            <w:r w:rsidRPr="003C3853">
              <w:rPr>
                <w:rFonts w:ascii="Arial" w:eastAsia="Times New Roman" w:hAnsi="Arial" w:cs="Arial"/>
                <w:color w:val="000000"/>
                <w:sz w:val="20"/>
                <w:szCs w:val="20"/>
                <w:lang w:eastAsia="ru-RU"/>
              </w:rPr>
              <w:lastRenderedPageBreak/>
              <w:t>водителей транспортных средств категории «B»</w:t>
            </w:r>
          </w:p>
        </w:tc>
        <w:tc>
          <w:tcPr>
            <w:tcW w:w="2410" w:type="dxa"/>
          </w:tcPr>
          <w:p w:rsidR="0016374E" w:rsidRPr="003C3853" w:rsidRDefault="0016374E" w:rsidP="0016374E">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lastRenderedPageBreak/>
              <w:t xml:space="preserve">02 00 00 00 </w:t>
            </w:r>
          </w:p>
        </w:tc>
        <w:tc>
          <w:tcPr>
            <w:tcW w:w="1701" w:type="dxa"/>
            <w:noWrap/>
          </w:tcPr>
          <w:p w:rsidR="0016374E" w:rsidRPr="00CD225D" w:rsidRDefault="0016374E" w:rsidP="0016374E">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03.02.03</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3C385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3C3853" w:rsidRDefault="0016374E" w:rsidP="0016374E">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02 03 00 00 </w:t>
            </w:r>
          </w:p>
        </w:tc>
        <w:tc>
          <w:tcPr>
            <w:tcW w:w="1701" w:type="dxa"/>
            <w:noWrap/>
          </w:tcPr>
          <w:p w:rsidR="0016374E" w:rsidRPr="00CD225D" w:rsidRDefault="0016374E" w:rsidP="0016374E">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03.02.03</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3C385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3C3853" w:rsidRDefault="0016374E" w:rsidP="0016374E">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02 01 00 05 </w:t>
            </w:r>
          </w:p>
        </w:tc>
        <w:tc>
          <w:tcPr>
            <w:tcW w:w="1701" w:type="dxa"/>
            <w:noWrap/>
          </w:tcPr>
          <w:p w:rsidR="0016374E" w:rsidRPr="00CD225D" w:rsidRDefault="0016374E" w:rsidP="0016374E">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03.02.03</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3C3853"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3C3853" w:rsidRDefault="0016374E" w:rsidP="0016374E">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11 03 00 00 </w:t>
            </w:r>
          </w:p>
        </w:tc>
        <w:tc>
          <w:tcPr>
            <w:tcW w:w="1701" w:type="dxa"/>
            <w:noWrap/>
          </w:tcPr>
          <w:p w:rsidR="0016374E" w:rsidRPr="00CD225D" w:rsidRDefault="0016374E" w:rsidP="0016374E">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rsidR="0016374E" w:rsidRPr="00CD225D" w:rsidRDefault="0016374E" w:rsidP="0016374E">
            <w:pPr>
              <w:jc w:val="center"/>
              <w:rPr>
                <w:rFonts w:ascii="Arial" w:hAnsi="Arial" w:cs="Arial"/>
                <w:color w:val="000000"/>
                <w:sz w:val="20"/>
                <w:szCs w:val="20"/>
              </w:rPr>
            </w:pPr>
            <w:r w:rsidRPr="00CD225D">
              <w:rPr>
                <w:rFonts w:ascii="Arial" w:hAnsi="Arial" w:cs="Arial"/>
                <w:color w:val="000000"/>
                <w:sz w:val="20"/>
                <w:szCs w:val="20"/>
              </w:rPr>
              <w:t>03.02.03</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0779</w:t>
            </w:r>
          </w:p>
        </w:tc>
        <w:tc>
          <w:tcPr>
            <w:tcW w:w="4532" w:type="dxa"/>
          </w:tcPr>
          <w:p w:rsidR="0016374E" w:rsidRPr="003C3853" w:rsidRDefault="0016374E" w:rsidP="001637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(скидка) от оплаты проезда </w:t>
            </w:r>
            <w:r w:rsidRPr="00831C34">
              <w:rPr>
                <w:rFonts w:ascii="Arial" w:eastAsia="Times New Roman" w:hAnsi="Arial" w:cs="Arial"/>
                <w:color w:val="000000"/>
                <w:sz w:val="20"/>
                <w:szCs w:val="20"/>
                <w:lang w:eastAsia="ru-RU"/>
              </w:rPr>
              <w:t>железнодорожным, водным, воздушным или междугородним автомобильным транспортом</w:t>
            </w: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11 01 07 00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17 00 16 00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17 00 15 00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17 00 14 00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17 00 13 00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17 00 12 00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17 00 11 00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17 00 09 00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rsidR="0016374E" w:rsidRPr="00936633" w:rsidRDefault="0016374E" w:rsidP="0016374E">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rsidR="0016374E" w:rsidRPr="00936633" w:rsidRDefault="0016374E" w:rsidP="0016374E">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0780</w:t>
            </w: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Освобождение от платы за наем, содержание и ремонт жилого помещения, коммунальные услуги и </w:t>
            </w:r>
            <w:proofErr w:type="gramStart"/>
            <w:r w:rsidRPr="007E3F9A">
              <w:rPr>
                <w:rFonts w:ascii="Arial" w:eastAsia="Times New Roman" w:hAnsi="Arial" w:cs="Arial"/>
                <w:color w:val="000000"/>
                <w:sz w:val="20"/>
                <w:szCs w:val="20"/>
                <w:lang w:eastAsia="ru-RU"/>
              </w:rPr>
              <w:t>определение технического состояния</w:t>
            </w:r>
            <w:proofErr w:type="gramEnd"/>
            <w:r w:rsidRPr="007E3F9A">
              <w:rPr>
                <w:rFonts w:ascii="Arial" w:eastAsia="Times New Roman" w:hAnsi="Arial" w:cs="Arial"/>
                <w:color w:val="000000"/>
                <w:sz w:val="20"/>
                <w:szCs w:val="20"/>
                <w:lang w:eastAsia="ru-RU"/>
              </w:rPr>
              <w:t xml:space="preserve"> и оценку стоимости жилого помещения</w:t>
            </w:r>
          </w:p>
        </w:tc>
        <w:tc>
          <w:tcPr>
            <w:tcW w:w="2410"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07 00 00 32 </w:t>
            </w:r>
          </w:p>
          <w:p w:rsidR="0016374E" w:rsidRPr="005B79E7" w:rsidRDefault="0016374E" w:rsidP="0016374E">
            <w:pPr>
              <w:spacing w:after="0" w:line="240" w:lineRule="auto"/>
              <w:jc w:val="center"/>
              <w:rPr>
                <w:rFonts w:ascii="Arial" w:eastAsia="Times New Roman" w:hAnsi="Arial" w:cs="Arial"/>
                <w:color w:val="000000"/>
                <w:sz w:val="20"/>
                <w:szCs w:val="20"/>
                <w:lang w:eastAsia="ru-RU"/>
              </w:rPr>
            </w:pP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Pr="007E3F9A"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B79E7"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07 00 00 33</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0781</w:t>
            </w:r>
          </w:p>
        </w:tc>
        <w:tc>
          <w:tcPr>
            <w:tcW w:w="4532" w:type="dxa"/>
          </w:tcPr>
          <w:p w:rsidR="0016374E" w:rsidRPr="007E3F9A" w:rsidRDefault="0016374E" w:rsidP="001637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лекарственных препаратов и медицинских изделий*</w:t>
            </w:r>
            <w:r>
              <w:rPr>
                <w:rStyle w:val="a8"/>
                <w:rFonts w:ascii="Arial" w:eastAsia="Times New Roman" w:hAnsi="Arial" w:cs="Arial"/>
                <w:color w:val="000000"/>
                <w:sz w:val="20"/>
                <w:szCs w:val="20"/>
                <w:lang w:eastAsia="ru-RU"/>
              </w:rPr>
              <w:footnoteReference w:id="12"/>
            </w:r>
          </w:p>
        </w:tc>
        <w:tc>
          <w:tcPr>
            <w:tcW w:w="2410"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освобождение от оплаты лекарственных препаратов</w:t>
            </w:r>
          </w:p>
        </w:tc>
        <w:tc>
          <w:tcPr>
            <w:tcW w:w="2410"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11 01 01 02</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11 01 01 03</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11 01 01 04</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11 01 01 05</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11 01 01 08</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11 01 01 11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11 01 03 00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12 00 00 02</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12 00 00 08</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11 02 00 02</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11 02 00 04</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r>
              <w:rPr>
                <w:rStyle w:val="a8"/>
                <w:rFonts w:ascii="Arial" w:eastAsia="Times New Roman" w:hAnsi="Arial" w:cs="Arial"/>
                <w:color w:val="000000"/>
                <w:sz w:val="20"/>
                <w:szCs w:val="20"/>
                <w:lang w:eastAsia="ru-RU"/>
              </w:rPr>
              <w:footnoteReference w:id="13"/>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sidRPr="004F7590">
              <w:rPr>
                <w:rFonts w:ascii="Arial" w:eastAsia="Times New Roman" w:hAnsi="Arial" w:cs="Arial"/>
                <w:color w:val="000000"/>
                <w:sz w:val="20"/>
                <w:szCs w:val="20"/>
                <w:lang w:eastAsia="ru-RU"/>
              </w:rPr>
              <w:t>07 00 00 41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sidRPr="005478E6">
              <w:rPr>
                <w:rFonts w:ascii="Arial" w:eastAsia="Times New Roman" w:hAnsi="Arial" w:cs="Arial"/>
                <w:color w:val="000000"/>
                <w:sz w:val="20"/>
                <w:szCs w:val="20"/>
                <w:lang w:eastAsia="ru-RU"/>
              </w:rPr>
              <w:t>06 00 00 23</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478E6" w:rsidRDefault="0016374E" w:rsidP="0016374E">
            <w:pPr>
              <w:spacing w:after="0" w:line="240" w:lineRule="auto"/>
              <w:jc w:val="center"/>
              <w:rPr>
                <w:rFonts w:ascii="Arial" w:eastAsia="Times New Roman" w:hAnsi="Arial" w:cs="Arial"/>
                <w:color w:val="000000"/>
                <w:sz w:val="20"/>
                <w:szCs w:val="20"/>
                <w:lang w:eastAsia="ru-RU"/>
              </w:rPr>
            </w:pPr>
            <w:r w:rsidRPr="002B6B73">
              <w:rPr>
                <w:rFonts w:ascii="Arial" w:eastAsia="Times New Roman" w:hAnsi="Arial" w:cs="Arial"/>
                <w:color w:val="000000"/>
                <w:sz w:val="20"/>
                <w:szCs w:val="20"/>
                <w:lang w:eastAsia="ru-RU"/>
              </w:rPr>
              <w:t>06 00 00 24</w:t>
            </w:r>
            <w:r>
              <w:rPr>
                <w:rStyle w:val="a8"/>
                <w:rFonts w:ascii="Arial" w:eastAsia="Times New Roman" w:hAnsi="Arial" w:cs="Arial"/>
                <w:color w:val="000000"/>
                <w:sz w:val="20"/>
                <w:szCs w:val="20"/>
                <w:lang w:eastAsia="ru-RU"/>
              </w:rPr>
              <w:footnoteReference w:id="14"/>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(скидка 50%)</w:t>
            </w:r>
          </w:p>
        </w:tc>
        <w:tc>
          <w:tcPr>
            <w:tcW w:w="2410" w:type="dxa"/>
          </w:tcPr>
          <w:p w:rsidR="0016374E" w:rsidRPr="005478E6"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10 00 00 08</w:t>
            </w:r>
            <w:r>
              <w:rPr>
                <w:rStyle w:val="a8"/>
                <w:rFonts w:ascii="Arial" w:eastAsia="Times New Roman" w:hAnsi="Arial" w:cs="Arial"/>
                <w:color w:val="000000"/>
                <w:sz w:val="20"/>
                <w:szCs w:val="20"/>
                <w:lang w:eastAsia="ru-RU"/>
              </w:rPr>
              <w:footnoteReference w:id="15"/>
            </w:r>
            <w:r>
              <w:rPr>
                <w:rFonts w:ascii="Arial" w:eastAsia="Times New Roman" w:hAnsi="Arial" w:cs="Arial"/>
                <w:color w:val="000000"/>
                <w:sz w:val="20"/>
                <w:szCs w:val="20"/>
                <w:lang w:eastAsia="ru-RU"/>
              </w:rPr>
              <w:t>*</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478E6"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09*</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5478E6"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r>
              <w:rPr>
                <w:rStyle w:val="a8"/>
                <w:rFonts w:ascii="Arial" w:eastAsia="Times New Roman" w:hAnsi="Arial" w:cs="Arial"/>
                <w:color w:val="000000"/>
                <w:sz w:val="20"/>
                <w:szCs w:val="20"/>
                <w:lang w:eastAsia="ru-RU"/>
              </w:rPr>
              <w:footnoteReference w:id="16"/>
            </w:r>
            <w:r>
              <w:rPr>
                <w:rFonts w:ascii="Arial" w:eastAsia="Times New Roman" w:hAnsi="Arial" w:cs="Arial"/>
                <w:color w:val="000000"/>
                <w:sz w:val="20"/>
                <w:szCs w:val="20"/>
                <w:lang w:eastAsia="ru-RU"/>
              </w:rPr>
              <w:t>**</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r>
              <w:rPr>
                <w:rStyle w:val="a8"/>
                <w:rFonts w:ascii="Arial" w:eastAsia="Times New Roman" w:hAnsi="Arial" w:cs="Arial"/>
                <w:color w:val="000000"/>
                <w:sz w:val="20"/>
                <w:szCs w:val="20"/>
                <w:lang w:eastAsia="ru-RU"/>
              </w:rPr>
              <w:footnoteReference w:id="17"/>
            </w:r>
            <w:r>
              <w:rPr>
                <w:rFonts w:ascii="Arial" w:eastAsia="Times New Roman" w:hAnsi="Arial" w:cs="Arial"/>
                <w:color w:val="000000"/>
                <w:sz w:val="20"/>
                <w:szCs w:val="20"/>
                <w:lang w:eastAsia="ru-RU"/>
              </w:rPr>
              <w:t>***</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05 01 03 06</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05 01 03 07</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11 01 01 09</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11 01 02 00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11 01 04 00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16374E" w:rsidRPr="007E3F9A"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0782</w:t>
            </w: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r w:rsidRPr="00E34599">
              <w:rPr>
                <w:rFonts w:ascii="Arial" w:eastAsia="Times New Roman" w:hAnsi="Arial" w:cs="Arial"/>
                <w:color w:val="000000"/>
                <w:sz w:val="20"/>
                <w:szCs w:val="20"/>
                <w:lang w:eastAsia="ru-RU"/>
              </w:rPr>
              <w:t>Бесплатн</w:t>
            </w:r>
            <w:r>
              <w:rPr>
                <w:rFonts w:ascii="Arial" w:eastAsia="Times New Roman" w:hAnsi="Arial" w:cs="Arial"/>
                <w:color w:val="000000"/>
                <w:sz w:val="20"/>
                <w:szCs w:val="20"/>
                <w:lang w:eastAsia="ru-RU"/>
              </w:rPr>
              <w:t>ое предоставление</w:t>
            </w:r>
            <w:r w:rsidRPr="00E34599">
              <w:rPr>
                <w:rFonts w:ascii="Arial" w:eastAsia="Times New Roman" w:hAnsi="Arial" w:cs="Arial"/>
                <w:color w:val="000000"/>
                <w:sz w:val="20"/>
                <w:szCs w:val="20"/>
                <w:lang w:eastAsia="ru-RU"/>
              </w:rPr>
              <w:t xml:space="preserve"> путевк</w:t>
            </w:r>
            <w:r>
              <w:rPr>
                <w:rFonts w:ascii="Arial" w:eastAsia="Times New Roman" w:hAnsi="Arial" w:cs="Arial"/>
                <w:color w:val="000000"/>
                <w:sz w:val="20"/>
                <w:szCs w:val="20"/>
                <w:lang w:eastAsia="ru-RU"/>
              </w:rPr>
              <w:t>и</w:t>
            </w:r>
            <w:r w:rsidRPr="00E34599">
              <w:rPr>
                <w:rFonts w:ascii="Arial" w:eastAsia="Times New Roman" w:hAnsi="Arial" w:cs="Arial"/>
                <w:color w:val="000000"/>
                <w:sz w:val="20"/>
                <w:szCs w:val="20"/>
                <w:lang w:eastAsia="ru-RU"/>
              </w:rPr>
              <w:t xml:space="preserve"> для отдыха и оздоровления</w:t>
            </w:r>
          </w:p>
        </w:tc>
        <w:tc>
          <w:tcPr>
            <w:tcW w:w="2410"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r w:rsidRPr="00B658CE">
              <w:rPr>
                <w:rFonts w:ascii="Arial" w:eastAsia="Times New Roman" w:hAnsi="Arial" w:cs="Arial"/>
                <w:color w:val="000000"/>
                <w:sz w:val="20"/>
                <w:szCs w:val="20"/>
                <w:lang w:eastAsia="ru-RU"/>
              </w:rPr>
              <w:t xml:space="preserve"> </w:t>
            </w:r>
          </w:p>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06 00 00 13</w:t>
            </w:r>
          </w:p>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07 00 00 50</w:t>
            </w:r>
          </w:p>
          <w:p w:rsidR="0016374E" w:rsidRDefault="0016374E" w:rsidP="0016374E">
            <w:pPr>
              <w:spacing w:after="0" w:line="240" w:lineRule="auto"/>
              <w:jc w:val="center"/>
              <w:rPr>
                <w:rFonts w:ascii="Arial" w:eastAsia="Times New Roman" w:hAnsi="Arial" w:cs="Arial"/>
                <w:color w:val="000000"/>
                <w:sz w:val="20"/>
                <w:szCs w:val="20"/>
                <w:lang w:eastAsia="ru-RU"/>
              </w:rPr>
            </w:pPr>
            <w:r w:rsidRPr="00B658CE">
              <w:rPr>
                <w:rFonts w:ascii="Arial" w:eastAsia="Times New Roman" w:hAnsi="Arial" w:cs="Arial"/>
                <w:color w:val="000000"/>
                <w:sz w:val="20"/>
                <w:szCs w:val="20"/>
                <w:lang w:eastAsia="ru-RU"/>
              </w:rPr>
              <w:t>07 00 00 34</w:t>
            </w:r>
          </w:p>
        </w:tc>
        <w:tc>
          <w:tcPr>
            <w:tcW w:w="1701" w:type="dxa"/>
            <w:noWrap/>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16374E" w:rsidRDefault="0016374E" w:rsidP="0016374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0783</w:t>
            </w:r>
          </w:p>
        </w:tc>
        <w:tc>
          <w:tcPr>
            <w:tcW w:w="4532" w:type="dxa"/>
          </w:tcPr>
          <w:p w:rsidR="0016374E" w:rsidRPr="00E34599" w:rsidRDefault="0016374E" w:rsidP="001637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платы за обучение</w:t>
            </w:r>
          </w:p>
        </w:tc>
        <w:tc>
          <w:tcPr>
            <w:tcW w:w="2410"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13 02 00 02</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13 06 00 00</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16374E" w:rsidRPr="00CD6FE5" w:rsidTr="00016088">
        <w:trPr>
          <w:trHeight w:val="300"/>
        </w:trPr>
        <w:tc>
          <w:tcPr>
            <w:tcW w:w="1256" w:type="dxa"/>
          </w:tcPr>
          <w:p w:rsidR="0016374E" w:rsidRDefault="0016374E" w:rsidP="001637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16374E" w:rsidRDefault="0016374E" w:rsidP="0016374E">
            <w:pPr>
              <w:spacing w:after="0" w:line="240" w:lineRule="auto"/>
              <w:rPr>
                <w:rFonts w:ascii="Arial" w:eastAsia="Times New Roman" w:hAnsi="Arial" w:cs="Arial"/>
                <w:color w:val="000000"/>
                <w:sz w:val="20"/>
                <w:szCs w:val="20"/>
                <w:lang w:eastAsia="ru-RU"/>
              </w:rPr>
            </w:pPr>
          </w:p>
        </w:tc>
        <w:tc>
          <w:tcPr>
            <w:tcW w:w="2410"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11 06 00 11</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rsidR="0016374E" w:rsidRPr="00862FB2" w:rsidRDefault="0016374E" w:rsidP="0016374E">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C8469A" w:rsidRPr="00CD6FE5" w:rsidTr="00016088">
        <w:trPr>
          <w:trHeight w:val="300"/>
        </w:trPr>
        <w:tc>
          <w:tcPr>
            <w:tcW w:w="1256" w:type="dxa"/>
          </w:tcPr>
          <w:p w:rsidR="00C8469A" w:rsidRDefault="00C8469A" w:rsidP="00C8469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0784</w:t>
            </w:r>
          </w:p>
        </w:tc>
        <w:tc>
          <w:tcPr>
            <w:tcW w:w="4532" w:type="dxa"/>
          </w:tcPr>
          <w:p w:rsidR="00C8469A" w:rsidRDefault="00C8469A" w:rsidP="00C8469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услуг бань</w:t>
            </w:r>
          </w:p>
        </w:tc>
        <w:tc>
          <w:tcPr>
            <w:tcW w:w="2410" w:type="dxa"/>
          </w:tcPr>
          <w:p w:rsidR="00C8469A" w:rsidRPr="00862FB2" w:rsidRDefault="00C8469A" w:rsidP="00C8469A">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02 00 00 00</w:t>
            </w:r>
          </w:p>
        </w:tc>
        <w:tc>
          <w:tcPr>
            <w:tcW w:w="1701"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03.02.00</w:t>
            </w:r>
            <w:r w:rsidRPr="00CD6EFB">
              <w:rPr>
                <w:rFonts w:ascii="Arial" w:eastAsia="Times New Roman" w:hAnsi="Arial" w:cs="Arial"/>
                <w:color w:val="000000"/>
                <w:sz w:val="20"/>
                <w:szCs w:val="20"/>
                <w:lang w:eastAsia="ru-RU"/>
              </w:rPr>
              <w:br/>
            </w:r>
          </w:p>
        </w:tc>
      </w:tr>
      <w:tr w:rsidR="00C8469A" w:rsidRPr="00CD6FE5" w:rsidTr="00016088">
        <w:trPr>
          <w:trHeight w:val="300"/>
        </w:trPr>
        <w:tc>
          <w:tcPr>
            <w:tcW w:w="1256" w:type="dxa"/>
          </w:tcPr>
          <w:p w:rsidR="00C8469A" w:rsidRDefault="00C8469A" w:rsidP="00C8469A">
            <w:pPr>
              <w:spacing w:after="0" w:line="240" w:lineRule="auto"/>
              <w:jc w:val="center"/>
              <w:rPr>
                <w:rFonts w:ascii="Arial" w:eastAsia="Times New Roman" w:hAnsi="Arial" w:cs="Arial"/>
                <w:color w:val="000000"/>
                <w:sz w:val="20"/>
                <w:szCs w:val="20"/>
                <w:highlight w:val="red"/>
                <w:lang w:eastAsia="ru-RU"/>
              </w:rPr>
            </w:pPr>
          </w:p>
        </w:tc>
        <w:tc>
          <w:tcPr>
            <w:tcW w:w="4532" w:type="dxa"/>
          </w:tcPr>
          <w:p w:rsidR="00C8469A" w:rsidRDefault="00C8469A" w:rsidP="00C8469A">
            <w:pPr>
              <w:spacing w:after="0" w:line="240" w:lineRule="auto"/>
              <w:rPr>
                <w:rFonts w:ascii="Arial" w:eastAsia="Times New Roman" w:hAnsi="Arial" w:cs="Arial"/>
                <w:color w:val="000000"/>
                <w:sz w:val="20"/>
                <w:szCs w:val="20"/>
                <w:lang w:eastAsia="ru-RU"/>
              </w:rPr>
            </w:pPr>
          </w:p>
        </w:tc>
        <w:tc>
          <w:tcPr>
            <w:tcW w:w="2410" w:type="dxa"/>
          </w:tcPr>
          <w:p w:rsidR="00C8469A" w:rsidRPr="00C8469A" w:rsidRDefault="00C8469A" w:rsidP="00C8469A">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11 03 00 00</w:t>
            </w:r>
          </w:p>
          <w:p w:rsidR="00C8469A" w:rsidRPr="00C8469A" w:rsidRDefault="00C8469A" w:rsidP="00C8469A">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11 01 00 00</w:t>
            </w:r>
          </w:p>
          <w:p w:rsidR="00C8469A" w:rsidRPr="00C8469A" w:rsidRDefault="00C8469A" w:rsidP="00C8469A">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11 02 00 00</w:t>
            </w:r>
          </w:p>
        </w:tc>
        <w:tc>
          <w:tcPr>
            <w:tcW w:w="1701"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rsidR="00C8469A" w:rsidRPr="00CD6EFB" w:rsidRDefault="00C8469A"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03.05.00</w:t>
            </w:r>
          </w:p>
        </w:tc>
      </w:tr>
      <w:tr w:rsidR="00B61E77" w:rsidRPr="00CD6FE5" w:rsidTr="00016088">
        <w:trPr>
          <w:trHeight w:val="300"/>
        </w:trPr>
        <w:tc>
          <w:tcPr>
            <w:tcW w:w="1256" w:type="dxa"/>
          </w:tcPr>
          <w:p w:rsidR="00B61E77" w:rsidRDefault="00B61E77" w:rsidP="00B61E77">
            <w:pPr>
              <w:spacing w:after="0" w:line="240" w:lineRule="auto"/>
              <w:jc w:val="center"/>
              <w:rPr>
                <w:rFonts w:ascii="Arial" w:eastAsia="Times New Roman" w:hAnsi="Arial" w:cs="Arial"/>
                <w:color w:val="000000"/>
                <w:sz w:val="20"/>
                <w:szCs w:val="20"/>
                <w:highlight w:val="red"/>
                <w:lang w:eastAsia="ru-RU"/>
              </w:rPr>
            </w:pPr>
          </w:p>
        </w:tc>
        <w:tc>
          <w:tcPr>
            <w:tcW w:w="4532" w:type="dxa"/>
          </w:tcPr>
          <w:p w:rsidR="00B61E77" w:rsidRDefault="00B61E77" w:rsidP="00B61E77">
            <w:pPr>
              <w:spacing w:after="0" w:line="240" w:lineRule="auto"/>
              <w:rPr>
                <w:rFonts w:ascii="Arial" w:eastAsia="Times New Roman" w:hAnsi="Arial" w:cs="Arial"/>
                <w:color w:val="000000"/>
                <w:sz w:val="20"/>
                <w:szCs w:val="20"/>
                <w:lang w:eastAsia="ru-RU"/>
              </w:rPr>
            </w:pPr>
          </w:p>
        </w:tc>
        <w:tc>
          <w:tcPr>
            <w:tcW w:w="2410" w:type="dxa"/>
          </w:tcPr>
          <w:p w:rsidR="00B61E77" w:rsidRPr="00B61E77" w:rsidRDefault="00B61E77" w:rsidP="00B61E77">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07 00 00 28</w:t>
            </w:r>
          </w:p>
          <w:p w:rsidR="00B61E77" w:rsidRPr="00B61E77" w:rsidRDefault="00B61E77" w:rsidP="00B61E77">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07 00 00 32</w:t>
            </w:r>
          </w:p>
          <w:p w:rsidR="00B61E77" w:rsidRPr="00C8469A" w:rsidRDefault="00B61E77" w:rsidP="00B61E77">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07 00 00 33</w:t>
            </w:r>
          </w:p>
        </w:tc>
        <w:tc>
          <w:tcPr>
            <w:tcW w:w="1701" w:type="dxa"/>
            <w:noWrap/>
          </w:tcPr>
          <w:p w:rsidR="00B61E77" w:rsidRPr="00CD6EFB" w:rsidRDefault="00B61E77"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rsidR="00B61E77" w:rsidRPr="00CD6EFB" w:rsidRDefault="00B61E77"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rsidR="00B61E77" w:rsidRPr="00CD6EFB" w:rsidRDefault="00B61E77"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rsidR="00B61E77" w:rsidRPr="00CD6EFB" w:rsidRDefault="00B61E77"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03.07.00</w:t>
            </w:r>
          </w:p>
        </w:tc>
      </w:tr>
      <w:tr w:rsidR="00CD6EFB" w:rsidRPr="00CD6FE5" w:rsidTr="00016088">
        <w:trPr>
          <w:trHeight w:val="300"/>
        </w:trPr>
        <w:tc>
          <w:tcPr>
            <w:tcW w:w="1256" w:type="dxa"/>
          </w:tcPr>
          <w:p w:rsidR="00CD6EFB" w:rsidRDefault="00CD6EFB" w:rsidP="00CD6EF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D6EFB" w:rsidRDefault="00CD6EFB" w:rsidP="00CD6EFB">
            <w:pPr>
              <w:spacing w:after="0" w:line="240" w:lineRule="auto"/>
              <w:rPr>
                <w:rFonts w:ascii="Arial" w:eastAsia="Times New Roman" w:hAnsi="Arial" w:cs="Arial"/>
                <w:color w:val="000000"/>
                <w:sz w:val="20"/>
                <w:szCs w:val="20"/>
                <w:lang w:eastAsia="ru-RU"/>
              </w:rPr>
            </w:pPr>
          </w:p>
        </w:tc>
        <w:tc>
          <w:tcPr>
            <w:tcW w:w="2410" w:type="dxa"/>
          </w:tcPr>
          <w:p w:rsidR="00CD6EFB" w:rsidRPr="00C8469A"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13 00 00 00</w:t>
            </w:r>
          </w:p>
        </w:tc>
        <w:tc>
          <w:tcPr>
            <w:tcW w:w="1701"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03.08.00</w:t>
            </w:r>
          </w:p>
        </w:tc>
      </w:tr>
      <w:tr w:rsidR="00CD6EFB" w:rsidRPr="00CD6FE5" w:rsidTr="00016088">
        <w:trPr>
          <w:trHeight w:val="300"/>
        </w:trPr>
        <w:tc>
          <w:tcPr>
            <w:tcW w:w="1256" w:type="dxa"/>
          </w:tcPr>
          <w:p w:rsidR="00CD6EFB" w:rsidRDefault="00CD6EFB" w:rsidP="00CD6EF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D6EFB" w:rsidRDefault="00CD6EFB" w:rsidP="00CD6EFB">
            <w:pPr>
              <w:spacing w:after="0" w:line="240" w:lineRule="auto"/>
              <w:rPr>
                <w:rFonts w:ascii="Arial" w:eastAsia="Times New Roman" w:hAnsi="Arial" w:cs="Arial"/>
                <w:color w:val="000000"/>
                <w:sz w:val="20"/>
                <w:szCs w:val="20"/>
                <w:lang w:eastAsia="ru-RU"/>
              </w:rPr>
            </w:pPr>
          </w:p>
        </w:tc>
        <w:tc>
          <w:tcPr>
            <w:tcW w:w="2410" w:type="dxa"/>
          </w:tcPr>
          <w:p w:rsidR="00CD6EFB" w:rsidRPr="00C8469A"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01 00 00 01</w:t>
            </w:r>
          </w:p>
        </w:tc>
        <w:tc>
          <w:tcPr>
            <w:tcW w:w="1701"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rsidR="00CD6EFB" w:rsidRPr="00CD6EFB" w:rsidRDefault="00CD6EFB" w:rsidP="00CD6EF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03.00.00</w:t>
            </w:r>
          </w:p>
        </w:tc>
      </w:tr>
      <w:tr w:rsidR="0021314E" w:rsidRPr="00CD6FE5" w:rsidTr="00016088">
        <w:trPr>
          <w:trHeight w:val="300"/>
        </w:trPr>
        <w:tc>
          <w:tcPr>
            <w:tcW w:w="1256" w:type="dxa"/>
          </w:tcPr>
          <w:p w:rsidR="0021314E" w:rsidRDefault="0021314E" w:rsidP="0021314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0785</w:t>
            </w:r>
          </w:p>
        </w:tc>
        <w:tc>
          <w:tcPr>
            <w:tcW w:w="4532" w:type="dxa"/>
          </w:tcPr>
          <w:p w:rsidR="0021314E" w:rsidRDefault="0021314E" w:rsidP="0021314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взимания платы по договорам купли-продажи </w:t>
            </w:r>
            <w:r w:rsidRPr="0021314E">
              <w:rPr>
                <w:rFonts w:ascii="Arial" w:eastAsia="Times New Roman" w:hAnsi="Arial" w:cs="Arial"/>
                <w:color w:val="000000"/>
                <w:sz w:val="20"/>
                <w:szCs w:val="20"/>
                <w:lang w:eastAsia="ru-RU"/>
              </w:rPr>
              <w:t>лесных насаждений для собственных нужд</w:t>
            </w:r>
          </w:p>
        </w:tc>
        <w:tc>
          <w:tcPr>
            <w:tcW w:w="2410" w:type="dxa"/>
          </w:tcPr>
          <w:p w:rsidR="0021314E" w:rsidRPr="00CD6EFB"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 xml:space="preserve">02 00 00 00                                                                                </w:t>
            </w:r>
          </w:p>
        </w:tc>
        <w:tc>
          <w:tcPr>
            <w:tcW w:w="1701"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03.02.04</w:t>
            </w:r>
          </w:p>
        </w:tc>
      </w:tr>
      <w:tr w:rsidR="0021314E" w:rsidRPr="00CD6FE5" w:rsidTr="00016088">
        <w:trPr>
          <w:trHeight w:val="300"/>
        </w:trPr>
        <w:tc>
          <w:tcPr>
            <w:tcW w:w="1256" w:type="dxa"/>
          </w:tcPr>
          <w:p w:rsidR="0021314E" w:rsidRDefault="0021314E" w:rsidP="0021314E">
            <w:pPr>
              <w:spacing w:after="0" w:line="240" w:lineRule="auto"/>
              <w:jc w:val="center"/>
              <w:rPr>
                <w:rFonts w:ascii="Arial" w:eastAsia="Times New Roman" w:hAnsi="Arial" w:cs="Arial"/>
                <w:color w:val="000000"/>
                <w:sz w:val="20"/>
                <w:szCs w:val="20"/>
                <w:highlight w:val="red"/>
                <w:lang w:eastAsia="ru-RU"/>
              </w:rPr>
            </w:pPr>
          </w:p>
        </w:tc>
        <w:tc>
          <w:tcPr>
            <w:tcW w:w="4532" w:type="dxa"/>
          </w:tcPr>
          <w:p w:rsidR="0021314E" w:rsidRDefault="0021314E" w:rsidP="0021314E">
            <w:pPr>
              <w:spacing w:after="0" w:line="240" w:lineRule="auto"/>
              <w:rPr>
                <w:rFonts w:ascii="Arial" w:eastAsia="Times New Roman" w:hAnsi="Arial" w:cs="Arial"/>
                <w:color w:val="000000"/>
                <w:sz w:val="20"/>
                <w:szCs w:val="20"/>
                <w:lang w:eastAsia="ru-RU"/>
              </w:rPr>
            </w:pPr>
          </w:p>
        </w:tc>
        <w:tc>
          <w:tcPr>
            <w:tcW w:w="2410" w:type="dxa"/>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14 04 00 00</w:t>
            </w:r>
          </w:p>
        </w:tc>
        <w:tc>
          <w:tcPr>
            <w:tcW w:w="1701"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rsidR="0021314E" w:rsidRPr="0021314E" w:rsidRDefault="0021314E" w:rsidP="0021314E">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03.00.00</w:t>
            </w:r>
          </w:p>
        </w:tc>
      </w:tr>
      <w:tr w:rsidR="00423518" w:rsidRPr="00CD6FE5" w:rsidTr="00CA4213">
        <w:trPr>
          <w:trHeight w:val="300"/>
        </w:trPr>
        <w:tc>
          <w:tcPr>
            <w:tcW w:w="1256" w:type="dxa"/>
          </w:tcPr>
          <w:p w:rsidR="00423518" w:rsidRDefault="00423518" w:rsidP="004235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0786</w:t>
            </w:r>
          </w:p>
        </w:tc>
        <w:tc>
          <w:tcPr>
            <w:tcW w:w="4532" w:type="dxa"/>
          </w:tcPr>
          <w:p w:rsidR="00423518" w:rsidRDefault="00423518" w:rsidP="004235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Социальное такси</w:t>
            </w:r>
          </w:p>
        </w:tc>
        <w:tc>
          <w:tcPr>
            <w:tcW w:w="2410" w:type="dxa"/>
          </w:tcPr>
          <w:p w:rsidR="00423518" w:rsidRPr="0021314E" w:rsidRDefault="00423518" w:rsidP="00423518">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11 01 11 00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3518" w:rsidRPr="00423518" w:rsidRDefault="00423518" w:rsidP="00423518">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23518" w:rsidRPr="00423518" w:rsidRDefault="00423518" w:rsidP="00423518">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423518" w:rsidRPr="00423518" w:rsidRDefault="00423518" w:rsidP="00423518">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000000" w:fill="FFFFFF"/>
            <w:vAlign w:val="bottom"/>
          </w:tcPr>
          <w:p w:rsidR="00423518" w:rsidRPr="00423518" w:rsidRDefault="00423518" w:rsidP="00423518">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03.00.00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417F7C">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417F7C">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6D388B">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559" w:type="dxa"/>
            <w:noWrap/>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353" w:type="dxa"/>
          </w:tcPr>
          <w:p w:rsidR="001412AC" w:rsidRPr="00CD6FE5" w:rsidRDefault="001412AC" w:rsidP="001412AC">
            <w:pPr>
              <w:spacing w:after="0" w:line="240" w:lineRule="auto"/>
              <w:jc w:val="center"/>
              <w:rPr>
                <w:rFonts w:ascii="Arial" w:hAnsi="Arial" w:cs="Arial"/>
                <w:color w:val="000000"/>
                <w:sz w:val="20"/>
                <w:szCs w:val="20"/>
              </w:rPr>
            </w:pPr>
          </w:p>
        </w:tc>
      </w:tr>
      <w:tr w:rsidR="00116049" w:rsidRPr="00CD6FE5" w:rsidTr="006D388B">
        <w:trPr>
          <w:trHeight w:val="765"/>
        </w:trPr>
        <w:tc>
          <w:tcPr>
            <w:tcW w:w="1535" w:type="dxa"/>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559" w:type="dxa"/>
            <w:noWrap/>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353" w:type="dxa"/>
          </w:tcPr>
          <w:p w:rsidR="00116049" w:rsidRPr="00CD6FE5" w:rsidRDefault="00116049" w:rsidP="00116049">
            <w:pPr>
              <w:spacing w:after="0" w:line="240" w:lineRule="auto"/>
              <w:jc w:val="center"/>
              <w:rPr>
                <w:rFonts w:ascii="Arial" w:hAnsi="Arial" w:cs="Arial"/>
                <w:color w:val="000000"/>
                <w:sz w:val="20"/>
                <w:szCs w:val="20"/>
              </w:rPr>
            </w:pPr>
          </w:p>
        </w:tc>
      </w:tr>
      <w:tr w:rsidR="001C4918" w:rsidRPr="00CD6FE5" w:rsidTr="00417F7C">
        <w:trPr>
          <w:trHeight w:val="765"/>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1275"/>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5</w:t>
            </w: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732"/>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492"/>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289"/>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300"/>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016088"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417F7C">
        <w:trPr>
          <w:trHeight w:val="765"/>
        </w:trPr>
        <w:tc>
          <w:tcPr>
            <w:tcW w:w="1535"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417F7C">
        <w:trPr>
          <w:trHeight w:val="205"/>
        </w:trPr>
        <w:tc>
          <w:tcPr>
            <w:tcW w:w="1535" w:type="dxa"/>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417F7C">
        <w:trPr>
          <w:trHeight w:val="250"/>
        </w:trPr>
        <w:tc>
          <w:tcPr>
            <w:tcW w:w="1535" w:type="dxa"/>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C32361" w:rsidRPr="00CD6FE5" w:rsidTr="00417F7C">
        <w:trPr>
          <w:trHeight w:val="250"/>
        </w:trPr>
        <w:tc>
          <w:tcPr>
            <w:tcW w:w="1535" w:type="dxa"/>
          </w:tcPr>
          <w:p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14 04 00 00</w:t>
            </w:r>
          </w:p>
        </w:tc>
        <w:tc>
          <w:tcPr>
            <w:tcW w:w="1701"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C32361" w:rsidRPr="00CD6FE5" w:rsidTr="00417F7C">
        <w:trPr>
          <w:trHeight w:val="250"/>
        </w:trPr>
        <w:tc>
          <w:tcPr>
            <w:tcW w:w="1535" w:type="dxa"/>
          </w:tcPr>
          <w:p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07 00 00 34</w:t>
            </w:r>
          </w:p>
        </w:tc>
        <w:tc>
          <w:tcPr>
            <w:tcW w:w="1701"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AC5232" w:rsidRPr="00CD6FE5" w:rsidTr="00417F7C">
        <w:trPr>
          <w:trHeight w:val="250"/>
        </w:trPr>
        <w:tc>
          <w:tcPr>
            <w:tcW w:w="1535" w:type="dxa"/>
          </w:tcPr>
          <w:p w:rsidR="00AC5232" w:rsidRPr="00CD6FE5" w:rsidRDefault="00AC5232" w:rsidP="00C32361">
            <w:pPr>
              <w:spacing w:after="0" w:line="240" w:lineRule="auto"/>
              <w:jc w:val="center"/>
              <w:rPr>
                <w:rFonts w:ascii="Arial" w:eastAsia="Times New Roman" w:hAnsi="Arial" w:cs="Arial"/>
                <w:color w:val="000000"/>
                <w:sz w:val="20"/>
                <w:szCs w:val="20"/>
                <w:lang w:eastAsia="ru-RU"/>
              </w:rPr>
            </w:pPr>
          </w:p>
        </w:tc>
        <w:tc>
          <w:tcPr>
            <w:tcW w:w="4532" w:type="dxa"/>
          </w:tcPr>
          <w:p w:rsidR="00AC5232" w:rsidRPr="00CD6FE5" w:rsidRDefault="00AC5232" w:rsidP="00C32361">
            <w:pPr>
              <w:spacing w:after="0" w:line="240" w:lineRule="auto"/>
              <w:rPr>
                <w:rFonts w:ascii="Arial" w:eastAsia="Times New Roman" w:hAnsi="Arial" w:cs="Arial"/>
                <w:color w:val="000000"/>
                <w:sz w:val="20"/>
                <w:szCs w:val="20"/>
                <w:lang w:eastAsia="ru-RU"/>
              </w:rPr>
            </w:pPr>
          </w:p>
        </w:tc>
        <w:tc>
          <w:tcPr>
            <w:tcW w:w="2410" w:type="dxa"/>
          </w:tcPr>
          <w:p w:rsidR="00AC5232" w:rsidRPr="00C32361" w:rsidRDefault="00AC5232" w:rsidP="00C32361">
            <w:pPr>
              <w:spacing w:after="0" w:line="240" w:lineRule="auto"/>
              <w:jc w:val="center"/>
              <w:rPr>
                <w:rFonts w:ascii="Arial" w:eastAsia="Times New Roman" w:hAnsi="Arial" w:cs="Arial"/>
                <w:color w:val="000000"/>
                <w:sz w:val="20"/>
                <w:szCs w:val="20"/>
                <w:lang w:eastAsia="ru-RU"/>
              </w:rPr>
            </w:pPr>
            <w:r w:rsidRPr="00AC5232">
              <w:rPr>
                <w:rFonts w:ascii="Arial" w:eastAsia="Times New Roman" w:hAnsi="Arial" w:cs="Arial"/>
                <w:color w:val="000000"/>
                <w:sz w:val="20"/>
                <w:szCs w:val="20"/>
                <w:lang w:eastAsia="ru-RU"/>
              </w:rPr>
              <w:t>02 06 00 00</w:t>
            </w:r>
          </w:p>
        </w:tc>
        <w:tc>
          <w:tcPr>
            <w:tcW w:w="1701" w:type="dxa"/>
            <w:noWrap/>
          </w:tcPr>
          <w:p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03.05.03</w:t>
            </w:r>
          </w:p>
        </w:tc>
      </w:tr>
      <w:tr w:rsidR="00C2752B" w:rsidRPr="00CD6FE5" w:rsidTr="00FD53AD">
        <w:trPr>
          <w:trHeight w:val="25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17 00 49 00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03.09.03</w:t>
            </w:r>
          </w:p>
        </w:tc>
      </w:tr>
      <w:tr w:rsidR="00C2752B" w:rsidRPr="00CD6FE5" w:rsidTr="00417F7C">
        <w:trPr>
          <w:trHeight w:val="178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289"/>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504E9">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06 00 00 26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4504E9" w:rsidRDefault="00C2752B" w:rsidP="00C2752B">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4504E9" w:rsidRDefault="00C2752B" w:rsidP="00C2752B">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4504E9" w:rsidRDefault="00C2752B" w:rsidP="00C2752B">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4504E9" w:rsidRDefault="00C2752B" w:rsidP="00C2752B">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03.02.00</w:t>
            </w:r>
          </w:p>
        </w:tc>
      </w:tr>
      <w:tr w:rsidR="00C2752B" w:rsidRPr="00CD6FE5" w:rsidTr="00417F7C">
        <w:trPr>
          <w:trHeight w:val="204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r>
              <w:rPr>
                <w:rStyle w:val="a8"/>
                <w:rFonts w:ascii="Arial" w:eastAsia="Times New Roman" w:hAnsi="Arial" w:cs="Arial"/>
                <w:color w:val="000000"/>
                <w:sz w:val="20"/>
                <w:szCs w:val="20"/>
                <w:lang w:eastAsia="ru-RU"/>
              </w:rPr>
              <w:footnoteReference w:id="18"/>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289"/>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1479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14792"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05 02 00 00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0A4F2D">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14792" w:rsidRDefault="00C2752B" w:rsidP="00C2752B">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05 04 00 00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0A4F2D" w:rsidRDefault="00C2752B" w:rsidP="00C2752B">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0A4F2D" w:rsidRDefault="00C2752B" w:rsidP="00C2752B">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0A4F2D" w:rsidRDefault="00C2752B" w:rsidP="00C2752B">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C2752B" w:rsidRPr="000A4F2D" w:rsidRDefault="00C2752B" w:rsidP="00C2752B">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03.06.00</w:t>
            </w:r>
          </w:p>
        </w:tc>
      </w:tr>
      <w:tr w:rsidR="00C2752B" w:rsidRPr="00CD6FE5" w:rsidTr="002B6B73">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2B6B73">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2B6B73">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2B6B73">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tcBorders>
              <w:top w:val="single" w:sz="4" w:space="0" w:color="auto"/>
              <w:left w:val="nil"/>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C2752B" w:rsidRPr="00CD6FE5" w:rsidTr="000A4F2D">
        <w:trPr>
          <w:trHeight w:val="76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tcBorders>
              <w:top w:val="single" w:sz="4" w:space="0" w:color="auto"/>
            </w:tcBorders>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tcBorders>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289"/>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289"/>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bCs/>
                <w:iCs/>
                <w:color w:val="000000"/>
                <w:sz w:val="20"/>
                <w:szCs w:val="20"/>
                <w:lang w:eastAsia="ru-RU"/>
              </w:rPr>
              <w:t>04 00 47 00</w:t>
            </w:r>
          </w:p>
        </w:tc>
        <w:tc>
          <w:tcPr>
            <w:tcW w:w="1701" w:type="dxa"/>
            <w:noWrap/>
          </w:tcPr>
          <w:p w:rsidR="00C2752B" w:rsidRPr="006E6635" w:rsidRDefault="00C2752B" w:rsidP="00C2752B">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559" w:type="dxa"/>
            <w:noWrap/>
          </w:tcPr>
          <w:p w:rsidR="00C2752B" w:rsidRPr="006E6635" w:rsidRDefault="00C2752B" w:rsidP="00C2752B">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0001</w:t>
            </w:r>
          </w:p>
        </w:tc>
        <w:tc>
          <w:tcPr>
            <w:tcW w:w="1701" w:type="dxa"/>
            <w:noWrap/>
          </w:tcPr>
          <w:p w:rsidR="00C2752B" w:rsidRPr="006E6635" w:rsidRDefault="00C2752B" w:rsidP="00C2752B">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353" w:type="dxa"/>
          </w:tcPr>
          <w:p w:rsidR="00C2752B" w:rsidRPr="006E6635" w:rsidRDefault="00C2752B" w:rsidP="00C2752B">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03.00.00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300A81" w:rsidRDefault="00C2752B" w:rsidP="00C2752B">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tcPr>
          <w:p w:rsidR="00C2752B" w:rsidRPr="00300A81" w:rsidRDefault="00C2752B" w:rsidP="00C2752B">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C2752B" w:rsidRPr="00300A81" w:rsidRDefault="00C2752B" w:rsidP="00C2752B">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C2752B" w:rsidRPr="00CD6FE5" w:rsidTr="00417F7C">
        <w:trPr>
          <w:trHeight w:val="102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127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C2752B" w:rsidRPr="00CD6FE5" w:rsidTr="00417F7C">
        <w:trPr>
          <w:trHeight w:val="765"/>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C2752B" w:rsidRPr="00CD6FE5" w:rsidTr="00417F7C">
        <w:trPr>
          <w:trHeight w:val="300"/>
        </w:trPr>
        <w:tc>
          <w:tcPr>
            <w:tcW w:w="1535"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hideMark/>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2752B" w:rsidRPr="00CD6FE5" w:rsidRDefault="00C2752B" w:rsidP="00C275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rsidR="00C2752B" w:rsidRPr="00457586" w:rsidRDefault="00C2752B" w:rsidP="00C2752B">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07 00 00 32</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07 00 00 33</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 xml:space="preserve">07 00 00 34  </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sidRPr="00BC6DCB">
              <w:rPr>
                <w:rFonts w:ascii="Arial" w:eastAsia="Times New Roman" w:hAnsi="Arial" w:cs="Arial"/>
                <w:color w:val="000000"/>
                <w:sz w:val="20"/>
                <w:szCs w:val="20"/>
                <w:lang w:eastAsia="ru-RU"/>
              </w:rPr>
              <w:t>тверд</w:t>
            </w:r>
            <w:r>
              <w:rPr>
                <w:rFonts w:ascii="Arial" w:eastAsia="Times New Roman" w:hAnsi="Arial" w:cs="Arial"/>
                <w:color w:val="000000"/>
                <w:sz w:val="20"/>
                <w:szCs w:val="20"/>
                <w:lang w:eastAsia="ru-RU"/>
              </w:rPr>
              <w:t>ого</w:t>
            </w:r>
            <w:r w:rsidRPr="00BC6DCB">
              <w:rPr>
                <w:rFonts w:ascii="Arial" w:eastAsia="Times New Roman" w:hAnsi="Arial" w:cs="Arial"/>
                <w:color w:val="000000"/>
                <w:sz w:val="20"/>
                <w:szCs w:val="20"/>
                <w:lang w:eastAsia="ru-RU"/>
              </w:rPr>
              <w:t xml:space="preserve"> топлив</w:t>
            </w:r>
            <w:r>
              <w:rPr>
                <w:rFonts w:ascii="Arial" w:eastAsia="Times New Roman" w:hAnsi="Arial" w:cs="Arial"/>
                <w:color w:val="000000"/>
                <w:sz w:val="20"/>
                <w:szCs w:val="20"/>
                <w:lang w:eastAsia="ru-RU"/>
              </w:rPr>
              <w:t>а</w:t>
            </w:r>
            <w:r w:rsidRPr="00BC6DCB">
              <w:rPr>
                <w:rFonts w:ascii="Arial" w:eastAsia="Times New Roman" w:hAnsi="Arial" w:cs="Arial"/>
                <w:color w:val="000000"/>
                <w:sz w:val="20"/>
                <w:szCs w:val="20"/>
                <w:lang w:eastAsia="ru-RU"/>
              </w:rPr>
              <w:t xml:space="preserve"> (угл</w:t>
            </w:r>
            <w:r>
              <w:rPr>
                <w:rFonts w:ascii="Arial" w:eastAsia="Times New Roman" w:hAnsi="Arial" w:cs="Arial"/>
                <w:color w:val="000000"/>
                <w:sz w:val="20"/>
                <w:szCs w:val="20"/>
                <w:lang w:eastAsia="ru-RU"/>
              </w:rPr>
              <w:t>я</w:t>
            </w:r>
            <w:r w:rsidRPr="00BC6DCB">
              <w:rPr>
                <w:rFonts w:ascii="Arial" w:eastAsia="Times New Roman" w:hAnsi="Arial" w:cs="Arial"/>
                <w:color w:val="000000"/>
                <w:sz w:val="20"/>
                <w:szCs w:val="20"/>
                <w:lang w:eastAsia="ru-RU"/>
              </w:rPr>
              <w:t>), включая его доставку</w:t>
            </w:r>
          </w:p>
        </w:tc>
        <w:tc>
          <w:tcPr>
            <w:tcW w:w="2410" w:type="dxa"/>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04 00 48 00</w:t>
            </w:r>
          </w:p>
        </w:tc>
        <w:tc>
          <w:tcPr>
            <w:tcW w:w="1701"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BC6DC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F90C92" w:rsidRDefault="00C2752B" w:rsidP="00C2752B">
            <w:pPr>
              <w:spacing w:after="0" w:line="240" w:lineRule="auto"/>
              <w:jc w:val="center"/>
              <w:rPr>
                <w:rFonts w:ascii="Arial" w:eastAsia="Times New Roman" w:hAnsi="Arial" w:cs="Arial"/>
                <w:color w:val="000000"/>
                <w:sz w:val="20"/>
                <w:szCs w:val="20"/>
                <w:lang w:eastAsia="ru-RU"/>
              </w:rPr>
            </w:pPr>
            <w:r w:rsidRPr="004D38BF">
              <w:rPr>
                <w:rFonts w:ascii="Arial" w:eastAsia="Times New Roman" w:hAnsi="Arial" w:cs="Arial"/>
                <w:color w:val="000000"/>
                <w:sz w:val="20"/>
                <w:szCs w:val="20"/>
                <w:lang w:eastAsia="ru-RU"/>
              </w:rPr>
              <w:t>04 00 21 00</w:t>
            </w:r>
          </w:p>
        </w:tc>
        <w:tc>
          <w:tcPr>
            <w:tcW w:w="1701"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rsidR="00C2752B" w:rsidRPr="007826A9" w:rsidRDefault="00C2752B" w:rsidP="00C2752B">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C2752B" w:rsidRPr="00CD6FE5" w:rsidTr="00417F7C">
        <w:trPr>
          <w:trHeight w:val="300"/>
        </w:trPr>
        <w:tc>
          <w:tcPr>
            <w:tcW w:w="1535" w:type="dxa"/>
          </w:tcPr>
          <w:p w:rsidR="00C2752B" w:rsidRPr="00CD6FE5"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tcPr>
          <w:p w:rsidR="00C2752B" w:rsidRPr="00CD6FE5"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Pr>
          <w:p w:rsidR="00C2752B" w:rsidRPr="00557193" w:rsidRDefault="00C2752B" w:rsidP="00C2752B">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557193" w:rsidRDefault="00C2752B" w:rsidP="00C2752B">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rsidR="00C2752B" w:rsidRPr="00557193" w:rsidRDefault="00C2752B" w:rsidP="00C2752B">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2410" w:type="dxa"/>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07 00 00 32</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A63A8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rsidR="00C2752B" w:rsidRPr="009C7347" w:rsidRDefault="00C2752B" w:rsidP="00C2752B">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rsidR="00C2752B" w:rsidRPr="00A63A85"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9C7347"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04 00 21 00</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rsidR="00C2752B" w:rsidRPr="009C7347"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rsidR="00C2752B" w:rsidRPr="009C7347"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rsidR="00C2752B" w:rsidRPr="009C7347"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0815</w:t>
            </w:r>
          </w:p>
        </w:tc>
        <w:tc>
          <w:tcPr>
            <w:tcW w:w="4532" w:type="dxa"/>
          </w:tcPr>
          <w:p w:rsidR="00C2752B" w:rsidRPr="000F63EE"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Обеспечение </w:t>
            </w:r>
            <w:r w:rsidRPr="003D1931">
              <w:rPr>
                <w:rFonts w:ascii="Arial" w:eastAsia="Times New Roman" w:hAnsi="Arial" w:cs="Arial"/>
                <w:color w:val="000000"/>
                <w:sz w:val="20"/>
                <w:szCs w:val="20"/>
                <w:lang w:eastAsia="ru-RU"/>
              </w:rPr>
              <w:t>специальны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учебник</w:t>
            </w:r>
            <w:r>
              <w:rPr>
                <w:rFonts w:ascii="Arial" w:eastAsia="Times New Roman" w:hAnsi="Arial" w:cs="Arial"/>
                <w:color w:val="000000"/>
                <w:sz w:val="20"/>
                <w:szCs w:val="20"/>
                <w:lang w:eastAsia="ru-RU"/>
              </w:rPr>
              <w:t>ами</w:t>
            </w:r>
            <w:r w:rsidRPr="003D1931">
              <w:rPr>
                <w:rFonts w:ascii="Arial" w:eastAsia="Times New Roman" w:hAnsi="Arial" w:cs="Arial"/>
                <w:color w:val="000000"/>
                <w:sz w:val="20"/>
                <w:szCs w:val="20"/>
                <w:lang w:eastAsia="ru-RU"/>
              </w:rPr>
              <w:t xml:space="preserve"> и учебны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пособи</w:t>
            </w:r>
            <w:r>
              <w:rPr>
                <w:rFonts w:ascii="Arial" w:eastAsia="Times New Roman" w:hAnsi="Arial" w:cs="Arial"/>
                <w:color w:val="000000"/>
                <w:sz w:val="20"/>
                <w:szCs w:val="20"/>
                <w:lang w:eastAsia="ru-RU"/>
              </w:rPr>
              <w:t>ями, иной учебной литературой</w:t>
            </w:r>
          </w:p>
        </w:tc>
        <w:tc>
          <w:tcPr>
            <w:tcW w:w="2410" w:type="dxa"/>
          </w:tcPr>
          <w:p w:rsidR="00C2752B" w:rsidRPr="009C7347" w:rsidRDefault="00C2752B" w:rsidP="00C2752B">
            <w:pPr>
              <w:spacing w:after="0" w:line="240" w:lineRule="auto"/>
              <w:jc w:val="center"/>
              <w:rPr>
                <w:rFonts w:ascii="Arial" w:hAnsi="Arial" w:cs="Arial"/>
                <w:color w:val="000000"/>
                <w:sz w:val="20"/>
                <w:szCs w:val="20"/>
              </w:rPr>
            </w:pPr>
            <w:r w:rsidRPr="00102055">
              <w:rPr>
                <w:rFonts w:ascii="Arial" w:hAnsi="Arial" w:cs="Arial"/>
                <w:color w:val="000000"/>
                <w:sz w:val="20"/>
                <w:szCs w:val="20"/>
              </w:rPr>
              <w:t>06 00 00 13</w:t>
            </w:r>
          </w:p>
        </w:tc>
        <w:tc>
          <w:tcPr>
            <w:tcW w:w="1701" w:type="dxa"/>
            <w:noWrap/>
          </w:tcPr>
          <w:p w:rsidR="00C2752B" w:rsidRPr="00102055" w:rsidRDefault="00C2752B" w:rsidP="00C2752B">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559" w:type="dxa"/>
            <w:noWrap/>
          </w:tcPr>
          <w:p w:rsidR="00C2752B" w:rsidRPr="00102055" w:rsidRDefault="00C2752B" w:rsidP="00C2752B">
            <w:pPr>
              <w:spacing w:after="0" w:line="240" w:lineRule="auto"/>
              <w:jc w:val="center"/>
              <w:rPr>
                <w:rFonts w:ascii="Arial" w:hAnsi="Arial" w:cs="Arial"/>
                <w:color w:val="000000"/>
                <w:sz w:val="20"/>
                <w:szCs w:val="20"/>
              </w:rPr>
            </w:pPr>
            <w:r w:rsidRPr="00102055">
              <w:rPr>
                <w:rFonts w:ascii="Arial" w:hAnsi="Arial" w:cs="Arial"/>
                <w:color w:val="000000"/>
                <w:sz w:val="20"/>
                <w:szCs w:val="20"/>
              </w:rPr>
              <w:t>0010</w:t>
            </w:r>
          </w:p>
        </w:tc>
        <w:tc>
          <w:tcPr>
            <w:tcW w:w="1701" w:type="dxa"/>
            <w:noWrap/>
          </w:tcPr>
          <w:p w:rsidR="00C2752B" w:rsidRPr="00102055" w:rsidRDefault="00C2752B" w:rsidP="00C2752B">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353" w:type="dxa"/>
          </w:tcPr>
          <w:p w:rsidR="00C2752B" w:rsidRPr="00102055" w:rsidRDefault="00C2752B" w:rsidP="00C2752B">
            <w:pPr>
              <w:spacing w:after="0" w:line="240" w:lineRule="auto"/>
              <w:jc w:val="center"/>
              <w:rPr>
                <w:rFonts w:ascii="Arial" w:hAnsi="Arial" w:cs="Arial"/>
                <w:color w:val="000000"/>
                <w:sz w:val="20"/>
                <w:szCs w:val="20"/>
              </w:rPr>
            </w:pPr>
            <w:r w:rsidRPr="00102055">
              <w:rPr>
                <w:rFonts w:ascii="Arial" w:hAnsi="Arial" w:cs="Arial"/>
                <w:color w:val="000000"/>
                <w:sz w:val="20"/>
                <w:szCs w:val="20"/>
              </w:rPr>
              <w:t>03.00.02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0816</w:t>
            </w:r>
          </w:p>
        </w:tc>
        <w:tc>
          <w:tcPr>
            <w:tcW w:w="4532" w:type="dxa"/>
          </w:tcPr>
          <w:p w:rsidR="00C2752B" w:rsidRDefault="00C2752B" w:rsidP="00C2752B">
            <w:pPr>
              <w:spacing w:after="0" w:line="240" w:lineRule="auto"/>
              <w:rPr>
                <w:rFonts w:ascii="Arial" w:eastAsia="Times New Roman" w:hAnsi="Arial" w:cs="Arial"/>
                <w:color w:val="000000"/>
                <w:sz w:val="20"/>
                <w:szCs w:val="20"/>
                <w:lang w:eastAsia="ru-RU"/>
              </w:rPr>
            </w:pPr>
            <w:r w:rsidRPr="00EC40B8">
              <w:rPr>
                <w:rFonts w:ascii="Arial" w:eastAsia="Times New Roman" w:hAnsi="Arial" w:cs="Arial"/>
                <w:color w:val="000000"/>
                <w:sz w:val="20"/>
                <w:szCs w:val="20"/>
                <w:lang w:eastAsia="ru-RU"/>
              </w:rPr>
              <w:t>Бесплатное предоставление земельного участка в собственность</w:t>
            </w:r>
          </w:p>
        </w:tc>
        <w:tc>
          <w:tcPr>
            <w:tcW w:w="2410" w:type="dxa"/>
          </w:tcPr>
          <w:p w:rsidR="00C2752B" w:rsidRPr="00CE5B88" w:rsidRDefault="00C2752B" w:rsidP="00C2752B">
            <w:pPr>
              <w:spacing w:after="0" w:line="240" w:lineRule="auto"/>
              <w:jc w:val="center"/>
              <w:rPr>
                <w:rFonts w:ascii="Arial" w:hAnsi="Arial" w:cs="Arial"/>
                <w:color w:val="000000"/>
                <w:sz w:val="20"/>
                <w:szCs w:val="20"/>
              </w:rPr>
            </w:pPr>
            <w:r w:rsidRPr="00CE5B88">
              <w:rPr>
                <w:rFonts w:ascii="Arial" w:hAnsi="Arial" w:cs="Arial"/>
                <w:color w:val="000000"/>
                <w:sz w:val="20"/>
                <w:szCs w:val="20"/>
              </w:rPr>
              <w:t>07 00 00 28</w:t>
            </w:r>
          </w:p>
        </w:tc>
        <w:tc>
          <w:tcPr>
            <w:tcW w:w="1701" w:type="dxa"/>
            <w:noWrap/>
          </w:tcPr>
          <w:p w:rsidR="00C2752B" w:rsidRPr="00CE5B88" w:rsidRDefault="00C2752B" w:rsidP="00C2752B">
            <w:pPr>
              <w:spacing w:after="0" w:line="240" w:lineRule="auto"/>
              <w:jc w:val="center"/>
              <w:rPr>
                <w:rFonts w:ascii="Arial" w:hAnsi="Arial" w:cs="Arial"/>
                <w:color w:val="000000"/>
                <w:sz w:val="20"/>
                <w:szCs w:val="20"/>
              </w:rPr>
            </w:pPr>
            <w:r w:rsidRPr="00CE5B88">
              <w:rPr>
                <w:rFonts w:ascii="Arial" w:hAnsi="Arial" w:cs="Arial"/>
                <w:color w:val="000000"/>
                <w:sz w:val="20"/>
                <w:szCs w:val="20"/>
              </w:rPr>
              <w:t>03</w:t>
            </w:r>
          </w:p>
        </w:tc>
        <w:tc>
          <w:tcPr>
            <w:tcW w:w="1559" w:type="dxa"/>
            <w:noWrap/>
          </w:tcPr>
          <w:p w:rsidR="00C2752B" w:rsidRPr="00CE5B88" w:rsidRDefault="00C2752B" w:rsidP="00C2752B">
            <w:pPr>
              <w:spacing w:after="0" w:line="240" w:lineRule="auto"/>
              <w:jc w:val="center"/>
              <w:rPr>
                <w:rFonts w:ascii="Arial" w:hAnsi="Arial" w:cs="Arial"/>
                <w:color w:val="000000"/>
                <w:sz w:val="20"/>
                <w:szCs w:val="20"/>
              </w:rPr>
            </w:pPr>
            <w:r w:rsidRPr="00CE5B88">
              <w:rPr>
                <w:rFonts w:ascii="Arial" w:hAnsi="Arial" w:cs="Arial"/>
                <w:color w:val="000000"/>
                <w:sz w:val="20"/>
                <w:szCs w:val="20"/>
              </w:rPr>
              <w:t>0001</w:t>
            </w:r>
          </w:p>
        </w:tc>
        <w:tc>
          <w:tcPr>
            <w:tcW w:w="1701" w:type="dxa"/>
            <w:noWrap/>
          </w:tcPr>
          <w:p w:rsidR="00C2752B" w:rsidRPr="00CE5B88" w:rsidRDefault="00C2752B" w:rsidP="00C2752B">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rsidR="00C2752B" w:rsidRPr="00CE5B88" w:rsidRDefault="00C2752B" w:rsidP="00C2752B">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07 00 00 29</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07 00 00 38</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04 00 20 00</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12 00 00 01</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12 00 00 02</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12 00 00 08</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11 01 00 00</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02 10 00 00</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07 00 00 36</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04 00 40 00</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rsidR="00C2752B" w:rsidRPr="00EC40B8" w:rsidRDefault="00C2752B" w:rsidP="00C2752B">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C2752B" w:rsidRPr="00CD6FE5" w:rsidTr="00ED5BC2">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C2752B" w:rsidRPr="00CD6FE5" w:rsidTr="00ED5BC2">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BD4B41"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04 00 38 00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ED5BC2" w:rsidRDefault="00C2752B" w:rsidP="00C2752B">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0817</w:t>
            </w:r>
          </w:p>
        </w:tc>
        <w:tc>
          <w:tcPr>
            <w:tcW w:w="4532" w:type="dxa"/>
          </w:tcPr>
          <w:p w:rsidR="00C2752B" w:rsidRPr="00EC40B8" w:rsidRDefault="00C2752B" w:rsidP="00C2752B">
            <w:pPr>
              <w:spacing w:after="0" w:line="240" w:lineRule="auto"/>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 xml:space="preserve">Постановка в очередь на предоставление </w:t>
            </w:r>
            <w:proofErr w:type="gramStart"/>
            <w:r w:rsidRPr="00661BE5">
              <w:rPr>
                <w:rFonts w:ascii="Arial" w:eastAsia="Times New Roman" w:hAnsi="Arial" w:cs="Arial"/>
                <w:color w:val="000000"/>
                <w:sz w:val="20"/>
                <w:szCs w:val="20"/>
                <w:lang w:eastAsia="ru-RU"/>
              </w:rPr>
              <w:t>земельного участка</w:t>
            </w:r>
            <w:proofErr w:type="gramEnd"/>
            <w:r w:rsidRPr="00661BE5">
              <w:rPr>
                <w:rFonts w:ascii="Arial" w:eastAsia="Times New Roman" w:hAnsi="Arial" w:cs="Arial"/>
                <w:color w:val="000000"/>
                <w:sz w:val="20"/>
                <w:szCs w:val="20"/>
                <w:lang w:eastAsia="ru-RU"/>
              </w:rPr>
              <w:t xml:space="preserve"> находящегос</w:t>
            </w:r>
            <w:r>
              <w:rPr>
                <w:rFonts w:ascii="Arial" w:eastAsia="Times New Roman" w:hAnsi="Arial" w:cs="Arial"/>
                <w:color w:val="000000"/>
                <w:sz w:val="20"/>
                <w:szCs w:val="20"/>
                <w:lang w:eastAsia="ru-RU"/>
              </w:rPr>
              <w:t>я в муниципальной собственности</w:t>
            </w:r>
          </w:p>
        </w:tc>
        <w:tc>
          <w:tcPr>
            <w:tcW w:w="2410" w:type="dxa"/>
          </w:tcPr>
          <w:p w:rsidR="00C2752B" w:rsidRPr="00BD4B41" w:rsidRDefault="00C2752B" w:rsidP="00C2752B">
            <w:pPr>
              <w:spacing w:after="0" w:line="240" w:lineRule="auto"/>
              <w:jc w:val="center"/>
              <w:rPr>
                <w:rFonts w:ascii="Arial" w:hAnsi="Arial" w:cs="Arial"/>
                <w:color w:val="000000"/>
                <w:sz w:val="20"/>
                <w:szCs w:val="20"/>
              </w:rPr>
            </w:pPr>
          </w:p>
        </w:tc>
        <w:tc>
          <w:tcPr>
            <w:tcW w:w="1701" w:type="dxa"/>
            <w:noWrap/>
          </w:tcPr>
          <w:p w:rsidR="00C2752B" w:rsidRPr="00661BE5" w:rsidRDefault="00C2752B" w:rsidP="00C2752B">
            <w:pPr>
              <w:spacing w:after="0" w:line="240" w:lineRule="auto"/>
              <w:jc w:val="center"/>
              <w:rPr>
                <w:rFonts w:ascii="Arial" w:hAnsi="Arial" w:cs="Arial"/>
                <w:color w:val="000000"/>
                <w:sz w:val="20"/>
                <w:szCs w:val="20"/>
              </w:rPr>
            </w:pPr>
            <w:r w:rsidRPr="00661BE5">
              <w:rPr>
                <w:rFonts w:ascii="Arial" w:hAnsi="Arial" w:cs="Arial"/>
                <w:color w:val="000000"/>
                <w:sz w:val="20"/>
                <w:szCs w:val="20"/>
              </w:rPr>
              <w:t>02</w:t>
            </w:r>
          </w:p>
        </w:tc>
        <w:tc>
          <w:tcPr>
            <w:tcW w:w="1559" w:type="dxa"/>
            <w:noWrap/>
          </w:tcPr>
          <w:p w:rsidR="00C2752B" w:rsidRPr="00661BE5" w:rsidRDefault="00C2752B" w:rsidP="00C2752B">
            <w:pPr>
              <w:spacing w:after="0" w:line="240" w:lineRule="auto"/>
              <w:jc w:val="center"/>
              <w:rPr>
                <w:rFonts w:ascii="Arial" w:hAnsi="Arial" w:cs="Arial"/>
                <w:color w:val="000000"/>
                <w:sz w:val="20"/>
                <w:szCs w:val="20"/>
              </w:rPr>
            </w:pPr>
            <w:r w:rsidRPr="00661BE5">
              <w:rPr>
                <w:rFonts w:ascii="Arial" w:hAnsi="Arial" w:cs="Arial"/>
                <w:color w:val="000000"/>
                <w:sz w:val="20"/>
                <w:szCs w:val="20"/>
              </w:rPr>
              <w:t>0001</w:t>
            </w:r>
          </w:p>
        </w:tc>
        <w:tc>
          <w:tcPr>
            <w:tcW w:w="1701" w:type="dxa"/>
            <w:noWrap/>
          </w:tcPr>
          <w:p w:rsidR="00C2752B" w:rsidRPr="00661BE5" w:rsidRDefault="00C2752B" w:rsidP="00C2752B">
            <w:pPr>
              <w:spacing w:after="0" w:line="240" w:lineRule="auto"/>
              <w:jc w:val="center"/>
              <w:rPr>
                <w:rFonts w:ascii="Arial" w:hAnsi="Arial" w:cs="Arial"/>
                <w:color w:val="000000"/>
                <w:sz w:val="20"/>
                <w:szCs w:val="20"/>
              </w:rPr>
            </w:pPr>
            <w:r w:rsidRPr="00661BE5">
              <w:rPr>
                <w:rFonts w:ascii="Arial" w:hAnsi="Arial" w:cs="Arial"/>
                <w:color w:val="000000"/>
                <w:sz w:val="20"/>
                <w:szCs w:val="20"/>
              </w:rPr>
              <w:t>03</w:t>
            </w:r>
          </w:p>
        </w:tc>
        <w:tc>
          <w:tcPr>
            <w:tcW w:w="1353" w:type="dxa"/>
          </w:tcPr>
          <w:p w:rsidR="00C2752B" w:rsidRPr="00661BE5" w:rsidRDefault="00C2752B" w:rsidP="00C2752B">
            <w:pPr>
              <w:spacing w:after="0" w:line="240" w:lineRule="auto"/>
              <w:jc w:val="center"/>
              <w:rPr>
                <w:rFonts w:ascii="Arial" w:hAnsi="Arial" w:cs="Arial"/>
                <w:color w:val="000000"/>
                <w:sz w:val="20"/>
                <w:szCs w:val="20"/>
              </w:rPr>
            </w:pPr>
            <w:r w:rsidRPr="00661BE5">
              <w:rPr>
                <w:rFonts w:ascii="Arial" w:hAnsi="Arial" w:cs="Arial"/>
                <w:color w:val="000000"/>
                <w:sz w:val="20"/>
                <w:szCs w:val="20"/>
              </w:rPr>
              <w:t>03.00.00</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0818</w:t>
            </w:r>
          </w:p>
        </w:tc>
        <w:tc>
          <w:tcPr>
            <w:tcW w:w="4532" w:type="dxa"/>
          </w:tcPr>
          <w:p w:rsidR="00C2752B" w:rsidRPr="00661BE5" w:rsidRDefault="00C2752B" w:rsidP="00C2752B">
            <w:pPr>
              <w:spacing w:after="0" w:line="240" w:lineRule="auto"/>
              <w:rPr>
                <w:rFonts w:ascii="Arial" w:eastAsia="Times New Roman" w:hAnsi="Arial" w:cs="Arial"/>
                <w:color w:val="000000"/>
                <w:sz w:val="20"/>
                <w:szCs w:val="20"/>
                <w:lang w:eastAsia="ru-RU"/>
              </w:rPr>
            </w:pPr>
            <w:r w:rsidRPr="007E6F38">
              <w:rPr>
                <w:rFonts w:ascii="Arial" w:eastAsia="Times New Roman" w:hAnsi="Arial" w:cs="Arial"/>
                <w:color w:val="000000"/>
                <w:sz w:val="20"/>
                <w:szCs w:val="20"/>
                <w:lang w:eastAsia="ru-RU"/>
              </w:rPr>
              <w:t>Оформление подписки на периодические печатные издания</w:t>
            </w: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11 01 00 00</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rsidR="00C2752B" w:rsidRPr="007E6F38" w:rsidRDefault="00C2752B" w:rsidP="00C2752B">
            <w:pPr>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11 01 06 00</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11 01 07 00</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10 00 00 00:</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10 00 00 05</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417F7C">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02 00 00 00</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rsidR="00C2752B" w:rsidRPr="007E6F38" w:rsidRDefault="00C2752B" w:rsidP="00C2752B">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0819</w:t>
            </w: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r w:rsidRPr="00127D47">
              <w:rPr>
                <w:rFonts w:ascii="Arial" w:eastAsia="Times New Roman" w:hAnsi="Arial" w:cs="Arial"/>
                <w:color w:val="000000"/>
                <w:sz w:val="20"/>
                <w:szCs w:val="20"/>
                <w:lang w:eastAsia="ru-RU"/>
              </w:rPr>
              <w:t>Предоставление новогодних подарков</w:t>
            </w: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71765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Pr="007E6F38"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07 00 00 44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717657" w:rsidRDefault="00C2752B" w:rsidP="00C2752B">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C2752B" w:rsidRPr="00CD6FE5" w:rsidTr="009E7177">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vertAlign w:val="superscript"/>
              </w:rPr>
              <w:t>*</w:t>
            </w:r>
            <w:r>
              <w:rPr>
                <w:rStyle w:val="a8"/>
                <w:rFonts w:ascii="Arial" w:hAnsi="Arial" w:cs="Arial"/>
                <w:color w:val="000000"/>
                <w:sz w:val="20"/>
                <w:szCs w:val="20"/>
              </w:rPr>
              <w:footnoteReference w:id="19"/>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52B" w:rsidRPr="004946B9" w:rsidRDefault="00C2752B" w:rsidP="00C2752B">
            <w:pPr>
              <w:spacing w:after="0" w:line="240" w:lineRule="auto"/>
              <w:jc w:val="center"/>
              <w:rPr>
                <w:rFonts w:ascii="Arial" w:hAnsi="Arial" w:cs="Arial"/>
                <w:color w:val="000000"/>
                <w:sz w:val="20"/>
                <w:szCs w:val="20"/>
              </w:rPr>
            </w:pPr>
            <w:r w:rsidRPr="004946B9">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752B" w:rsidRPr="004946B9" w:rsidRDefault="00C2752B" w:rsidP="00C2752B">
            <w:pPr>
              <w:spacing w:after="0"/>
              <w:jc w:val="center"/>
              <w:rPr>
                <w:rFonts w:ascii="Arial" w:hAnsi="Arial" w:cs="Arial"/>
                <w:color w:val="000000"/>
                <w:sz w:val="20"/>
                <w:szCs w:val="20"/>
              </w:rPr>
            </w:pPr>
            <w:r w:rsidRPr="004946B9">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52B" w:rsidRPr="004946B9" w:rsidRDefault="00C2752B" w:rsidP="00C2752B">
            <w:pPr>
              <w:spacing w:after="0"/>
              <w:jc w:val="center"/>
              <w:rPr>
                <w:rFonts w:ascii="Arial" w:hAnsi="Arial" w:cs="Arial"/>
                <w:color w:val="000000"/>
                <w:sz w:val="20"/>
                <w:szCs w:val="20"/>
              </w:rPr>
            </w:pPr>
            <w:r w:rsidRPr="004946B9">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2752B" w:rsidRPr="004946B9" w:rsidRDefault="00C2752B" w:rsidP="00C2752B">
            <w:pPr>
              <w:spacing w:after="0"/>
              <w:jc w:val="center"/>
              <w:rPr>
                <w:rFonts w:ascii="Arial" w:hAnsi="Arial" w:cs="Arial"/>
                <w:color w:val="000000"/>
                <w:sz w:val="20"/>
                <w:szCs w:val="20"/>
              </w:rPr>
            </w:pPr>
            <w:r w:rsidRPr="004946B9">
              <w:rPr>
                <w:rFonts w:ascii="Arial" w:hAnsi="Arial" w:cs="Arial"/>
                <w:color w:val="000000"/>
                <w:sz w:val="20"/>
                <w:szCs w:val="20"/>
              </w:rPr>
              <w:t>03.01.01</w:t>
            </w:r>
          </w:p>
        </w:tc>
      </w:tr>
      <w:tr w:rsidR="00C2752B" w:rsidRPr="00CD6FE5" w:rsidTr="00F86A04">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p>
        </w:tc>
        <w:tc>
          <w:tcPr>
            <w:tcW w:w="2410" w:type="dxa"/>
          </w:tcPr>
          <w:p w:rsidR="00C2752B" w:rsidRDefault="00C2752B" w:rsidP="00C2752B">
            <w:pPr>
              <w:spacing w:after="0" w:line="240" w:lineRule="auto"/>
              <w:jc w:val="center"/>
              <w:rPr>
                <w:rFonts w:ascii="Arial" w:hAnsi="Arial" w:cs="Arial"/>
                <w:color w:val="000000"/>
                <w:sz w:val="20"/>
                <w:szCs w:val="20"/>
              </w:rPr>
            </w:pPr>
            <w:r w:rsidRPr="00F86A04">
              <w:rPr>
                <w:rFonts w:ascii="Arial" w:hAnsi="Arial" w:cs="Arial"/>
                <w:color w:val="000000"/>
                <w:sz w:val="20"/>
                <w:szCs w:val="20"/>
              </w:rPr>
              <w:t>01 01 00 47</w:t>
            </w:r>
            <w:r>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52B" w:rsidRPr="00F86A04" w:rsidRDefault="00C2752B" w:rsidP="00C2752B">
            <w:pPr>
              <w:spacing w:after="0" w:line="240" w:lineRule="auto"/>
              <w:jc w:val="center"/>
              <w:rPr>
                <w:rFonts w:ascii="Arial" w:hAnsi="Arial" w:cs="Arial"/>
                <w:color w:val="000000"/>
                <w:sz w:val="20"/>
                <w:szCs w:val="20"/>
              </w:rPr>
            </w:pPr>
            <w:r w:rsidRPr="00F86A04">
              <w:rPr>
                <w:rFonts w:ascii="Arial" w:hAnsi="Arial" w:cs="Arial"/>
                <w:color w:val="000000"/>
                <w:sz w:val="20"/>
                <w:szCs w:val="20"/>
              </w:rPr>
              <w:t xml:space="preserve">02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752B" w:rsidRPr="00F86A04" w:rsidRDefault="00C2752B" w:rsidP="00C2752B">
            <w:pPr>
              <w:spacing w:after="0" w:line="240" w:lineRule="auto"/>
              <w:jc w:val="center"/>
              <w:rPr>
                <w:rFonts w:ascii="Arial" w:hAnsi="Arial" w:cs="Arial"/>
                <w:color w:val="000000"/>
                <w:sz w:val="20"/>
                <w:szCs w:val="20"/>
              </w:rPr>
            </w:pPr>
            <w:r w:rsidRPr="00F86A04">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752B" w:rsidRPr="00F86A04" w:rsidRDefault="00C2752B" w:rsidP="00C2752B">
            <w:pPr>
              <w:spacing w:after="0" w:line="240" w:lineRule="auto"/>
              <w:jc w:val="center"/>
              <w:rPr>
                <w:rFonts w:ascii="Arial" w:hAnsi="Arial" w:cs="Arial"/>
                <w:color w:val="000000"/>
                <w:sz w:val="20"/>
                <w:szCs w:val="20"/>
              </w:rPr>
            </w:pPr>
            <w:r w:rsidRPr="00F86A04">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2752B" w:rsidRPr="00F86A04" w:rsidRDefault="00C2752B" w:rsidP="00C2752B">
            <w:pPr>
              <w:spacing w:after="0" w:line="240" w:lineRule="auto"/>
              <w:jc w:val="center"/>
              <w:rPr>
                <w:rFonts w:ascii="Arial" w:hAnsi="Arial" w:cs="Arial"/>
                <w:color w:val="000000"/>
                <w:sz w:val="20"/>
                <w:szCs w:val="20"/>
              </w:rPr>
            </w:pPr>
            <w:r w:rsidRPr="00F86A04">
              <w:rPr>
                <w:rFonts w:ascii="Arial" w:hAnsi="Arial" w:cs="Arial"/>
                <w:color w:val="000000"/>
                <w:sz w:val="20"/>
                <w:szCs w:val="20"/>
              </w:rPr>
              <w:t>03.01.01</w:t>
            </w:r>
          </w:p>
        </w:tc>
      </w:tr>
      <w:tr w:rsidR="00C2752B" w:rsidRPr="00CD6FE5" w:rsidTr="00893B50">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0820</w:t>
            </w:r>
          </w:p>
        </w:tc>
        <w:tc>
          <w:tcPr>
            <w:tcW w:w="4532" w:type="dxa"/>
          </w:tcPr>
          <w:p w:rsidR="00C2752B" w:rsidRPr="007E6F38" w:rsidRDefault="00C2752B" w:rsidP="00C2752B">
            <w:pPr>
              <w:spacing w:after="0" w:line="240" w:lineRule="auto"/>
              <w:rPr>
                <w:rFonts w:ascii="Arial" w:eastAsia="Times New Roman" w:hAnsi="Arial" w:cs="Arial"/>
                <w:color w:val="000000"/>
                <w:sz w:val="20"/>
                <w:szCs w:val="20"/>
                <w:lang w:eastAsia="ru-RU"/>
              </w:rPr>
            </w:pPr>
            <w:r w:rsidRPr="00552C2A">
              <w:rPr>
                <w:rFonts w:ascii="Arial" w:eastAsia="Times New Roman" w:hAnsi="Arial" w:cs="Arial"/>
                <w:color w:val="000000"/>
                <w:sz w:val="20"/>
                <w:szCs w:val="20"/>
                <w:lang w:eastAsia="ru-RU"/>
              </w:rPr>
              <w:t>Содействие гражданам при погребении погибших (умерших)</w:t>
            </w:r>
            <w:r>
              <w:rPr>
                <w:rFonts w:ascii="Arial" w:eastAsia="Times New Roman" w:hAnsi="Arial" w:cs="Arial"/>
                <w:color w:val="000000"/>
                <w:sz w:val="20"/>
                <w:szCs w:val="20"/>
                <w:lang w:eastAsia="ru-RU"/>
              </w:rPr>
              <w:t xml:space="preserve"> (обеспечение товарно-материальными ценностями, пиломатериалами, транспортом)</w:t>
            </w:r>
          </w:p>
        </w:tc>
        <w:tc>
          <w:tcPr>
            <w:tcW w:w="2410" w:type="dxa"/>
            <w:vAlign w:val="center"/>
          </w:tcPr>
          <w:p w:rsidR="00C2752B" w:rsidRPr="00F86A04" w:rsidRDefault="00C2752B" w:rsidP="00C2752B">
            <w:pPr>
              <w:spacing w:after="0" w:line="240" w:lineRule="auto"/>
              <w:jc w:val="center"/>
              <w:rPr>
                <w:rFonts w:ascii="Arial" w:hAnsi="Arial" w:cs="Arial"/>
                <w:color w:val="000000"/>
                <w:sz w:val="20"/>
                <w:szCs w:val="20"/>
              </w:rPr>
            </w:pPr>
            <w:r w:rsidRPr="00BD62CD">
              <w:rPr>
                <w:rFonts w:ascii="Arial" w:hAnsi="Arial" w:cs="Arial"/>
                <w:color w:val="000000"/>
                <w:sz w:val="20"/>
                <w:szCs w:val="20"/>
              </w:rPr>
              <w:t>06 00 00 08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BD62CD" w:rsidRDefault="00C2752B" w:rsidP="00C2752B">
            <w:pPr>
              <w:spacing w:after="0" w:line="240" w:lineRule="auto"/>
              <w:jc w:val="center"/>
              <w:rPr>
                <w:rFonts w:ascii="Arial" w:hAnsi="Arial" w:cs="Arial"/>
                <w:color w:val="000000"/>
                <w:sz w:val="20"/>
                <w:szCs w:val="20"/>
              </w:rPr>
            </w:pPr>
            <w:r w:rsidRPr="00BD62CD">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BD62CD" w:rsidRDefault="00C2752B" w:rsidP="00C2752B">
            <w:pPr>
              <w:spacing w:after="0" w:line="240" w:lineRule="auto"/>
              <w:jc w:val="center"/>
              <w:rPr>
                <w:rFonts w:ascii="Arial" w:hAnsi="Arial" w:cs="Arial"/>
                <w:color w:val="000000"/>
                <w:sz w:val="20"/>
                <w:szCs w:val="20"/>
              </w:rPr>
            </w:pPr>
            <w:r w:rsidRPr="00BD62CD">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BD62CD" w:rsidRDefault="00C2752B" w:rsidP="00C2752B">
            <w:pPr>
              <w:spacing w:after="0" w:line="240" w:lineRule="auto"/>
              <w:jc w:val="center"/>
              <w:rPr>
                <w:rFonts w:ascii="Arial" w:hAnsi="Arial" w:cs="Arial"/>
                <w:color w:val="000000"/>
                <w:sz w:val="20"/>
                <w:szCs w:val="20"/>
              </w:rPr>
            </w:pPr>
            <w:r w:rsidRPr="00BD62CD">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BD62CD" w:rsidRDefault="00C2752B" w:rsidP="00C2752B">
            <w:pPr>
              <w:spacing w:after="0" w:line="240" w:lineRule="auto"/>
              <w:jc w:val="center"/>
              <w:rPr>
                <w:rFonts w:ascii="Arial" w:hAnsi="Arial" w:cs="Arial"/>
                <w:color w:val="000000"/>
                <w:sz w:val="20"/>
                <w:szCs w:val="20"/>
              </w:rPr>
            </w:pPr>
            <w:r w:rsidRPr="00BD62CD">
              <w:rPr>
                <w:rFonts w:ascii="Arial" w:hAnsi="Arial" w:cs="Arial"/>
                <w:color w:val="000000"/>
                <w:sz w:val="20"/>
                <w:szCs w:val="20"/>
              </w:rPr>
              <w:t>03.07.02</w:t>
            </w:r>
          </w:p>
        </w:tc>
      </w:tr>
      <w:tr w:rsidR="00C2752B" w:rsidRPr="00CD6FE5" w:rsidTr="00C2752B">
        <w:trPr>
          <w:trHeight w:val="300"/>
        </w:trPr>
        <w:tc>
          <w:tcPr>
            <w:tcW w:w="1535" w:type="dxa"/>
          </w:tcPr>
          <w:p w:rsidR="00C2752B" w:rsidRDefault="00C2752B" w:rsidP="00C275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0821</w:t>
            </w:r>
          </w:p>
        </w:tc>
        <w:tc>
          <w:tcPr>
            <w:tcW w:w="4532" w:type="dxa"/>
          </w:tcPr>
          <w:p w:rsidR="00C2752B" w:rsidRPr="00552C2A" w:rsidRDefault="00C2752B" w:rsidP="00C275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специализированными продуктами детского питания</w:t>
            </w:r>
          </w:p>
        </w:tc>
        <w:tc>
          <w:tcPr>
            <w:tcW w:w="2410" w:type="dxa"/>
            <w:vAlign w:val="center"/>
          </w:tcPr>
          <w:p w:rsidR="00C2752B"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 xml:space="preserve">13 02 00 02      </w:t>
            </w:r>
          </w:p>
          <w:p w:rsidR="00C2752B" w:rsidRPr="00BD62CD"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C2752B" w:rsidRPr="00C2752B"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C2752B" w:rsidRPr="00C2752B" w:rsidRDefault="00C2752B" w:rsidP="00C2752B">
            <w:pPr>
              <w:spacing w:after="0" w:line="240" w:lineRule="auto"/>
              <w:jc w:val="center"/>
              <w:rPr>
                <w:rFonts w:ascii="Arial" w:hAnsi="Arial" w:cs="Arial"/>
                <w:color w:val="000000"/>
                <w:sz w:val="20"/>
                <w:szCs w:val="20"/>
              </w:rPr>
            </w:pPr>
            <w:r w:rsidRPr="00C2752B">
              <w:rPr>
                <w:rFonts w:ascii="Arial" w:hAnsi="Arial" w:cs="Arial"/>
                <w:color w:val="000000"/>
                <w:sz w:val="20"/>
                <w:szCs w:val="20"/>
              </w:rPr>
              <w:t>03.08.00</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7147C7" w:rsidRPr="00CD6FE5" w:rsidTr="002D6F87">
        <w:trPr>
          <w:trHeight w:val="289"/>
        </w:trPr>
        <w:tc>
          <w:tcPr>
            <w:tcW w:w="1535" w:type="dxa"/>
            <w:vAlign w:val="center"/>
          </w:tcPr>
          <w:p w:rsidR="007147C7" w:rsidRPr="00CD6FE5" w:rsidRDefault="007147C7" w:rsidP="007147C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rsidR="007147C7" w:rsidRPr="00CD6FE5" w:rsidRDefault="007147C7" w:rsidP="007147C7">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083B1D" w:rsidRPr="00CD6FE5" w:rsidTr="00083B1D">
        <w:trPr>
          <w:trHeight w:val="289"/>
        </w:trPr>
        <w:tc>
          <w:tcPr>
            <w:tcW w:w="1535" w:type="dxa"/>
            <w:vAlign w:val="center"/>
          </w:tcPr>
          <w:p w:rsidR="00083B1D" w:rsidRDefault="00083B1D" w:rsidP="00083B1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1013</w:t>
            </w:r>
          </w:p>
        </w:tc>
        <w:tc>
          <w:tcPr>
            <w:tcW w:w="4532" w:type="dxa"/>
            <w:vAlign w:val="center"/>
          </w:tcPr>
          <w:p w:rsidR="00083B1D" w:rsidRPr="007147C7" w:rsidRDefault="00083B1D" w:rsidP="00083B1D">
            <w:pPr>
              <w:spacing w:after="0" w:line="240" w:lineRule="auto"/>
              <w:rPr>
                <w:rFonts w:ascii="Arial" w:eastAsia="Times New Roman" w:hAnsi="Arial" w:cs="Arial"/>
                <w:color w:val="000000"/>
                <w:sz w:val="20"/>
                <w:szCs w:val="20"/>
                <w:lang w:eastAsia="ru-RU"/>
              </w:rPr>
            </w:pPr>
            <w:r>
              <w:rPr>
                <w:rFonts w:ascii="Arial" w:hAnsi="Arial" w:cs="Arial"/>
                <w:sz w:val="20"/>
                <w:szCs w:val="20"/>
              </w:rPr>
              <w:t>Приобретение автотранспортного средства за счет средств (части средств) регионального материнского капитала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p>
        </w:tc>
        <w:tc>
          <w:tcPr>
            <w:tcW w:w="2410" w:type="dxa"/>
            <w:vAlign w:val="center"/>
          </w:tcPr>
          <w:p w:rsidR="00083B1D" w:rsidRPr="007147C7" w:rsidRDefault="00083B1D" w:rsidP="00083B1D">
            <w:pPr>
              <w:spacing w:after="0" w:line="240" w:lineRule="auto"/>
              <w:jc w:val="center"/>
              <w:rPr>
                <w:rFonts w:ascii="Arial" w:eastAsia="Times New Roman" w:hAnsi="Arial" w:cs="Arial"/>
                <w:color w:val="000000"/>
                <w:sz w:val="20"/>
                <w:szCs w:val="20"/>
                <w:lang w:eastAsia="ru-RU"/>
              </w:rPr>
            </w:pPr>
            <w:r w:rsidRPr="00083B1D">
              <w:rPr>
                <w:rFonts w:ascii="Arial" w:eastAsia="Times New Roman" w:hAnsi="Arial" w:cs="Arial"/>
                <w:color w:val="000000"/>
                <w:sz w:val="20"/>
                <w:szCs w:val="20"/>
                <w:lang w:eastAsia="ru-RU"/>
              </w:rPr>
              <w:t>07 00 00 55</w:t>
            </w:r>
          </w:p>
        </w:tc>
        <w:tc>
          <w:tcPr>
            <w:tcW w:w="1701" w:type="dxa"/>
            <w:noWrap/>
            <w:vAlign w:val="center"/>
          </w:tcPr>
          <w:p w:rsidR="00083B1D" w:rsidRPr="00FC4EE8" w:rsidRDefault="00083B1D" w:rsidP="00083B1D">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vAlign w:val="center"/>
          </w:tcPr>
          <w:p w:rsidR="00083B1D" w:rsidRPr="00FC4EE8" w:rsidRDefault="00083B1D" w:rsidP="00083B1D">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vAlign w:val="center"/>
          </w:tcPr>
          <w:p w:rsidR="00083B1D" w:rsidRPr="00FC4EE8" w:rsidRDefault="00083B1D" w:rsidP="00083B1D">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vAlign w:val="center"/>
          </w:tcPr>
          <w:p w:rsidR="00083B1D" w:rsidRPr="00FC4EE8" w:rsidRDefault="00083B1D" w:rsidP="00083B1D">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03.07.00</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9B358F" w:rsidRPr="00CD6FE5" w:rsidTr="002D6F87">
        <w:trPr>
          <w:trHeight w:val="765"/>
        </w:trPr>
        <w:tc>
          <w:tcPr>
            <w:tcW w:w="1535" w:type="dxa"/>
            <w:vMerge w:val="restart"/>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r w:rsidRPr="0098148B">
              <w:rPr>
                <w:rFonts w:ascii="Arial" w:eastAsia="Times New Roman" w:hAnsi="Arial" w:cs="Arial"/>
                <w:color w:val="2D2D2D"/>
                <w:sz w:val="20"/>
                <w:szCs w:val="20"/>
                <w:lang w:eastAsia="ru-RU"/>
              </w:rPr>
              <w:t>Обеспечение площадью жилых помещений в соответствии с утвержденными нормативами</w:t>
            </w:r>
            <w:r w:rsidRPr="00C34029">
              <w:rPr>
                <w:rFonts w:ascii="Arial" w:eastAsia="Times New Roman" w:hAnsi="Arial" w:cs="Arial"/>
                <w:color w:val="2D2D2D"/>
                <w:sz w:val="20"/>
                <w:szCs w:val="20"/>
                <w:lang w:eastAsia="ru-RU"/>
              </w:rPr>
              <w:t>; помещений для организации реабилитационных и лечебных мероприятий, лечебно-трудовой и учебной деятельности, культурного и бытового обслуживания</w:t>
            </w: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289"/>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300"/>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289"/>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300"/>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300"/>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300"/>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rsidTr="002D6F87">
        <w:trPr>
          <w:trHeight w:val="300"/>
        </w:trPr>
        <w:tc>
          <w:tcPr>
            <w:tcW w:w="1535" w:type="dxa"/>
            <w:vMerge/>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9B358F" w:rsidRPr="00F70324" w:rsidRDefault="009B358F" w:rsidP="00633964">
            <w:pPr>
              <w:spacing w:after="0" w:line="240" w:lineRule="auto"/>
              <w:jc w:val="both"/>
              <w:rPr>
                <w:rFonts w:ascii="Arial" w:eastAsia="Times New Roman" w:hAnsi="Arial" w:cs="Arial"/>
                <w:color w:val="000000"/>
                <w:sz w:val="20"/>
                <w:szCs w:val="20"/>
                <w:lang w:eastAsia="ru-RU"/>
              </w:rPr>
            </w:pPr>
            <w:r w:rsidRPr="00C34029">
              <w:rPr>
                <w:rFonts w:ascii="Arial" w:eastAsia="Times New Roman" w:hAnsi="Arial" w:cs="Arial"/>
                <w:color w:val="2D2D2D"/>
                <w:sz w:val="20"/>
                <w:szCs w:val="20"/>
                <w:lang w:eastAsia="ru-RU"/>
              </w:rPr>
              <w:t>Оказание помощи в написании и прочтении писем и иных документов, 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3F56A3" w:rsidRPr="00CD6FE5" w:rsidTr="002D6F87">
        <w:trPr>
          <w:trHeight w:val="134"/>
        </w:trPr>
        <w:tc>
          <w:tcPr>
            <w:tcW w:w="1535" w:type="dxa"/>
            <w:vAlign w:val="center"/>
            <w:hideMark/>
          </w:tcPr>
          <w:p w:rsidR="003F56A3" w:rsidRPr="00CD6FE5" w:rsidRDefault="003F56A3"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3F56A3" w:rsidRPr="00CD6FE5" w:rsidRDefault="003F56A3"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3F56A3"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CB2550">
        <w:trPr>
          <w:trHeight w:val="134"/>
        </w:trPr>
        <w:tc>
          <w:tcPr>
            <w:tcW w:w="1535" w:type="dxa"/>
            <w:vAlign w:val="center"/>
          </w:tcPr>
          <w:p w:rsidR="003F56A3" w:rsidRDefault="003F56A3"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Default="003F56A3"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B2550" w:rsidRDefault="003F56A3"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B2550" w:rsidRDefault="003F56A3"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3F56A3" w:rsidRPr="00CD6FE5" w:rsidTr="002D6F87">
        <w:trPr>
          <w:trHeight w:val="889"/>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510"/>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1020"/>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497"/>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510"/>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894"/>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3F56A3" w:rsidRPr="00CD6FE5" w:rsidTr="002D6F87">
        <w:trPr>
          <w:trHeight w:val="85"/>
        </w:trPr>
        <w:tc>
          <w:tcPr>
            <w:tcW w:w="1535" w:type="dxa"/>
            <w:vAlign w:val="center"/>
            <w:hideMark/>
          </w:tcPr>
          <w:p w:rsidR="003F56A3" w:rsidRPr="00932E34" w:rsidRDefault="003F56A3"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3F56A3" w:rsidRPr="00932E34" w:rsidRDefault="003F56A3"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3F56A3" w:rsidRPr="00CD6FE5" w:rsidTr="002D6F87">
        <w:trPr>
          <w:trHeight w:val="535"/>
        </w:trPr>
        <w:tc>
          <w:tcPr>
            <w:tcW w:w="1535" w:type="dxa"/>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3F56A3" w:rsidRPr="00CD6FE5" w:rsidRDefault="003F56A3"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3F56A3" w:rsidRPr="00CD6FE5" w:rsidTr="002D6F87">
        <w:trPr>
          <w:trHeight w:val="535"/>
        </w:trPr>
        <w:tc>
          <w:tcPr>
            <w:tcW w:w="1535"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1125</w:t>
            </w:r>
          </w:p>
        </w:tc>
        <w:tc>
          <w:tcPr>
            <w:tcW w:w="4532" w:type="dxa"/>
            <w:vAlign w:val="center"/>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3F56A3" w:rsidRPr="00CD6FE5" w:rsidTr="003F56A3">
        <w:trPr>
          <w:trHeight w:val="535"/>
        </w:trPr>
        <w:tc>
          <w:tcPr>
            <w:tcW w:w="1535" w:type="dxa"/>
            <w:vAlign w:val="center"/>
          </w:tcPr>
          <w:p w:rsidR="003F56A3"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p>
        </w:tc>
        <w:tc>
          <w:tcPr>
            <w:tcW w:w="2410" w:type="dxa"/>
            <w:vAlign w:val="center"/>
          </w:tcPr>
          <w:p w:rsidR="003F56A3" w:rsidRPr="003F56A3" w:rsidRDefault="003F56A3" w:rsidP="003F56A3">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14 06 00 00</w:t>
            </w:r>
          </w:p>
          <w:p w:rsidR="003F56A3" w:rsidRPr="003F56A3" w:rsidRDefault="003F56A3" w:rsidP="003F56A3">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56A3" w:rsidRPr="003F56A3" w:rsidRDefault="003F56A3" w:rsidP="003F56A3">
            <w:pPr>
              <w:spacing w:after="0" w:line="240" w:lineRule="auto"/>
              <w:jc w:val="center"/>
              <w:rPr>
                <w:rFonts w:ascii="Arial" w:hAnsi="Arial" w:cs="Arial"/>
                <w:color w:val="000000"/>
                <w:sz w:val="20"/>
                <w:szCs w:val="20"/>
              </w:rPr>
            </w:pPr>
            <w:r w:rsidRPr="003F56A3">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F56A3" w:rsidRPr="003F56A3" w:rsidRDefault="003F56A3" w:rsidP="003F56A3">
            <w:pPr>
              <w:spacing w:after="0" w:line="240" w:lineRule="auto"/>
              <w:jc w:val="center"/>
              <w:rPr>
                <w:rFonts w:ascii="Arial" w:hAnsi="Arial" w:cs="Arial"/>
                <w:color w:val="000000"/>
                <w:sz w:val="20"/>
                <w:szCs w:val="20"/>
              </w:rPr>
            </w:pPr>
            <w:r w:rsidRPr="003F56A3">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F56A3" w:rsidRPr="003F56A3" w:rsidRDefault="003F56A3" w:rsidP="003F56A3">
            <w:pPr>
              <w:spacing w:after="0" w:line="240" w:lineRule="auto"/>
              <w:jc w:val="center"/>
              <w:rPr>
                <w:rFonts w:ascii="Arial" w:hAnsi="Arial" w:cs="Arial"/>
                <w:color w:val="000000"/>
                <w:sz w:val="20"/>
                <w:szCs w:val="20"/>
              </w:rPr>
            </w:pPr>
            <w:r w:rsidRPr="003F56A3">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rsidR="003F56A3" w:rsidRPr="003F56A3" w:rsidRDefault="003F56A3" w:rsidP="003F56A3">
            <w:pPr>
              <w:spacing w:after="0" w:line="240" w:lineRule="auto"/>
              <w:jc w:val="center"/>
              <w:rPr>
                <w:rFonts w:ascii="Arial" w:hAnsi="Arial" w:cs="Arial"/>
                <w:color w:val="000000"/>
                <w:sz w:val="20"/>
                <w:szCs w:val="20"/>
              </w:rPr>
            </w:pPr>
            <w:r w:rsidRPr="003F56A3">
              <w:rPr>
                <w:rFonts w:ascii="Arial" w:hAnsi="Arial" w:cs="Arial"/>
                <w:color w:val="000000"/>
                <w:sz w:val="20"/>
                <w:szCs w:val="20"/>
              </w:rPr>
              <w:t>04.01.03</w:t>
            </w:r>
          </w:p>
        </w:tc>
      </w:tr>
      <w:tr w:rsidR="003F56A3" w:rsidRPr="00CD6FE5" w:rsidTr="002D6F87">
        <w:trPr>
          <w:trHeight w:val="591"/>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restart"/>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3F56A3" w:rsidRPr="00CD6FE5" w:rsidTr="002D6F87">
        <w:trPr>
          <w:trHeight w:val="189"/>
        </w:trPr>
        <w:tc>
          <w:tcPr>
            <w:tcW w:w="1535" w:type="dxa"/>
            <w:vAlign w:val="center"/>
            <w:hideMark/>
          </w:tcPr>
          <w:p w:rsidR="003F56A3"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3F56A3" w:rsidRPr="00CD6FE5" w:rsidTr="002D6F87">
        <w:trPr>
          <w:trHeight w:val="347"/>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3F56A3" w:rsidRPr="00CD6FE5" w:rsidTr="002D6F87">
        <w:trPr>
          <w:trHeight w:val="737"/>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3F56A3" w:rsidRPr="00CD6FE5" w:rsidTr="002D6F87">
        <w:trPr>
          <w:trHeight w:val="85"/>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3F56A3" w:rsidRPr="00CD6FE5" w:rsidTr="002D6F87">
        <w:trPr>
          <w:trHeight w:val="51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3F56A3" w:rsidRPr="00CD6FE5" w:rsidTr="002D6F87">
        <w:trPr>
          <w:trHeight w:val="427"/>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3F56A3" w:rsidRPr="00CD6FE5" w:rsidTr="002D6F87">
        <w:trPr>
          <w:trHeight w:val="85"/>
        </w:trPr>
        <w:tc>
          <w:tcPr>
            <w:tcW w:w="1535" w:type="dxa"/>
            <w:vAlign w:val="center"/>
            <w:hideMark/>
          </w:tcPr>
          <w:p w:rsidR="003F56A3"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3F56A3" w:rsidRPr="00CD6FE5" w:rsidTr="002D6F87">
        <w:trPr>
          <w:trHeight w:val="707"/>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3F56A3" w:rsidRPr="00CD6FE5" w:rsidTr="002D6F87">
        <w:trPr>
          <w:trHeight w:val="136"/>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3F56A3" w:rsidRPr="00CD6FE5" w:rsidTr="002D6F87">
        <w:trPr>
          <w:trHeight w:val="1275"/>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3F56A3" w:rsidRPr="00CD6FE5" w:rsidTr="00CB2550">
        <w:trPr>
          <w:trHeight w:val="243"/>
        </w:trPr>
        <w:tc>
          <w:tcPr>
            <w:tcW w:w="1535" w:type="dxa"/>
            <w:vAlign w:val="center"/>
          </w:tcPr>
          <w:p w:rsidR="003F56A3"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3F56A3" w:rsidRPr="00CD6FE5" w:rsidTr="002D6F87">
        <w:trPr>
          <w:trHeight w:val="158"/>
        </w:trPr>
        <w:tc>
          <w:tcPr>
            <w:tcW w:w="1535" w:type="dxa"/>
            <w:vAlign w:val="center"/>
            <w:hideMark/>
          </w:tcPr>
          <w:p w:rsidR="003F56A3"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1138</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3F56A3" w:rsidRPr="00CD6FE5" w:rsidTr="00CB2550">
        <w:trPr>
          <w:trHeight w:val="158"/>
        </w:trPr>
        <w:tc>
          <w:tcPr>
            <w:tcW w:w="1535" w:type="dxa"/>
            <w:vAlign w:val="center"/>
          </w:tcPr>
          <w:p w:rsidR="003F56A3"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Default="003F56A3" w:rsidP="003F56A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B2550" w:rsidRDefault="003F56A3" w:rsidP="003F56A3">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3F56A3" w:rsidRPr="00CD6FE5" w:rsidTr="002D6F87">
        <w:trPr>
          <w:trHeight w:val="631"/>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3F56A3" w:rsidRPr="00CD6FE5" w:rsidTr="002D6F87">
        <w:trPr>
          <w:trHeight w:val="489"/>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3F56A3" w:rsidRPr="00CD6FE5" w:rsidTr="002D6F87">
        <w:trPr>
          <w:trHeight w:val="567"/>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3F56A3" w:rsidRPr="00CD6FE5" w:rsidTr="002D6F87">
        <w:trPr>
          <w:trHeight w:val="765"/>
        </w:trPr>
        <w:tc>
          <w:tcPr>
            <w:tcW w:w="1535" w:type="dxa"/>
            <w:vAlign w:val="center"/>
            <w:hideMark/>
          </w:tcPr>
          <w:p w:rsidR="003F56A3"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3F56A3" w:rsidRPr="00932E34" w:rsidRDefault="003F56A3" w:rsidP="003F56A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3F56A3" w:rsidRPr="00CD6FE5" w:rsidTr="002D6F87">
        <w:trPr>
          <w:trHeight w:val="819"/>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3F56A3" w:rsidRPr="00CD6FE5" w:rsidTr="002D6F87">
        <w:trPr>
          <w:trHeight w:val="765"/>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3F56A3" w:rsidRPr="00CD6FE5" w:rsidTr="002D6F87">
        <w:trPr>
          <w:trHeight w:val="51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3F56A3" w:rsidRPr="00CD6FE5" w:rsidTr="002D6F87">
        <w:trPr>
          <w:trHeight w:val="51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3F56A3" w:rsidRPr="00CD6FE5" w:rsidTr="002D6F87">
        <w:trPr>
          <w:trHeight w:val="147"/>
        </w:trPr>
        <w:tc>
          <w:tcPr>
            <w:tcW w:w="1535" w:type="dxa"/>
            <w:vAlign w:val="center"/>
            <w:hideMark/>
          </w:tcPr>
          <w:p w:rsidR="003F56A3"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3F56A3" w:rsidRPr="00CD6FE5" w:rsidTr="007D7EF3">
        <w:trPr>
          <w:trHeight w:val="147"/>
        </w:trPr>
        <w:tc>
          <w:tcPr>
            <w:tcW w:w="1535" w:type="dxa"/>
            <w:vAlign w:val="center"/>
          </w:tcPr>
          <w:p w:rsidR="003F56A3"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Default="003F56A3" w:rsidP="003F56A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7D7EF3" w:rsidRDefault="003F56A3" w:rsidP="003F56A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7D7EF3" w:rsidRDefault="003F56A3" w:rsidP="003F56A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7D7EF3" w:rsidRDefault="003F56A3" w:rsidP="003F56A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7D7EF3" w:rsidRDefault="003F56A3" w:rsidP="003F56A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3F56A3" w:rsidRPr="00CD6FE5" w:rsidTr="002D6F87">
        <w:trPr>
          <w:trHeight w:val="51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3F56A3" w:rsidRPr="00CD6FE5" w:rsidTr="002D6F87">
        <w:trPr>
          <w:trHeight w:val="244"/>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3F56A3" w:rsidRPr="00CD6FE5" w:rsidTr="002D6F87">
        <w:trPr>
          <w:trHeight w:val="51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3F56A3" w:rsidRPr="00CD6FE5" w:rsidTr="002D6F87">
        <w:trPr>
          <w:trHeight w:val="489"/>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3F56A3" w:rsidRPr="00CD6FE5" w:rsidTr="002D6F87">
        <w:trPr>
          <w:trHeight w:val="1020"/>
        </w:trPr>
        <w:tc>
          <w:tcPr>
            <w:tcW w:w="1535" w:type="dxa"/>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1152</w:t>
            </w:r>
          </w:p>
        </w:tc>
        <w:tc>
          <w:tcPr>
            <w:tcW w:w="4532" w:type="dxa"/>
            <w:vAlign w:val="center"/>
            <w:hideMark/>
          </w:tcPr>
          <w:p w:rsidR="003F56A3" w:rsidRPr="00CD6FE5" w:rsidRDefault="003F56A3" w:rsidP="003F56A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1153</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Предоставление клиентам учреждений социального обслуживания в пользование мебели согласно утвержденным нормативам</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1154</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предоставления услуг предприятиями торговли, а также в предоставлении информационных услуг</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1155</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Обеспечение сохранности личных вещей и ценностей, сданных на хранение</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1156</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Создание условий для отправления религиозных обрядов</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1157</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Сопровождение вне дома, в том числе в медицинские организации; содействие в посещении театров, выставок и других культурных мероприятий</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1158</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в стационарные организации социального обслуживания</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1159</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ритуальных услуг</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1160</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Проведение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1161</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Оказание первичной медико-санитарной помощи</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04.01.02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1162</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проведении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2</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1163</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прохождении диспансеризации</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1164</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госпитализации нуждающихся в медицинские организации;</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lastRenderedPageBreak/>
              <w:t>1165</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по заключению врачей на санаторно-курортное лечение;</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1166</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прохождении медико-социальной экспертизы;</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1167</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обеспечении по заключению врачей лекарственными препаратами для медицинского применения и медицинскими изделиями.</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04.01.02</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04.02.02</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04.03.02</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1168</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Оказание психологической поддержки, проведение </w:t>
            </w:r>
            <w:proofErr w:type="spellStart"/>
            <w:r w:rsidRPr="00FE22E5">
              <w:rPr>
                <w:rFonts w:ascii="Arial" w:eastAsia="Times New Roman" w:hAnsi="Arial" w:cs="Arial"/>
                <w:color w:val="000000"/>
                <w:sz w:val="20"/>
                <w:szCs w:val="20"/>
                <w:lang w:eastAsia="ru-RU"/>
              </w:rPr>
              <w:t>психокоррекционной</w:t>
            </w:r>
            <w:proofErr w:type="spellEnd"/>
            <w:r w:rsidRPr="00FE22E5">
              <w:rPr>
                <w:rFonts w:ascii="Arial" w:eastAsia="Times New Roman" w:hAnsi="Arial" w:cs="Arial"/>
                <w:color w:val="000000"/>
                <w:sz w:val="20"/>
                <w:szCs w:val="20"/>
                <w:lang w:eastAsia="ru-RU"/>
              </w:rPr>
              <w:t xml:space="preserve"> работы</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04.01.03</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1169</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получения образования</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1</w:t>
            </w:r>
            <w:r w:rsidRPr="00CD6FE5">
              <w:rPr>
                <w:rFonts w:ascii="Arial" w:hAnsi="Arial" w:cs="Arial"/>
                <w:color w:val="000000"/>
                <w:sz w:val="20"/>
                <w:szCs w:val="20"/>
              </w:rPr>
              <w:t>.0</w:t>
            </w:r>
            <w:r>
              <w:rPr>
                <w:rFonts w:ascii="Arial" w:hAnsi="Arial" w:cs="Arial"/>
                <w:color w:val="000000"/>
                <w:sz w:val="20"/>
                <w:szCs w:val="20"/>
              </w:rPr>
              <w:t>4</w:t>
            </w:r>
          </w:p>
          <w:p w:rsidR="003F56A3"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04.02.04</w:t>
            </w:r>
          </w:p>
          <w:p w:rsidR="003F56A3" w:rsidRPr="00CD6FE5" w:rsidRDefault="003F56A3" w:rsidP="003F56A3">
            <w:pPr>
              <w:spacing w:after="0" w:line="240" w:lineRule="auto"/>
              <w:jc w:val="center"/>
              <w:rPr>
                <w:rFonts w:ascii="Arial" w:hAnsi="Arial" w:cs="Arial"/>
                <w:color w:val="000000"/>
                <w:sz w:val="20"/>
                <w:szCs w:val="20"/>
              </w:rPr>
            </w:pPr>
            <w:r>
              <w:rPr>
                <w:rFonts w:ascii="Arial" w:hAnsi="Arial" w:cs="Arial"/>
                <w:color w:val="000000"/>
                <w:sz w:val="20"/>
                <w:szCs w:val="20"/>
              </w:rPr>
              <w:t>04.03.04</w:t>
            </w:r>
          </w:p>
        </w:tc>
      </w:tr>
      <w:tr w:rsidR="003F56A3" w:rsidRPr="00CD6FE5" w:rsidTr="00FE22E5">
        <w:trPr>
          <w:trHeight w:val="136"/>
        </w:trPr>
        <w:tc>
          <w:tcPr>
            <w:tcW w:w="1535" w:type="dxa"/>
          </w:tcPr>
          <w:p w:rsidR="003F56A3" w:rsidRPr="00FE22E5" w:rsidRDefault="003F56A3" w:rsidP="003F56A3">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1170</w:t>
            </w:r>
          </w:p>
        </w:tc>
        <w:tc>
          <w:tcPr>
            <w:tcW w:w="4532" w:type="dxa"/>
          </w:tcPr>
          <w:p w:rsidR="003F56A3" w:rsidRPr="00FE22E5" w:rsidRDefault="003F56A3" w:rsidP="003F56A3">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Получение по доверенности пенсий, пособий, других социальных выплат</w:t>
            </w:r>
          </w:p>
        </w:tc>
        <w:tc>
          <w:tcPr>
            <w:tcW w:w="2410" w:type="dxa"/>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CD6FE5" w:rsidRDefault="003F56A3" w:rsidP="003F56A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CD6FE5" w:rsidRDefault="003F56A3" w:rsidP="003F56A3">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6</w:t>
            </w:r>
          </w:p>
        </w:tc>
      </w:tr>
      <w:tr w:rsidR="003F56A3" w:rsidRPr="00CD6FE5" w:rsidTr="00F630D1">
        <w:trPr>
          <w:trHeight w:val="136"/>
        </w:trPr>
        <w:tc>
          <w:tcPr>
            <w:tcW w:w="1535" w:type="dxa"/>
            <w:vAlign w:val="center"/>
          </w:tcPr>
          <w:p w:rsidR="003F56A3" w:rsidRPr="00E10670" w:rsidRDefault="003F56A3" w:rsidP="003F56A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1171</w:t>
            </w:r>
          </w:p>
        </w:tc>
        <w:tc>
          <w:tcPr>
            <w:tcW w:w="4532" w:type="dxa"/>
            <w:vAlign w:val="center"/>
          </w:tcPr>
          <w:p w:rsidR="003F56A3" w:rsidRPr="00E10670" w:rsidRDefault="003F56A3" w:rsidP="003F56A3">
            <w:pPr>
              <w:spacing w:after="0" w:line="240" w:lineRule="auto"/>
              <w:jc w:val="both"/>
              <w:rPr>
                <w:rFonts w:ascii="Arial" w:eastAsia="Times New Roman" w:hAnsi="Arial" w:cs="Arial"/>
                <w:color w:val="000000"/>
                <w:sz w:val="20"/>
                <w:szCs w:val="20"/>
                <w:lang w:eastAsia="ru-RU"/>
              </w:rPr>
            </w:pPr>
            <w:r w:rsidRPr="00E10670">
              <w:rPr>
                <w:rFonts w:ascii="Arial" w:eastAsia="Times New Roman" w:hAnsi="Arial" w:cs="Arial"/>
                <w:color w:val="000000"/>
                <w:sz w:val="20"/>
                <w:szCs w:val="20"/>
                <w:lang w:eastAsia="ru-RU"/>
              </w:rPr>
              <w:t>Полное государственное обеспечение</w:t>
            </w:r>
          </w:p>
        </w:tc>
        <w:tc>
          <w:tcPr>
            <w:tcW w:w="2410" w:type="dxa"/>
            <w:vAlign w:val="center"/>
          </w:tcPr>
          <w:p w:rsidR="003F56A3" w:rsidRPr="0085430E" w:rsidRDefault="003F56A3" w:rsidP="003F56A3">
            <w:pPr>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w:t>
            </w:r>
            <w:r w:rsidRPr="00E10670">
              <w:rPr>
                <w:rFonts w:ascii="Arial" w:eastAsia="Times New Roman" w:hAnsi="Arial" w:cs="Arial"/>
                <w:color w:val="000000"/>
                <w:sz w:val="20"/>
                <w:szCs w:val="20"/>
                <w:lang w:eastAsia="ru-RU"/>
              </w:rPr>
              <w:t>6 00 00 13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3F56A3" w:rsidRPr="00CD6FE5" w:rsidTr="00F630D1">
        <w:trPr>
          <w:trHeight w:val="136"/>
        </w:trPr>
        <w:tc>
          <w:tcPr>
            <w:tcW w:w="1535" w:type="dxa"/>
            <w:vAlign w:val="center"/>
          </w:tcPr>
          <w:p w:rsidR="003F56A3" w:rsidRPr="00E10670"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Pr="00E10670" w:rsidRDefault="003F56A3" w:rsidP="003F56A3">
            <w:pPr>
              <w:spacing w:after="0" w:line="240" w:lineRule="auto"/>
              <w:jc w:val="both"/>
              <w:rPr>
                <w:rFonts w:ascii="Arial" w:eastAsia="Times New Roman" w:hAnsi="Arial" w:cs="Arial"/>
                <w:color w:val="000000"/>
                <w:sz w:val="20"/>
                <w:szCs w:val="20"/>
                <w:lang w:eastAsia="ru-RU"/>
              </w:rPr>
            </w:pPr>
          </w:p>
        </w:tc>
        <w:tc>
          <w:tcPr>
            <w:tcW w:w="2410" w:type="dxa"/>
            <w:vAlign w:val="center"/>
          </w:tcPr>
          <w:p w:rsidR="003F56A3" w:rsidRPr="00E10670"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3F56A3" w:rsidRPr="00CD6FE5" w:rsidTr="00F630D1">
        <w:trPr>
          <w:trHeight w:val="136"/>
        </w:trPr>
        <w:tc>
          <w:tcPr>
            <w:tcW w:w="1535" w:type="dxa"/>
            <w:vAlign w:val="center"/>
          </w:tcPr>
          <w:p w:rsidR="003F56A3" w:rsidRPr="00E10670" w:rsidRDefault="003F56A3" w:rsidP="003F56A3">
            <w:pPr>
              <w:spacing w:after="0" w:line="240" w:lineRule="auto"/>
              <w:jc w:val="center"/>
              <w:rPr>
                <w:rFonts w:ascii="Arial" w:eastAsia="Times New Roman" w:hAnsi="Arial" w:cs="Arial"/>
                <w:color w:val="000000"/>
                <w:sz w:val="20"/>
                <w:szCs w:val="20"/>
                <w:lang w:eastAsia="ru-RU"/>
              </w:rPr>
            </w:pPr>
          </w:p>
        </w:tc>
        <w:tc>
          <w:tcPr>
            <w:tcW w:w="4532" w:type="dxa"/>
            <w:vAlign w:val="center"/>
          </w:tcPr>
          <w:p w:rsidR="003F56A3" w:rsidRPr="00E10670" w:rsidRDefault="003F56A3" w:rsidP="003F56A3">
            <w:pPr>
              <w:spacing w:after="0" w:line="240" w:lineRule="auto"/>
              <w:jc w:val="both"/>
              <w:rPr>
                <w:rFonts w:ascii="Arial" w:eastAsia="Times New Roman" w:hAnsi="Arial" w:cs="Arial"/>
                <w:color w:val="000000"/>
                <w:sz w:val="20"/>
                <w:szCs w:val="20"/>
                <w:lang w:eastAsia="ru-RU"/>
              </w:rPr>
            </w:pPr>
          </w:p>
        </w:tc>
        <w:tc>
          <w:tcPr>
            <w:tcW w:w="2410" w:type="dxa"/>
            <w:vAlign w:val="center"/>
          </w:tcPr>
          <w:p w:rsidR="003F56A3" w:rsidRPr="0085430E" w:rsidRDefault="003F56A3" w:rsidP="003F56A3">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bCs/>
                <w:iCs/>
                <w:color w:val="000000"/>
                <w:sz w:val="20"/>
                <w:szCs w:val="20"/>
                <w:lang w:eastAsia="ru-RU"/>
              </w:rPr>
              <w:t>04 00 37 00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3" w:rsidRPr="00826B97" w:rsidRDefault="003F56A3" w:rsidP="003F56A3">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3" w:rsidRPr="00826B97" w:rsidRDefault="003F56A3" w:rsidP="003F56A3">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56A3" w:rsidRPr="00826B97" w:rsidRDefault="003F56A3" w:rsidP="003F56A3">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3F56A3" w:rsidRPr="00826B97" w:rsidRDefault="003F56A3" w:rsidP="003F56A3">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03.00.00</w:t>
            </w:r>
          </w:p>
        </w:tc>
      </w:tr>
    </w:tbl>
    <w:p w:rsidR="00D15239" w:rsidRDefault="00D15239" w:rsidP="00D15239"/>
    <w:p w:rsidR="00FE22E5" w:rsidRDefault="00FE22E5" w:rsidP="00D15239"/>
    <w:p w:rsidR="00E77655" w:rsidRDefault="00E77655">
      <w:pPr>
        <w:rPr>
          <w:rFonts w:cs="Times New Roman"/>
          <w:szCs w:val="24"/>
        </w:rPr>
      </w:pPr>
    </w:p>
    <w:p w:rsidR="00863CC9" w:rsidRDefault="00863CC9">
      <w:pPr>
        <w:rPr>
          <w:rFonts w:cs="Times New Roman"/>
          <w:szCs w:val="24"/>
        </w:rPr>
      </w:pPr>
    </w:p>
    <w:p w:rsidR="00863CC9" w:rsidRDefault="00863CC9">
      <w:pPr>
        <w:rPr>
          <w:rFonts w:cs="Times New Roman"/>
          <w:szCs w:val="24"/>
        </w:rPr>
      </w:pPr>
    </w:p>
    <w:p w:rsidR="00863CC9" w:rsidRDefault="00863CC9">
      <w:pPr>
        <w:rPr>
          <w:rFonts w:cs="Times New Roman"/>
          <w:szCs w:val="24"/>
        </w:rPr>
      </w:pPr>
    </w:p>
    <w:p w:rsidR="00863CC9" w:rsidRDefault="00863CC9">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bookmarkStart w:id="15"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5"/>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6"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852518">
            <w:pPr>
              <w:jc w:val="both"/>
              <w:rPr>
                <w:rFonts w:ascii="Arial" w:hAnsi="Arial" w:cs="Arial"/>
                <w:b/>
              </w:rPr>
            </w:pPr>
            <w:r w:rsidRPr="00E77655">
              <w:rPr>
                <w:rFonts w:ascii="Arial" w:hAnsi="Arial" w:cs="Arial"/>
                <w:b/>
              </w:rPr>
              <w:t>ЛИЦО, ДОСТИГШЕЕ</w:t>
            </w:r>
            <w:r w:rsidR="00304785">
              <w:rPr>
                <w:rFonts w:ascii="Arial" w:hAnsi="Arial" w:cs="Arial"/>
                <w:b/>
              </w:rPr>
              <w:t xml:space="preserve"> </w:t>
            </w:r>
            <w:r w:rsidR="00304785" w:rsidRPr="00232656">
              <w:rPr>
                <w:rFonts w:ascii="Arial" w:hAnsi="Arial" w:cs="Arial"/>
                <w:b/>
              </w:rPr>
              <w:t>ПРЕДПЕ</w:t>
            </w:r>
            <w:r w:rsidR="00852518" w:rsidRPr="00232656">
              <w:rPr>
                <w:rFonts w:ascii="Arial" w:hAnsi="Arial" w:cs="Arial"/>
                <w:b/>
              </w:rPr>
              <w:t>НСИОННОГО</w:t>
            </w:r>
            <w:r w:rsidR="00852518">
              <w:rPr>
                <w:rFonts w:ascii="Arial" w:hAnsi="Arial" w:cs="Arial"/>
                <w:b/>
              </w:rPr>
              <w:t xml:space="preserve">, </w:t>
            </w:r>
            <w:r w:rsidRPr="00E77655">
              <w:rPr>
                <w:rFonts w:ascii="Arial" w:hAnsi="Arial" w:cs="Arial"/>
                <w:b/>
              </w:rPr>
              <w:t xml:space="preserve">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60 </w:t>
            </w:r>
            <w:proofErr w:type="gramStart"/>
            <w:r w:rsidRPr="00E77655">
              <w:rPr>
                <w:rFonts w:ascii="Arial" w:hAnsi="Arial" w:cs="Arial"/>
              </w:rPr>
              <w:t>лет</w:t>
            </w:r>
            <w:proofErr w:type="gramEnd"/>
            <w:r w:rsidRPr="00E77655">
              <w:rPr>
                <w:rFonts w:ascii="Arial" w:hAnsi="Arial" w:cs="Arial"/>
              </w:rPr>
              <w:t xml:space="preserve">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 xml:space="preserve">мужчина, достигший возраста 55 </w:t>
            </w:r>
            <w:proofErr w:type="gramStart"/>
            <w:r w:rsidRPr="00E77655">
              <w:rPr>
                <w:rFonts w:ascii="Arial" w:hAnsi="Arial" w:cs="Arial"/>
              </w:rPr>
              <w:t>лет</w:t>
            </w:r>
            <w:proofErr w:type="gramEnd"/>
            <w:r w:rsidRPr="00E77655">
              <w:rPr>
                <w:rFonts w:ascii="Arial" w:hAnsi="Arial" w:cs="Arial"/>
              </w:rPr>
              <w:t xml:space="preserve">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 xml:space="preserve">мужчина, достигший возраста 50 </w:t>
            </w:r>
            <w:proofErr w:type="gramStart"/>
            <w:r w:rsidRPr="00E77655">
              <w:rPr>
                <w:rFonts w:ascii="Arial" w:hAnsi="Arial" w:cs="Arial"/>
              </w:rPr>
              <w:t>лет</w:t>
            </w:r>
            <w:proofErr w:type="gramEnd"/>
            <w:r w:rsidRPr="00E77655">
              <w:rPr>
                <w:rFonts w:ascii="Arial" w:hAnsi="Arial" w:cs="Arial"/>
              </w:rPr>
              <w:t xml:space="preserve">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w:t>
            </w:r>
            <w:proofErr w:type="gramStart"/>
            <w:r w:rsidRPr="00E77655">
              <w:rPr>
                <w:rFonts w:ascii="Arial" w:hAnsi="Arial" w:cs="Arial"/>
              </w:rPr>
              <w:t>лет</w:t>
            </w:r>
            <w:proofErr w:type="gramEnd"/>
            <w:r w:rsidRPr="00E77655">
              <w:rPr>
                <w:rFonts w:ascii="Arial" w:hAnsi="Arial" w:cs="Arial"/>
              </w:rPr>
              <w:t xml:space="preserve">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65 </w:t>
            </w:r>
            <w:proofErr w:type="gramStart"/>
            <w:r w:rsidRPr="00E77655">
              <w:rPr>
                <w:rFonts w:ascii="Arial" w:hAnsi="Arial" w:cs="Arial"/>
              </w:rPr>
              <w:t>лет</w:t>
            </w:r>
            <w:proofErr w:type="gramEnd"/>
            <w:r w:rsidRPr="00E77655">
              <w:rPr>
                <w:rFonts w:ascii="Arial" w:hAnsi="Arial" w:cs="Arial"/>
              </w:rPr>
              <w:t xml:space="preserve"> и женщина, достигшая возраста 60 лет, а также иностранные граждане и лица без гражданства, постоянно проживающие на </w:t>
            </w:r>
            <w:r w:rsidRPr="00E77655">
              <w:rPr>
                <w:rFonts w:ascii="Arial" w:hAnsi="Arial" w:cs="Arial"/>
              </w:rPr>
              <w:lastRenderedPageBreak/>
              <w:t>территории Российской Федерации не менее 15 лет и достигшие указанного 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5B785C" w:rsidP="00E77655">
            <w:pPr>
              <w:jc w:val="both"/>
              <w:rPr>
                <w:rFonts w:ascii="Arial" w:hAnsi="Arial" w:cs="Arial"/>
                <w:color w:val="000000"/>
                <w:sz w:val="16"/>
                <w:szCs w:val="16"/>
              </w:rPr>
            </w:pPr>
            <w:r>
              <w:rPr>
                <w:rFonts w:ascii="Arial" w:hAnsi="Arial" w:cs="Arial"/>
                <w:color w:val="000000"/>
                <w:sz w:val="16"/>
                <w:szCs w:val="16"/>
              </w:rPr>
              <w:t>в т.ч. неработающее лицо пенсионного возраста</w:t>
            </w:r>
            <w:r w:rsidR="00227841">
              <w:rPr>
                <w:rStyle w:val="a8"/>
                <w:rFonts w:ascii="Arial" w:hAnsi="Arial" w:cs="Arial"/>
                <w:color w:val="000000"/>
                <w:sz w:val="16"/>
                <w:szCs w:val="16"/>
              </w:rPr>
              <w:footnoteReference w:id="20"/>
            </w: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21"/>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22"/>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23"/>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24"/>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lastRenderedPageBreak/>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в текстильной </w:t>
            </w:r>
            <w:proofErr w:type="spellStart"/>
            <w:proofErr w:type="gramStart"/>
            <w:r w:rsidRPr="00E77655">
              <w:rPr>
                <w:rFonts w:ascii="Arial" w:hAnsi="Arial" w:cs="Arial"/>
                <w:szCs w:val="24"/>
              </w:rPr>
              <w:t>промышлен-ности</w:t>
            </w:r>
            <w:proofErr w:type="spellEnd"/>
            <w:proofErr w:type="gram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25"/>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26"/>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достигший возраста 55 </w:t>
            </w:r>
            <w:proofErr w:type="gramStart"/>
            <w:r w:rsidRPr="00E77655">
              <w:rPr>
                <w:rFonts w:ascii="Arial" w:hAnsi="Arial" w:cs="Arial"/>
                <w:szCs w:val="24"/>
              </w:rPr>
              <w:t>лет;  женщина</w:t>
            </w:r>
            <w:proofErr w:type="gramEnd"/>
            <w:r w:rsidRPr="00E77655">
              <w:rPr>
                <w:rFonts w:ascii="Arial" w:hAnsi="Arial" w:cs="Arial"/>
                <w:szCs w:val="24"/>
              </w:rPr>
              <w:t>,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27"/>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7"/>
            <w:r w:rsidRPr="00E77655">
              <w:rPr>
                <w:rFonts w:ascii="Arial" w:hAnsi="Arial" w:cs="Arial"/>
                <w:szCs w:val="24"/>
                <w:vertAlign w:val="superscript"/>
              </w:rPr>
              <w:footnoteReference w:id="2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8"/>
            <w:r w:rsidRPr="00E77655">
              <w:rPr>
                <w:rFonts w:ascii="Arial" w:hAnsi="Arial" w:cs="Arial"/>
                <w:szCs w:val="24"/>
                <w:vertAlign w:val="superscript"/>
              </w:rPr>
              <w:footnoteReference w:id="3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31"/>
            </w:r>
          </w:p>
          <w:bookmarkEnd w:id="19"/>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20"/>
            <w:r w:rsidRPr="00E77655">
              <w:rPr>
                <w:rFonts w:ascii="Arial" w:hAnsi="Arial" w:cs="Arial"/>
                <w:szCs w:val="24"/>
                <w:vertAlign w:val="superscript"/>
              </w:rPr>
              <w:footnoteReference w:id="3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21"/>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3"/>
            <w:r w:rsidRPr="00E77655">
              <w:rPr>
                <w:rFonts w:ascii="Arial" w:hAnsi="Arial" w:cs="Arial"/>
                <w:szCs w:val="24"/>
              </w:rPr>
              <w:t>мужчина; женщина при оставлении летной работы по состоянию здоровья</w:t>
            </w:r>
            <w:bookmarkEnd w:id="22"/>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3"/>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37"/>
            </w:r>
          </w:p>
          <w:bookmarkEnd w:id="24"/>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6"/>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w:t>
            </w:r>
            <w:proofErr w:type="spellStart"/>
            <w:r w:rsidRPr="00E77655">
              <w:rPr>
                <w:rFonts w:ascii="Arial" w:hAnsi="Arial" w:cs="Arial"/>
                <w:szCs w:val="24"/>
              </w:rPr>
              <w:t>профес-сиональных</w:t>
            </w:r>
            <w:proofErr w:type="spellEnd"/>
            <w:r w:rsidRPr="00E77655">
              <w:rPr>
                <w:rFonts w:ascii="Arial" w:hAnsi="Arial" w:cs="Arial"/>
                <w:szCs w:val="24"/>
              </w:rPr>
              <w:t xml:space="preserve">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w:t>
            </w:r>
            <w:r w:rsidRPr="00E77655">
              <w:rPr>
                <w:rFonts w:ascii="Arial" w:hAnsi="Arial" w:cs="Arial"/>
                <w:szCs w:val="24"/>
              </w:rPr>
              <w:lastRenderedPageBreak/>
              <w:t>ситуаций природного и техногенного характера, и участвовавшим в ликвидации чрезвычайных ситуаций</w:t>
            </w:r>
            <w:bookmarkEnd w:id="25"/>
            <w:r w:rsidRPr="00E77655">
              <w:rPr>
                <w:rFonts w:ascii="Arial" w:hAnsi="Arial" w:cs="Arial"/>
                <w:szCs w:val="24"/>
                <w:vertAlign w:val="superscript"/>
              </w:rPr>
              <w:footnoteReference w:id="3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6"/>
            <w:r w:rsidRPr="00E77655">
              <w:rPr>
                <w:rFonts w:ascii="Arial" w:hAnsi="Arial" w:cs="Arial"/>
                <w:szCs w:val="24"/>
                <w:vertAlign w:val="superscript"/>
              </w:rPr>
              <w:footnoteReference w:id="3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7"/>
            <w:r w:rsidRPr="00E77655">
              <w:rPr>
                <w:rFonts w:ascii="Arial" w:hAnsi="Arial" w:cs="Arial"/>
                <w:szCs w:val="24"/>
                <w:vertAlign w:val="superscript"/>
              </w:rPr>
              <w:footnoteReference w:id="4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8"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8"/>
            <w:r w:rsidRPr="00E77655">
              <w:rPr>
                <w:rFonts w:ascii="Arial" w:hAnsi="Arial" w:cs="Arial"/>
                <w:szCs w:val="24"/>
                <w:vertAlign w:val="superscript"/>
              </w:rPr>
              <w:footnoteReference w:id="4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9"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9"/>
            <w:r w:rsidRPr="00E77655">
              <w:rPr>
                <w:rFonts w:ascii="Arial" w:hAnsi="Arial" w:cs="Arial"/>
                <w:szCs w:val="24"/>
                <w:vertAlign w:val="superscript"/>
              </w:rPr>
              <w:footnoteReference w:id="4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30"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30"/>
            <w:r w:rsidRPr="00E77655">
              <w:rPr>
                <w:rFonts w:ascii="Arial" w:hAnsi="Arial" w:cs="Arial"/>
                <w:szCs w:val="24"/>
                <w:vertAlign w:val="superscript"/>
              </w:rPr>
              <w:footnoteReference w:id="4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4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4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4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47"/>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48"/>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родившая двух и более детей, достигшая возраста 50 лет, </w:t>
            </w:r>
            <w:proofErr w:type="gramStart"/>
            <w:r w:rsidRPr="00E77655">
              <w:rPr>
                <w:rFonts w:ascii="Arial" w:hAnsi="Arial" w:cs="Arial"/>
                <w:szCs w:val="24"/>
              </w:rPr>
              <w:t>работавшая  в</w:t>
            </w:r>
            <w:proofErr w:type="gramEnd"/>
            <w:r w:rsidRPr="00E77655">
              <w:rPr>
                <w:rFonts w:ascii="Arial" w:hAnsi="Arial" w:cs="Arial"/>
                <w:szCs w:val="24"/>
              </w:rPr>
              <w:t xml:space="preserve"> районах Крайнего Севера либо в приравненных к ним местностях</w:t>
            </w:r>
            <w:r w:rsidRPr="00E77655">
              <w:rPr>
                <w:rFonts w:ascii="Arial" w:hAnsi="Arial" w:cs="Arial"/>
                <w:szCs w:val="24"/>
                <w:vertAlign w:val="superscript"/>
              </w:rPr>
              <w:footnoteReference w:id="4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5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5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5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5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достигшие возраста 50 и 45 лет соответственно, постоянно проживающие в районах Крайнего Севера и приравненных к ним местностях, </w:t>
            </w:r>
            <w:proofErr w:type="gramStart"/>
            <w:r w:rsidRPr="00E77655">
              <w:rPr>
                <w:rFonts w:ascii="Arial" w:hAnsi="Arial" w:cs="Arial"/>
                <w:szCs w:val="24"/>
              </w:rPr>
              <w:t>работавшие  в</w:t>
            </w:r>
            <w:proofErr w:type="gramEnd"/>
            <w:r w:rsidRPr="00E77655">
              <w:rPr>
                <w:rFonts w:ascii="Arial" w:hAnsi="Arial" w:cs="Arial"/>
                <w:szCs w:val="24"/>
              </w:rPr>
              <w:t xml:space="preserve"> качестве оленеводов, рыбаков, охотников-промысловиков</w:t>
            </w:r>
            <w:r w:rsidRPr="00E77655">
              <w:rPr>
                <w:rFonts w:ascii="Arial" w:hAnsi="Arial" w:cs="Arial"/>
                <w:szCs w:val="24"/>
                <w:vertAlign w:val="superscript"/>
              </w:rPr>
              <w:footnoteReference w:id="5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012227" w:rsidRPr="00E77655" w:rsidTr="0056743B">
        <w:tc>
          <w:tcPr>
            <w:tcW w:w="1668" w:type="dxa"/>
          </w:tcPr>
          <w:p w:rsidR="00012227" w:rsidRPr="00E77655" w:rsidRDefault="00012227" w:rsidP="00E77655">
            <w:pPr>
              <w:jc w:val="both"/>
              <w:rPr>
                <w:rFonts w:ascii="Arial" w:hAnsi="Arial" w:cs="Arial"/>
              </w:rPr>
            </w:pPr>
            <w:r>
              <w:rPr>
                <w:rFonts w:ascii="Arial" w:hAnsi="Arial" w:cs="Arial"/>
              </w:rPr>
              <w:t>01 01 00 47</w:t>
            </w:r>
          </w:p>
        </w:tc>
        <w:tc>
          <w:tcPr>
            <w:tcW w:w="9526" w:type="dxa"/>
          </w:tcPr>
          <w:p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rsidR="00012227" w:rsidRPr="00E77655" w:rsidRDefault="00012227" w:rsidP="00E77655">
            <w:pPr>
              <w:jc w:val="both"/>
              <w:rPr>
                <w:rFonts w:ascii="Arial" w:hAnsi="Arial" w:cs="Arial"/>
                <w:szCs w:val="24"/>
              </w:rPr>
            </w:pPr>
          </w:p>
        </w:tc>
      </w:tr>
      <w:tr w:rsidR="005D2924" w:rsidRPr="00E77655" w:rsidTr="0056743B">
        <w:tc>
          <w:tcPr>
            <w:tcW w:w="1668" w:type="dxa"/>
          </w:tcPr>
          <w:p w:rsidR="005D2924" w:rsidRDefault="005D2924" w:rsidP="00E77655">
            <w:pPr>
              <w:jc w:val="both"/>
              <w:rPr>
                <w:rFonts w:ascii="Arial" w:hAnsi="Arial" w:cs="Arial"/>
              </w:rPr>
            </w:pPr>
            <w:r>
              <w:rPr>
                <w:rFonts w:ascii="Arial" w:hAnsi="Arial" w:cs="Arial"/>
              </w:rPr>
              <w:t>01 01 00 48</w:t>
            </w:r>
          </w:p>
        </w:tc>
        <w:tc>
          <w:tcPr>
            <w:tcW w:w="9526" w:type="dxa"/>
          </w:tcPr>
          <w:p w:rsidR="005D2924" w:rsidRPr="00012227" w:rsidRDefault="005D2924" w:rsidP="00E77655">
            <w:pPr>
              <w:jc w:val="both"/>
              <w:rPr>
                <w:rFonts w:ascii="Arial" w:hAnsi="Arial" w:cs="Arial"/>
                <w:szCs w:val="24"/>
              </w:rPr>
            </w:pPr>
            <w:r>
              <w:rPr>
                <w:rFonts w:ascii="Arial" w:hAnsi="Arial" w:cs="Arial"/>
                <w:szCs w:val="24"/>
              </w:rPr>
              <w:t>Приемная семья для гражданина пожилого возраста(инвалида)</w:t>
            </w:r>
          </w:p>
        </w:tc>
        <w:tc>
          <w:tcPr>
            <w:tcW w:w="3798" w:type="dxa"/>
          </w:tcPr>
          <w:p w:rsidR="005D2924" w:rsidRPr="00E77655" w:rsidRDefault="005D2924" w:rsidP="00E77655">
            <w:pPr>
              <w:jc w:val="both"/>
              <w:rPr>
                <w:rFonts w:ascii="Arial" w:hAnsi="Arial" w:cs="Arial"/>
                <w:szCs w:val="24"/>
              </w:rPr>
            </w:pPr>
          </w:p>
        </w:tc>
      </w:tr>
      <w:tr w:rsidR="00273484" w:rsidRPr="00E77655" w:rsidTr="0056743B">
        <w:tc>
          <w:tcPr>
            <w:tcW w:w="1668" w:type="dxa"/>
          </w:tcPr>
          <w:p w:rsidR="00273484" w:rsidRDefault="00273484" w:rsidP="00E77655">
            <w:pPr>
              <w:jc w:val="both"/>
              <w:rPr>
                <w:rFonts w:ascii="Arial" w:hAnsi="Arial" w:cs="Arial"/>
              </w:rPr>
            </w:pPr>
            <w:r>
              <w:rPr>
                <w:rFonts w:ascii="Arial" w:hAnsi="Arial" w:cs="Arial"/>
              </w:rPr>
              <w:t>01 01 00 49</w:t>
            </w:r>
          </w:p>
        </w:tc>
        <w:tc>
          <w:tcPr>
            <w:tcW w:w="9526" w:type="dxa"/>
          </w:tcPr>
          <w:p w:rsidR="00273484" w:rsidRDefault="00273484" w:rsidP="00E77655">
            <w:pPr>
              <w:jc w:val="both"/>
              <w:rPr>
                <w:rFonts w:ascii="Arial" w:hAnsi="Arial" w:cs="Arial"/>
                <w:szCs w:val="24"/>
              </w:rPr>
            </w:pPr>
            <w:r>
              <w:rPr>
                <w:rFonts w:ascii="Arial" w:hAnsi="Arial" w:cs="Arial"/>
                <w:szCs w:val="24"/>
              </w:rPr>
              <w:t>Дети войны</w:t>
            </w:r>
            <w:r>
              <w:rPr>
                <w:rStyle w:val="a8"/>
                <w:rFonts w:ascii="Arial" w:hAnsi="Arial" w:cs="Arial"/>
                <w:szCs w:val="24"/>
              </w:rPr>
              <w:footnoteReference w:id="55"/>
            </w:r>
          </w:p>
        </w:tc>
        <w:tc>
          <w:tcPr>
            <w:tcW w:w="3798" w:type="dxa"/>
          </w:tcPr>
          <w:p w:rsidR="00273484" w:rsidRPr="00E77655" w:rsidRDefault="00273484" w:rsidP="00E77655">
            <w:pPr>
              <w:jc w:val="both"/>
              <w:rPr>
                <w:rFonts w:ascii="Arial" w:hAnsi="Arial" w:cs="Arial"/>
                <w:szCs w:val="24"/>
              </w:rPr>
            </w:pPr>
          </w:p>
        </w:tc>
      </w:tr>
      <w:tr w:rsidR="00304785" w:rsidRPr="00E77655" w:rsidTr="0056743B">
        <w:tc>
          <w:tcPr>
            <w:tcW w:w="1668" w:type="dxa"/>
          </w:tcPr>
          <w:p w:rsidR="00304785" w:rsidRDefault="00304785" w:rsidP="00E77655">
            <w:pPr>
              <w:jc w:val="both"/>
              <w:rPr>
                <w:rFonts w:ascii="Arial" w:hAnsi="Arial" w:cs="Arial"/>
              </w:rPr>
            </w:pPr>
            <w:r>
              <w:rPr>
                <w:rFonts w:ascii="Arial" w:hAnsi="Arial" w:cs="Arial"/>
              </w:rPr>
              <w:t>01 01 00 50</w:t>
            </w:r>
          </w:p>
        </w:tc>
        <w:tc>
          <w:tcPr>
            <w:tcW w:w="9526" w:type="dxa"/>
          </w:tcPr>
          <w:p w:rsidR="00304785" w:rsidRDefault="00304785" w:rsidP="00E77655">
            <w:pPr>
              <w:jc w:val="both"/>
              <w:rPr>
                <w:rFonts w:ascii="Arial" w:hAnsi="Arial" w:cs="Arial"/>
                <w:szCs w:val="24"/>
              </w:rPr>
            </w:pPr>
            <w:r w:rsidRPr="00304785">
              <w:rPr>
                <w:rFonts w:ascii="Arial" w:hAnsi="Arial" w:cs="Arial"/>
                <w:szCs w:val="24"/>
              </w:rPr>
              <w:t>Гражданин предпенсионного возраста</w:t>
            </w:r>
          </w:p>
        </w:tc>
        <w:tc>
          <w:tcPr>
            <w:tcW w:w="3798" w:type="dxa"/>
          </w:tcPr>
          <w:p w:rsidR="00304785" w:rsidRPr="00E77655" w:rsidRDefault="00304785" w:rsidP="00E77655">
            <w:pPr>
              <w:jc w:val="both"/>
              <w:rPr>
                <w:rFonts w:ascii="Arial" w:hAnsi="Arial" w:cs="Arial"/>
                <w:szCs w:val="24"/>
              </w:rPr>
            </w:pPr>
          </w:p>
        </w:tc>
      </w:tr>
      <w:tr w:rsidR="00D468A1" w:rsidRPr="00E77655" w:rsidTr="0056743B">
        <w:tc>
          <w:tcPr>
            <w:tcW w:w="1668" w:type="dxa"/>
          </w:tcPr>
          <w:p w:rsidR="00D468A1" w:rsidRDefault="00D468A1" w:rsidP="00E77655">
            <w:pPr>
              <w:jc w:val="both"/>
              <w:rPr>
                <w:rFonts w:ascii="Arial" w:hAnsi="Arial" w:cs="Arial"/>
              </w:rPr>
            </w:pPr>
            <w:r>
              <w:rPr>
                <w:rFonts w:ascii="Arial" w:hAnsi="Arial" w:cs="Arial"/>
              </w:rPr>
              <w:t>01 01 00 51</w:t>
            </w:r>
          </w:p>
        </w:tc>
        <w:tc>
          <w:tcPr>
            <w:tcW w:w="9526" w:type="dxa"/>
          </w:tcPr>
          <w:p w:rsidR="00D468A1" w:rsidRPr="00304785" w:rsidRDefault="00D468A1" w:rsidP="00E77655">
            <w:pPr>
              <w:jc w:val="both"/>
              <w:rPr>
                <w:rFonts w:ascii="Arial" w:hAnsi="Arial" w:cs="Arial"/>
                <w:szCs w:val="24"/>
              </w:rPr>
            </w:pPr>
            <w:r w:rsidRPr="00D468A1">
              <w:rPr>
                <w:rFonts w:ascii="Arial" w:hAnsi="Arial" w:cs="Arial"/>
                <w:szCs w:val="24"/>
              </w:rPr>
              <w:t xml:space="preserve">Гражданин, достигший возраста </w:t>
            </w:r>
            <w:r w:rsidR="00530514">
              <w:rPr>
                <w:rFonts w:ascii="Arial" w:hAnsi="Arial" w:cs="Arial"/>
                <w:szCs w:val="24"/>
              </w:rPr>
              <w:t xml:space="preserve">90, </w:t>
            </w:r>
            <w:r w:rsidRPr="00D468A1">
              <w:rPr>
                <w:rFonts w:ascii="Arial" w:hAnsi="Arial" w:cs="Arial"/>
                <w:szCs w:val="24"/>
              </w:rPr>
              <w:t>100 и более лет</w:t>
            </w:r>
          </w:p>
        </w:tc>
        <w:tc>
          <w:tcPr>
            <w:tcW w:w="3798" w:type="dxa"/>
          </w:tcPr>
          <w:p w:rsidR="00D468A1" w:rsidRPr="00E77655" w:rsidRDefault="00530514" w:rsidP="00E77655">
            <w:pPr>
              <w:jc w:val="both"/>
              <w:rPr>
                <w:rFonts w:ascii="Arial" w:hAnsi="Arial" w:cs="Arial"/>
                <w:szCs w:val="24"/>
              </w:rPr>
            </w:pPr>
            <w:r>
              <w:rPr>
                <w:rFonts w:ascii="Arial" w:hAnsi="Arial" w:cs="Arial"/>
                <w:szCs w:val="24"/>
              </w:rPr>
              <w:t>долгожитель</w:t>
            </w:r>
          </w:p>
        </w:tc>
      </w:tr>
      <w:tr w:rsidR="00EF01DE" w:rsidRPr="00E77655" w:rsidTr="0056743B">
        <w:tc>
          <w:tcPr>
            <w:tcW w:w="1668" w:type="dxa"/>
          </w:tcPr>
          <w:p w:rsidR="00EF01DE" w:rsidRDefault="0089715A" w:rsidP="00E77655">
            <w:pPr>
              <w:jc w:val="both"/>
              <w:rPr>
                <w:rFonts w:ascii="Arial" w:hAnsi="Arial" w:cs="Arial"/>
              </w:rPr>
            </w:pPr>
            <w:r>
              <w:rPr>
                <w:rFonts w:ascii="Arial" w:hAnsi="Arial" w:cs="Arial"/>
              </w:rPr>
              <w:t>01 01 00 52</w:t>
            </w:r>
          </w:p>
        </w:tc>
        <w:tc>
          <w:tcPr>
            <w:tcW w:w="9526" w:type="dxa"/>
          </w:tcPr>
          <w:p w:rsidR="00EF01DE" w:rsidRPr="00D468A1" w:rsidRDefault="0089715A" w:rsidP="00E77655">
            <w:pPr>
              <w:jc w:val="both"/>
              <w:rPr>
                <w:rFonts w:ascii="Arial" w:hAnsi="Arial" w:cs="Arial"/>
                <w:szCs w:val="24"/>
              </w:rPr>
            </w:pPr>
            <w:r w:rsidRPr="0089715A">
              <w:rPr>
                <w:rFonts w:ascii="Arial" w:hAnsi="Arial" w:cs="Arial"/>
                <w:szCs w:val="24"/>
              </w:rPr>
              <w:t>Граждан</w:t>
            </w:r>
            <w:r>
              <w:rPr>
                <w:rFonts w:ascii="Arial" w:hAnsi="Arial" w:cs="Arial"/>
                <w:szCs w:val="24"/>
              </w:rPr>
              <w:t>ин</w:t>
            </w:r>
            <w:r w:rsidRPr="0089715A">
              <w:rPr>
                <w:rFonts w:ascii="Arial" w:hAnsi="Arial" w:cs="Arial"/>
                <w:szCs w:val="24"/>
              </w:rPr>
              <w:t xml:space="preserve"> пожилого возраста</w:t>
            </w:r>
            <w:r w:rsidR="00E73309">
              <w:rPr>
                <w:rFonts w:ascii="Arial" w:hAnsi="Arial" w:cs="Arial"/>
                <w:szCs w:val="24"/>
              </w:rPr>
              <w:t>,</w:t>
            </w:r>
            <w:r w:rsidRPr="0089715A">
              <w:rPr>
                <w:rFonts w:ascii="Arial" w:hAnsi="Arial" w:cs="Arial"/>
                <w:szCs w:val="24"/>
              </w:rPr>
              <w:t xml:space="preserve"> проживающи</w:t>
            </w:r>
            <w:r>
              <w:rPr>
                <w:rFonts w:ascii="Arial" w:hAnsi="Arial" w:cs="Arial"/>
                <w:szCs w:val="24"/>
              </w:rPr>
              <w:t>й</w:t>
            </w:r>
            <w:r w:rsidRPr="0089715A">
              <w:rPr>
                <w:rFonts w:ascii="Arial" w:hAnsi="Arial" w:cs="Arial"/>
                <w:szCs w:val="24"/>
              </w:rPr>
              <w:t xml:space="preserve"> в организаци</w:t>
            </w:r>
            <w:r>
              <w:rPr>
                <w:rFonts w:ascii="Arial" w:hAnsi="Arial" w:cs="Arial"/>
                <w:szCs w:val="24"/>
              </w:rPr>
              <w:t>и</w:t>
            </w:r>
            <w:r w:rsidRPr="0089715A">
              <w:rPr>
                <w:rFonts w:ascii="Arial" w:hAnsi="Arial" w:cs="Arial"/>
                <w:szCs w:val="24"/>
              </w:rPr>
              <w:t xml:space="preserve"> социального обслуживания, предоставляющ</w:t>
            </w:r>
            <w:r>
              <w:rPr>
                <w:rFonts w:ascii="Arial" w:hAnsi="Arial" w:cs="Arial"/>
                <w:szCs w:val="24"/>
              </w:rPr>
              <w:t>ей</w:t>
            </w:r>
            <w:r w:rsidRPr="0089715A">
              <w:rPr>
                <w:rFonts w:ascii="Arial" w:hAnsi="Arial" w:cs="Arial"/>
                <w:szCs w:val="24"/>
              </w:rPr>
              <w:t xml:space="preserve"> социальные услуги в стационарной форме</w:t>
            </w:r>
          </w:p>
        </w:tc>
        <w:tc>
          <w:tcPr>
            <w:tcW w:w="3798" w:type="dxa"/>
          </w:tcPr>
          <w:p w:rsidR="00EF01DE" w:rsidRPr="00E77655" w:rsidRDefault="00EF01DE"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7F3F3A" w:rsidRDefault="007F3F3A" w:rsidP="00E77655">
            <w:pPr>
              <w:jc w:val="both"/>
              <w:rPr>
                <w:rFonts w:ascii="Arial" w:hAnsi="Arial" w:cs="Arial"/>
                <w:sz w:val="16"/>
                <w:szCs w:val="16"/>
              </w:rPr>
            </w:pPr>
            <w:r>
              <w:rPr>
                <w:rFonts w:ascii="Arial" w:hAnsi="Arial" w:cs="Arial"/>
                <w:sz w:val="16"/>
                <w:szCs w:val="16"/>
              </w:rPr>
              <w:t xml:space="preserve">в т.ч. </w:t>
            </w:r>
            <w:r w:rsidRPr="007F3F3A">
              <w:rPr>
                <w:rFonts w:ascii="Arial" w:hAnsi="Arial" w:cs="Arial"/>
                <w:sz w:val="16"/>
                <w:szCs w:val="16"/>
              </w:rPr>
              <w:t xml:space="preserve">имеющие </w:t>
            </w:r>
            <w:proofErr w:type="gramStart"/>
            <w:r w:rsidRPr="007F3F3A">
              <w:rPr>
                <w:rFonts w:ascii="Arial" w:hAnsi="Arial" w:cs="Arial"/>
                <w:sz w:val="16"/>
                <w:szCs w:val="16"/>
              </w:rPr>
              <w:t>ограничения  способности</w:t>
            </w:r>
            <w:proofErr w:type="gramEnd"/>
            <w:r w:rsidRPr="007F3F3A">
              <w:rPr>
                <w:rFonts w:ascii="Arial" w:hAnsi="Arial" w:cs="Arial"/>
                <w:sz w:val="16"/>
                <w:szCs w:val="16"/>
              </w:rPr>
              <w:t xml:space="preserve"> к передвижению и медицинское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III</w:t>
            </w:r>
            <w:r w:rsidRPr="007F3F3A">
              <w:rPr>
                <w:rFonts w:ascii="Arial" w:hAnsi="Arial" w:cs="Arial"/>
              </w:rPr>
              <w:t xml:space="preserve">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Default="00E77655" w:rsidP="00E77655">
            <w:pPr>
              <w:jc w:val="both"/>
              <w:rPr>
                <w:rFonts w:ascii="Arial" w:eastAsia="Times New Roman" w:hAnsi="Arial" w:cs="Arial"/>
                <w:color w:val="000000"/>
                <w:sz w:val="16"/>
                <w:szCs w:val="16"/>
                <w:lang w:eastAsia="ru-RU"/>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r w:rsidR="007F3F3A">
              <w:rPr>
                <w:rFonts w:ascii="Arial" w:eastAsia="Times New Roman" w:hAnsi="Arial" w:cs="Arial"/>
                <w:color w:val="000000"/>
                <w:sz w:val="16"/>
                <w:szCs w:val="16"/>
                <w:lang w:eastAsia="ru-RU"/>
              </w:rPr>
              <w:t>;</w:t>
            </w:r>
          </w:p>
          <w:p w:rsidR="007F3F3A" w:rsidRPr="00E77655" w:rsidRDefault="007F3F3A" w:rsidP="00E77655">
            <w:pPr>
              <w:jc w:val="both"/>
              <w:rPr>
                <w:rFonts w:ascii="Arial" w:hAnsi="Arial" w:cs="Arial"/>
                <w:b/>
                <w:sz w:val="16"/>
                <w:szCs w:val="16"/>
              </w:rPr>
            </w:pPr>
            <w:r>
              <w:rPr>
                <w:rFonts w:ascii="Arial" w:hAnsi="Arial" w:cs="Arial"/>
                <w:sz w:val="16"/>
                <w:szCs w:val="16"/>
              </w:rPr>
              <w:t xml:space="preserve">в т.ч. </w:t>
            </w:r>
            <w:r w:rsidRPr="007F3F3A">
              <w:rPr>
                <w:rFonts w:ascii="Arial" w:hAnsi="Arial" w:cs="Arial"/>
                <w:sz w:val="16"/>
                <w:szCs w:val="16"/>
              </w:rPr>
              <w:t xml:space="preserve">имеющие </w:t>
            </w:r>
            <w:proofErr w:type="gramStart"/>
            <w:r w:rsidRPr="007F3F3A">
              <w:rPr>
                <w:rFonts w:ascii="Arial" w:hAnsi="Arial" w:cs="Arial"/>
                <w:sz w:val="16"/>
                <w:szCs w:val="16"/>
              </w:rPr>
              <w:t>ограничения  способности</w:t>
            </w:r>
            <w:proofErr w:type="gramEnd"/>
            <w:r w:rsidRPr="007F3F3A">
              <w:rPr>
                <w:rFonts w:ascii="Arial" w:hAnsi="Arial" w:cs="Arial"/>
                <w:sz w:val="16"/>
                <w:szCs w:val="16"/>
              </w:rPr>
              <w:t xml:space="preserve"> к передвижению и медицинское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rsidR="00E77655" w:rsidRPr="005B785C"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r w:rsidR="005B785C">
              <w:rPr>
                <w:rFonts w:ascii="Arial" w:hAnsi="Arial" w:cs="Arial"/>
                <w:b/>
              </w:rPr>
              <w:t xml:space="preserve">/инвалидом </w:t>
            </w:r>
            <w:r w:rsidR="005B785C">
              <w:rPr>
                <w:rFonts w:ascii="Arial" w:hAnsi="Arial" w:cs="Arial"/>
                <w:b/>
                <w:lang w:val="en-US"/>
              </w:rPr>
              <w:t>II</w:t>
            </w:r>
            <w:r w:rsidR="005B785C" w:rsidRPr="005B785C">
              <w:rPr>
                <w:rFonts w:ascii="Arial" w:hAnsi="Arial" w:cs="Arial"/>
                <w:b/>
              </w:rPr>
              <w:t xml:space="preserve"> </w:t>
            </w:r>
            <w:r w:rsidR="005B785C">
              <w:rPr>
                <w:rFonts w:ascii="Arial" w:hAnsi="Arial" w:cs="Arial"/>
                <w:b/>
              </w:rPr>
              <w:t xml:space="preserve">и </w:t>
            </w:r>
            <w:r w:rsidR="005B785C">
              <w:rPr>
                <w:rFonts w:ascii="Arial" w:hAnsi="Arial" w:cs="Arial"/>
                <w:b/>
                <w:lang w:val="en-US"/>
              </w:rPr>
              <w:t>III</w:t>
            </w:r>
            <w:r w:rsidR="005B785C" w:rsidRPr="005B785C">
              <w:rPr>
                <w:rFonts w:ascii="Arial" w:hAnsi="Arial" w:cs="Arial"/>
                <w:b/>
              </w:rPr>
              <w:t xml:space="preserve"> </w:t>
            </w:r>
            <w:r w:rsidR="005B785C">
              <w:rPr>
                <w:rFonts w:ascii="Arial" w:hAnsi="Arial" w:cs="Arial"/>
                <w:b/>
              </w:rPr>
              <w:t>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625C13" w:rsidRPr="00E77655" w:rsidTr="0056743B">
        <w:tc>
          <w:tcPr>
            <w:tcW w:w="1668" w:type="dxa"/>
          </w:tcPr>
          <w:p w:rsidR="00625C13" w:rsidRPr="00E77655" w:rsidRDefault="00B00EE6" w:rsidP="00E77655">
            <w:pPr>
              <w:jc w:val="both"/>
              <w:rPr>
                <w:rFonts w:ascii="Arial" w:hAnsi="Arial" w:cs="Arial"/>
                <w:b/>
              </w:rPr>
            </w:pPr>
            <w:r>
              <w:rPr>
                <w:rFonts w:ascii="Arial" w:hAnsi="Arial" w:cs="Arial"/>
                <w:b/>
              </w:rPr>
              <w:t>02 21 00 00</w:t>
            </w:r>
          </w:p>
        </w:tc>
        <w:tc>
          <w:tcPr>
            <w:tcW w:w="9526" w:type="dxa"/>
          </w:tcPr>
          <w:p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rsidR="00625C13" w:rsidRPr="00E77655" w:rsidRDefault="00625C13" w:rsidP="00E77655">
            <w:pPr>
              <w:jc w:val="both"/>
              <w:rPr>
                <w:rFonts w:ascii="Arial" w:hAnsi="Arial" w:cs="Arial"/>
                <w:b/>
                <w:sz w:val="16"/>
                <w:szCs w:val="16"/>
              </w:rPr>
            </w:pPr>
          </w:p>
        </w:tc>
      </w:tr>
      <w:tr w:rsidR="00887E04" w:rsidRPr="00E77655" w:rsidTr="0056743B">
        <w:tc>
          <w:tcPr>
            <w:tcW w:w="1668" w:type="dxa"/>
          </w:tcPr>
          <w:p w:rsidR="00887E04" w:rsidRDefault="00887E04" w:rsidP="00887E04">
            <w:pPr>
              <w:jc w:val="both"/>
              <w:rPr>
                <w:rFonts w:ascii="Arial" w:hAnsi="Arial" w:cs="Arial"/>
                <w:b/>
              </w:rPr>
            </w:pPr>
            <w:r>
              <w:rPr>
                <w:rFonts w:ascii="Arial" w:hAnsi="Arial" w:cs="Arial"/>
                <w:b/>
              </w:rPr>
              <w:t>02 22 00 00</w:t>
            </w:r>
          </w:p>
        </w:tc>
        <w:tc>
          <w:tcPr>
            <w:tcW w:w="9526" w:type="dxa"/>
          </w:tcPr>
          <w:p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rsidR="00887E04" w:rsidRPr="00E77655" w:rsidRDefault="00887E04" w:rsidP="00E77655">
            <w:pPr>
              <w:jc w:val="both"/>
              <w:rPr>
                <w:rFonts w:ascii="Arial" w:hAnsi="Arial" w:cs="Arial"/>
                <w:b/>
                <w:sz w:val="16"/>
                <w:szCs w:val="16"/>
              </w:rPr>
            </w:pPr>
          </w:p>
        </w:tc>
      </w:tr>
      <w:tr w:rsidR="00056653" w:rsidRPr="00E77655" w:rsidTr="0056743B">
        <w:tc>
          <w:tcPr>
            <w:tcW w:w="1668" w:type="dxa"/>
          </w:tcPr>
          <w:p w:rsidR="00056653" w:rsidRDefault="00056653" w:rsidP="00887E04">
            <w:pPr>
              <w:jc w:val="both"/>
              <w:rPr>
                <w:rFonts w:ascii="Arial" w:hAnsi="Arial" w:cs="Arial"/>
                <w:b/>
              </w:rPr>
            </w:pPr>
            <w:r>
              <w:rPr>
                <w:rFonts w:ascii="Arial" w:hAnsi="Arial" w:cs="Arial"/>
                <w:b/>
              </w:rPr>
              <w:t>02 23 00 00</w:t>
            </w:r>
          </w:p>
        </w:tc>
        <w:tc>
          <w:tcPr>
            <w:tcW w:w="9526" w:type="dxa"/>
          </w:tcPr>
          <w:p w:rsidR="00056653" w:rsidRDefault="00056653" w:rsidP="00887E04">
            <w:pPr>
              <w:jc w:val="both"/>
              <w:rPr>
                <w:rFonts w:ascii="Arial" w:hAnsi="Arial" w:cs="Arial"/>
                <w:b/>
              </w:rPr>
            </w:pPr>
            <w:proofErr w:type="gramStart"/>
            <w:r w:rsidRPr="00056653">
              <w:rPr>
                <w:rFonts w:ascii="Arial" w:hAnsi="Arial" w:cs="Arial"/>
                <w:b/>
              </w:rPr>
              <w:t>Граждане</w:t>
            </w:r>
            <w:proofErr w:type="gramEnd"/>
            <w:r w:rsidRPr="00056653">
              <w:rPr>
                <w:rFonts w:ascii="Arial" w:hAnsi="Arial" w:cs="Arial"/>
                <w:b/>
              </w:rPr>
              <w:t xml:space="preserve"> ВИЧ-инфицированные и больные СПИДом, заражение которых произошло в медицинских учреждениях, являющиеся в связи с этим инвалидами</w:t>
            </w:r>
          </w:p>
        </w:tc>
        <w:tc>
          <w:tcPr>
            <w:tcW w:w="3798" w:type="dxa"/>
          </w:tcPr>
          <w:p w:rsidR="00056653" w:rsidRPr="00E77655" w:rsidRDefault="00056653" w:rsidP="00E77655">
            <w:pPr>
              <w:jc w:val="both"/>
              <w:rPr>
                <w:rFonts w:ascii="Arial" w:hAnsi="Arial" w:cs="Arial"/>
                <w:b/>
                <w:sz w:val="16"/>
                <w:szCs w:val="16"/>
              </w:rPr>
            </w:pPr>
          </w:p>
        </w:tc>
      </w:tr>
      <w:tr w:rsidR="009F4FE3" w:rsidRPr="00E77655" w:rsidTr="0056743B">
        <w:tc>
          <w:tcPr>
            <w:tcW w:w="1668" w:type="dxa"/>
          </w:tcPr>
          <w:p w:rsidR="009F4FE3" w:rsidRDefault="009F4FE3" w:rsidP="009F4FE3">
            <w:pPr>
              <w:jc w:val="both"/>
              <w:rPr>
                <w:rFonts w:ascii="Arial" w:hAnsi="Arial" w:cs="Arial"/>
                <w:b/>
              </w:rPr>
            </w:pPr>
            <w:r>
              <w:rPr>
                <w:rFonts w:ascii="Arial" w:hAnsi="Arial" w:cs="Arial"/>
                <w:b/>
              </w:rPr>
              <w:t>02 24 00 00</w:t>
            </w:r>
          </w:p>
        </w:tc>
        <w:tc>
          <w:tcPr>
            <w:tcW w:w="9526" w:type="dxa"/>
          </w:tcPr>
          <w:p w:rsidR="009F4FE3" w:rsidRPr="00056653" w:rsidRDefault="009F4FE3" w:rsidP="009F4FE3">
            <w:pPr>
              <w:jc w:val="both"/>
              <w:rPr>
                <w:rFonts w:ascii="Arial" w:hAnsi="Arial" w:cs="Arial"/>
                <w:b/>
              </w:rPr>
            </w:pPr>
            <w:r>
              <w:rPr>
                <w:rFonts w:ascii="Arial" w:hAnsi="Arial" w:cs="Arial"/>
                <w:b/>
              </w:rPr>
              <w:t xml:space="preserve">Инвалид из числа </w:t>
            </w:r>
            <w:r w:rsidRPr="009F4FE3">
              <w:rPr>
                <w:rFonts w:ascii="Arial" w:hAnsi="Arial" w:cs="Arial"/>
                <w:b/>
              </w:rPr>
              <w:t>народны</w:t>
            </w:r>
            <w:r>
              <w:rPr>
                <w:rFonts w:ascii="Arial" w:hAnsi="Arial" w:cs="Arial"/>
                <w:b/>
              </w:rPr>
              <w:t>х</w:t>
            </w:r>
            <w:r w:rsidRPr="009F4FE3">
              <w:rPr>
                <w:rFonts w:ascii="Arial" w:hAnsi="Arial" w:cs="Arial"/>
                <w:b/>
              </w:rPr>
              <w:t xml:space="preserve"> дружинник</w:t>
            </w:r>
            <w:r>
              <w:rPr>
                <w:rFonts w:ascii="Arial" w:hAnsi="Arial" w:cs="Arial"/>
                <w:b/>
              </w:rPr>
              <w:t>ов</w:t>
            </w:r>
            <w:r w:rsidRPr="009F4FE3">
              <w:rPr>
                <w:rFonts w:ascii="Arial" w:hAnsi="Arial" w:cs="Arial"/>
                <w:b/>
              </w:rPr>
              <w:t>, получивший инвалидность вследствие увечья (ранения, травмы, контузии, заболевания) в связи с исполнением обязанностей</w:t>
            </w:r>
          </w:p>
        </w:tc>
        <w:tc>
          <w:tcPr>
            <w:tcW w:w="3798" w:type="dxa"/>
          </w:tcPr>
          <w:p w:rsidR="009F4FE3" w:rsidRPr="00E77655" w:rsidRDefault="009F4FE3" w:rsidP="00E77655">
            <w:pPr>
              <w:jc w:val="both"/>
              <w:rPr>
                <w:rFonts w:ascii="Arial" w:hAnsi="Arial" w:cs="Arial"/>
                <w:b/>
                <w:sz w:val="16"/>
                <w:szCs w:val="16"/>
              </w:rPr>
            </w:pPr>
          </w:p>
        </w:tc>
      </w:tr>
      <w:tr w:rsidR="0089715A" w:rsidRPr="0089715A" w:rsidTr="0056743B">
        <w:tc>
          <w:tcPr>
            <w:tcW w:w="1668" w:type="dxa"/>
          </w:tcPr>
          <w:p w:rsidR="0089715A" w:rsidRPr="0089715A" w:rsidRDefault="0089715A" w:rsidP="0089715A">
            <w:pPr>
              <w:jc w:val="both"/>
              <w:rPr>
                <w:rFonts w:ascii="Arial" w:hAnsi="Arial" w:cs="Arial"/>
                <w:b/>
              </w:rPr>
            </w:pPr>
            <w:r w:rsidRPr="0089715A">
              <w:rPr>
                <w:rFonts w:ascii="Arial" w:hAnsi="Arial" w:cs="Arial"/>
                <w:b/>
              </w:rPr>
              <w:t>02 25 00 00</w:t>
            </w:r>
          </w:p>
        </w:tc>
        <w:tc>
          <w:tcPr>
            <w:tcW w:w="9526" w:type="dxa"/>
          </w:tcPr>
          <w:p w:rsidR="0089715A" w:rsidRPr="0089715A" w:rsidRDefault="0089715A" w:rsidP="0089715A">
            <w:pPr>
              <w:jc w:val="both"/>
              <w:rPr>
                <w:rFonts w:ascii="Arial" w:hAnsi="Arial" w:cs="Arial"/>
                <w:b/>
                <w:szCs w:val="24"/>
              </w:rPr>
            </w:pPr>
            <w:r w:rsidRPr="0089715A">
              <w:rPr>
                <w:rFonts w:ascii="Arial" w:hAnsi="Arial" w:cs="Arial"/>
                <w:b/>
                <w:szCs w:val="24"/>
              </w:rPr>
              <w:t>Инвалид, проживающий в организации социального обслуживания, предоставляющей социальные услуги в стационарной форме</w:t>
            </w:r>
          </w:p>
        </w:tc>
        <w:tc>
          <w:tcPr>
            <w:tcW w:w="3798" w:type="dxa"/>
          </w:tcPr>
          <w:p w:rsidR="0089715A" w:rsidRPr="0089715A" w:rsidRDefault="0089715A" w:rsidP="0089715A">
            <w:pPr>
              <w:jc w:val="both"/>
              <w:rPr>
                <w:rFonts w:ascii="Arial" w:hAnsi="Arial" w:cs="Arial"/>
                <w:b/>
                <w:sz w:val="16"/>
                <w:szCs w:val="16"/>
              </w:rPr>
            </w:pPr>
          </w:p>
        </w:tc>
      </w:tr>
      <w:tr w:rsidR="0089715A" w:rsidRPr="00E77655" w:rsidTr="0056743B">
        <w:tc>
          <w:tcPr>
            <w:tcW w:w="1668" w:type="dxa"/>
          </w:tcPr>
          <w:p w:rsidR="0089715A" w:rsidRPr="00E77655" w:rsidRDefault="0089715A" w:rsidP="0089715A">
            <w:pPr>
              <w:jc w:val="both"/>
              <w:rPr>
                <w:rFonts w:ascii="Arial" w:hAnsi="Arial" w:cs="Arial"/>
                <w:b/>
              </w:rPr>
            </w:pPr>
            <w:r w:rsidRPr="00E77655">
              <w:rPr>
                <w:rFonts w:ascii="Arial" w:hAnsi="Arial" w:cs="Arial"/>
                <w:b/>
              </w:rPr>
              <w:t>03 00 00 00</w:t>
            </w:r>
          </w:p>
        </w:tc>
        <w:tc>
          <w:tcPr>
            <w:tcW w:w="9526" w:type="dxa"/>
          </w:tcPr>
          <w:p w:rsidR="0089715A" w:rsidRPr="00E77655" w:rsidRDefault="0089715A" w:rsidP="0089715A">
            <w:pPr>
              <w:jc w:val="both"/>
              <w:rPr>
                <w:rFonts w:ascii="Arial" w:hAnsi="Arial" w:cs="Arial"/>
                <w:b/>
              </w:rPr>
            </w:pPr>
            <w:r w:rsidRPr="00E77655">
              <w:rPr>
                <w:rFonts w:ascii="Arial" w:hAnsi="Arial" w:cs="Arial"/>
                <w:b/>
              </w:rPr>
              <w:t>ЧЛЕНЫ СЕМЕЙ, ПОТЕРЯВШИХ КОРМИЛЬЦА</w:t>
            </w:r>
          </w:p>
        </w:tc>
        <w:tc>
          <w:tcPr>
            <w:tcW w:w="3798" w:type="dxa"/>
          </w:tcPr>
          <w:p w:rsidR="0089715A" w:rsidRPr="00E77655" w:rsidRDefault="0089715A" w:rsidP="0089715A">
            <w:pPr>
              <w:jc w:val="both"/>
              <w:rPr>
                <w:rFonts w:ascii="Arial" w:hAnsi="Arial" w:cs="Arial"/>
                <w:b/>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03 00 01 00</w:t>
            </w:r>
          </w:p>
        </w:tc>
        <w:tc>
          <w:tcPr>
            <w:tcW w:w="9526" w:type="dxa"/>
          </w:tcPr>
          <w:p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03 00 02 00</w:t>
            </w:r>
          </w:p>
        </w:tc>
        <w:tc>
          <w:tcPr>
            <w:tcW w:w="9526" w:type="dxa"/>
          </w:tcPr>
          <w:p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rsidR="0089715A" w:rsidRPr="00E77655" w:rsidRDefault="0089715A" w:rsidP="0089715A">
            <w:pPr>
              <w:jc w:val="both"/>
              <w:rPr>
                <w:rFonts w:ascii="Arial" w:hAnsi="Arial" w:cs="Arial"/>
                <w:b/>
                <w:i/>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03 00 00 01</w:t>
            </w:r>
          </w:p>
        </w:tc>
        <w:tc>
          <w:tcPr>
            <w:tcW w:w="9526" w:type="dxa"/>
          </w:tcPr>
          <w:p w:rsidR="0089715A" w:rsidRPr="00E77655" w:rsidRDefault="0089715A" w:rsidP="0089715A">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03 00 00 02</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03 00 00 03</w:t>
            </w:r>
          </w:p>
        </w:tc>
        <w:tc>
          <w:tcPr>
            <w:tcW w:w="9526" w:type="dxa"/>
          </w:tcPr>
          <w:p w:rsidR="0089715A" w:rsidRPr="00E77655" w:rsidRDefault="0089715A" w:rsidP="0089715A">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 xml:space="preserve">если они заняты уходом за детьми, братьями, сестрами или внуками умершего кормильца, не достигшими 14 лет и имеющими право на страховую пенсию по случаю </w:t>
            </w:r>
            <w:proofErr w:type="gramStart"/>
            <w:r w:rsidRPr="00E77655">
              <w:rPr>
                <w:rFonts w:ascii="Arial" w:hAnsi="Arial" w:cs="Arial"/>
                <w:sz w:val="16"/>
                <w:szCs w:val="16"/>
              </w:rPr>
              <w:t>потери кормильца</w:t>
            </w:r>
            <w:proofErr w:type="gramEnd"/>
            <w:r w:rsidRPr="00E77655">
              <w:rPr>
                <w:rFonts w:ascii="Arial" w:hAnsi="Arial" w:cs="Arial"/>
                <w:sz w:val="16"/>
                <w:szCs w:val="16"/>
              </w:rPr>
              <w:t xml:space="preserve"> и не работают</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03 00 00 04</w:t>
            </w:r>
          </w:p>
        </w:tc>
        <w:tc>
          <w:tcPr>
            <w:tcW w:w="9526" w:type="dxa"/>
          </w:tcPr>
          <w:p w:rsidR="0089715A" w:rsidRPr="00E77655" w:rsidRDefault="0089715A" w:rsidP="0089715A">
            <w:pPr>
              <w:jc w:val="both"/>
              <w:rPr>
                <w:rFonts w:ascii="Arial" w:hAnsi="Arial" w:cs="Arial"/>
              </w:rPr>
            </w:pPr>
            <w:r w:rsidRPr="00E77655">
              <w:rPr>
                <w:rFonts w:ascii="Arial" w:hAnsi="Arial" w:cs="Arial"/>
              </w:rPr>
              <w:t>родители и супруг умершего кормильца</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03 00 00 05</w:t>
            </w:r>
          </w:p>
        </w:tc>
        <w:tc>
          <w:tcPr>
            <w:tcW w:w="9526" w:type="dxa"/>
          </w:tcPr>
          <w:p w:rsidR="0089715A" w:rsidRPr="00E77655" w:rsidRDefault="0089715A" w:rsidP="0089715A">
            <w:pPr>
              <w:jc w:val="both"/>
              <w:rPr>
                <w:rFonts w:ascii="Arial" w:hAnsi="Arial" w:cs="Arial"/>
              </w:rPr>
            </w:pPr>
            <w:r w:rsidRPr="00E77655">
              <w:rPr>
                <w:rFonts w:ascii="Arial" w:hAnsi="Arial" w:cs="Arial"/>
              </w:rPr>
              <w:t>дедушка и бабушка умершего кормильца</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03 00 00 06</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03 00 00 07</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Усыновители </w:t>
            </w:r>
          </w:p>
        </w:tc>
        <w:tc>
          <w:tcPr>
            <w:tcW w:w="3798" w:type="dxa"/>
          </w:tcPr>
          <w:p w:rsidR="0089715A" w:rsidRPr="00E77655" w:rsidRDefault="0089715A" w:rsidP="0089715A">
            <w:pPr>
              <w:jc w:val="both"/>
              <w:rPr>
                <w:rFonts w:ascii="Arial" w:hAnsi="Arial" w:cs="Arial"/>
                <w:b/>
                <w:i/>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03 00 00 08</w:t>
            </w:r>
          </w:p>
        </w:tc>
        <w:tc>
          <w:tcPr>
            <w:tcW w:w="9526" w:type="dxa"/>
          </w:tcPr>
          <w:p w:rsidR="0089715A" w:rsidRPr="00E77655" w:rsidRDefault="0089715A" w:rsidP="0089715A">
            <w:pPr>
              <w:jc w:val="both"/>
              <w:rPr>
                <w:rFonts w:ascii="Arial" w:hAnsi="Arial" w:cs="Arial"/>
              </w:rPr>
            </w:pPr>
            <w:r w:rsidRPr="00E77655">
              <w:rPr>
                <w:rFonts w:ascii="Arial" w:hAnsi="Arial" w:cs="Arial"/>
              </w:rPr>
              <w:t>Усыновленные дети</w:t>
            </w:r>
          </w:p>
        </w:tc>
        <w:tc>
          <w:tcPr>
            <w:tcW w:w="3798" w:type="dxa"/>
          </w:tcPr>
          <w:p w:rsidR="0089715A" w:rsidRPr="00E77655" w:rsidRDefault="0089715A" w:rsidP="0089715A">
            <w:pPr>
              <w:jc w:val="both"/>
              <w:rPr>
                <w:rFonts w:ascii="Arial" w:hAnsi="Arial" w:cs="Arial"/>
                <w:b/>
                <w:i/>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lastRenderedPageBreak/>
              <w:t>03 00 00 09</w:t>
            </w:r>
          </w:p>
        </w:tc>
        <w:tc>
          <w:tcPr>
            <w:tcW w:w="9526" w:type="dxa"/>
          </w:tcPr>
          <w:p w:rsidR="0089715A" w:rsidRPr="00E77655" w:rsidRDefault="0089715A" w:rsidP="0089715A">
            <w:pPr>
              <w:jc w:val="both"/>
              <w:rPr>
                <w:rFonts w:ascii="Arial" w:hAnsi="Arial" w:cs="Arial"/>
              </w:rPr>
            </w:pPr>
            <w:r w:rsidRPr="00E77655">
              <w:rPr>
                <w:rFonts w:ascii="Arial" w:hAnsi="Arial" w:cs="Arial"/>
              </w:rPr>
              <w:t>Отчим и мачеха</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03 00 00 10</w:t>
            </w:r>
          </w:p>
        </w:tc>
        <w:tc>
          <w:tcPr>
            <w:tcW w:w="9526" w:type="dxa"/>
          </w:tcPr>
          <w:p w:rsidR="0089715A" w:rsidRPr="00E77655" w:rsidRDefault="0089715A" w:rsidP="0089715A">
            <w:pPr>
              <w:jc w:val="both"/>
              <w:rPr>
                <w:rFonts w:ascii="Arial" w:hAnsi="Arial" w:cs="Arial"/>
              </w:rPr>
            </w:pPr>
            <w:r w:rsidRPr="00E77655">
              <w:rPr>
                <w:rFonts w:ascii="Arial" w:hAnsi="Arial" w:cs="Arial"/>
              </w:rPr>
              <w:t>Пасынок и падчерица</w:t>
            </w:r>
          </w:p>
        </w:tc>
        <w:tc>
          <w:tcPr>
            <w:tcW w:w="3798" w:type="dxa"/>
          </w:tcPr>
          <w:p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03 00 03 00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03 00 04 00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03 00 05 00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03 00 06 00</w:t>
            </w:r>
          </w:p>
        </w:tc>
        <w:tc>
          <w:tcPr>
            <w:tcW w:w="9526" w:type="dxa"/>
            <w:vAlign w:val="center"/>
          </w:tcPr>
          <w:p w:rsidR="0089715A" w:rsidRPr="00E77655" w:rsidRDefault="0089715A" w:rsidP="0089715A">
            <w:pPr>
              <w:jc w:val="both"/>
              <w:rPr>
                <w:rFonts w:ascii="Arial" w:hAnsi="Arial" w:cs="Arial"/>
                <w:color w:val="000000"/>
                <w:szCs w:val="24"/>
              </w:rPr>
            </w:pPr>
            <w:bookmarkStart w:id="31"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31"/>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03 00 07 00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03 00 08 00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03 00 09 00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w:t>
            </w:r>
            <w:r w:rsidRPr="00E77655">
              <w:rPr>
                <w:rFonts w:ascii="Arial" w:hAnsi="Arial" w:cs="Arial"/>
                <w:color w:val="000000"/>
                <w:szCs w:val="24"/>
              </w:rPr>
              <w:lastRenderedPageBreak/>
              <w:t>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03 00 10 00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03 00 11 00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rPr>
              <w:t>03 00 12 00</w:t>
            </w:r>
          </w:p>
        </w:tc>
        <w:tc>
          <w:tcPr>
            <w:tcW w:w="9526" w:type="dxa"/>
            <w:vAlign w:val="center"/>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
                <w:bCs/>
                <w:iCs/>
              </w:rPr>
            </w:pPr>
            <w:r w:rsidRPr="00E77655">
              <w:rPr>
                <w:rFonts w:ascii="Arial" w:hAnsi="Arial" w:cs="Arial"/>
                <w:b/>
                <w:bCs/>
                <w:iCs/>
              </w:rPr>
              <w:t>04 00 00 00</w:t>
            </w:r>
          </w:p>
        </w:tc>
        <w:tc>
          <w:tcPr>
            <w:tcW w:w="9526" w:type="dxa"/>
          </w:tcPr>
          <w:p w:rsidR="0089715A" w:rsidRPr="00E77655" w:rsidRDefault="0089715A" w:rsidP="0089715A">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89715A" w:rsidRPr="00E77655" w:rsidRDefault="0089715A" w:rsidP="0089715A">
            <w:pPr>
              <w:jc w:val="both"/>
              <w:rPr>
                <w:rFonts w:ascii="Arial" w:hAnsi="Arial" w:cs="Arial"/>
                <w:b/>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04 00 01 00</w:t>
            </w:r>
          </w:p>
        </w:tc>
        <w:tc>
          <w:tcPr>
            <w:tcW w:w="9526" w:type="dxa"/>
          </w:tcPr>
          <w:p w:rsidR="0089715A" w:rsidRPr="00E77655" w:rsidRDefault="0089715A" w:rsidP="0089715A">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89715A" w:rsidRPr="00E77655" w:rsidRDefault="0089715A" w:rsidP="0089715A">
            <w:pPr>
              <w:jc w:val="both"/>
              <w:rPr>
                <w:rFonts w:ascii="Arial" w:hAnsi="Arial" w:cs="Arial"/>
                <w:sz w:val="16"/>
                <w:szCs w:val="16"/>
              </w:rPr>
            </w:pPr>
            <w:r w:rsidRPr="00E77655">
              <w:rPr>
                <w:rFonts w:ascii="Arial" w:hAnsi="Arial" w:cs="Arial"/>
                <w:sz w:val="16"/>
                <w:szCs w:val="16"/>
              </w:rPr>
              <w:t xml:space="preserve">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w:t>
            </w:r>
            <w:r w:rsidRPr="00E77655">
              <w:rPr>
                <w:rFonts w:ascii="Arial" w:hAnsi="Arial" w:cs="Arial"/>
                <w:sz w:val="16"/>
                <w:szCs w:val="16"/>
              </w:rPr>
              <w:lastRenderedPageBreak/>
              <w:t>доплаты к пенсии, - не менее 20 лет у мужчин и не менее 15 лет у женщин</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04 00 02 00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89715A" w:rsidRPr="00E77655" w:rsidRDefault="0089715A" w:rsidP="0089715A">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04 00 03 00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04 00 03 01</w:t>
            </w:r>
          </w:p>
        </w:tc>
        <w:tc>
          <w:tcPr>
            <w:tcW w:w="9526" w:type="dxa"/>
          </w:tcPr>
          <w:p w:rsidR="0089715A" w:rsidRPr="00E77655" w:rsidRDefault="0089715A" w:rsidP="0089715A">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04 00 03 02</w:t>
            </w:r>
          </w:p>
        </w:tc>
        <w:tc>
          <w:tcPr>
            <w:tcW w:w="9526" w:type="dxa"/>
          </w:tcPr>
          <w:p w:rsidR="0089715A" w:rsidRPr="00E77655" w:rsidRDefault="0089715A" w:rsidP="0089715A">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89715A" w:rsidRPr="00E77655" w:rsidRDefault="00402705" w:rsidP="0089715A">
            <w:pPr>
              <w:jc w:val="both"/>
              <w:rPr>
                <w:rFonts w:ascii="Arial" w:hAnsi="Arial" w:cs="Arial"/>
                <w:sz w:val="16"/>
                <w:szCs w:val="16"/>
              </w:rPr>
            </w:pPr>
            <w:r>
              <w:rPr>
                <w:rFonts w:ascii="Arial" w:hAnsi="Arial" w:cs="Arial"/>
                <w:sz w:val="16"/>
                <w:szCs w:val="16"/>
              </w:rPr>
              <w:t>в т.ч. помощники депутатов</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04 00 04 00</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04 00 05 00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04 00 06 00</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w:t>
            </w:r>
            <w:r w:rsidRPr="00E77655">
              <w:rPr>
                <w:rFonts w:ascii="Arial" w:hAnsi="Arial" w:cs="Arial"/>
              </w:rPr>
              <w:lastRenderedPageBreak/>
              <w:t>работы по состоянию здоровья при выслуге не менее 20 лет у мужчин и не менее 15 лет у женщин</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04 00 07 00</w:t>
            </w:r>
          </w:p>
        </w:tc>
        <w:tc>
          <w:tcPr>
            <w:tcW w:w="9526" w:type="dxa"/>
          </w:tcPr>
          <w:p w:rsidR="0089715A" w:rsidRPr="00E77655" w:rsidRDefault="0089715A" w:rsidP="0089715A">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56"/>
            </w:r>
          </w:p>
        </w:tc>
        <w:tc>
          <w:tcPr>
            <w:tcW w:w="9526" w:type="dxa"/>
          </w:tcPr>
          <w:p w:rsidR="0089715A" w:rsidRPr="00E77655" w:rsidRDefault="0089715A" w:rsidP="0089715A">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89715A" w:rsidRPr="00E77655" w:rsidRDefault="0089715A" w:rsidP="0089715A">
            <w:pPr>
              <w:jc w:val="both"/>
              <w:rPr>
                <w:rFonts w:ascii="Arial" w:hAnsi="Arial" w:cs="Arial"/>
                <w:b/>
                <w:i/>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04 01 08 01</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04 01 08 02</w:t>
            </w:r>
          </w:p>
        </w:tc>
        <w:tc>
          <w:tcPr>
            <w:tcW w:w="9526" w:type="dxa"/>
          </w:tcPr>
          <w:p w:rsidR="0089715A" w:rsidRPr="00E77655" w:rsidRDefault="0089715A" w:rsidP="0089715A">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04 00 09 00</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04 00 10 00</w:t>
            </w:r>
          </w:p>
        </w:tc>
        <w:tc>
          <w:tcPr>
            <w:tcW w:w="9526" w:type="dxa"/>
          </w:tcPr>
          <w:p w:rsidR="0089715A" w:rsidRPr="00E77655" w:rsidRDefault="0089715A" w:rsidP="0089715A">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04 00 11 00</w:t>
            </w:r>
          </w:p>
        </w:tc>
        <w:tc>
          <w:tcPr>
            <w:tcW w:w="9526" w:type="dxa"/>
          </w:tcPr>
          <w:p w:rsidR="0089715A" w:rsidRPr="00E77655" w:rsidRDefault="0089715A" w:rsidP="0089715A">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04 00 12 00</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Народные депутаты Российской Федерации созыва 1990 </w:t>
            </w:r>
            <w:r>
              <w:rPr>
                <w:rFonts w:ascii="Arial" w:hAnsi="Arial" w:cs="Arial"/>
              </w:rPr>
              <w:t>–</w:t>
            </w:r>
            <w:r w:rsidRPr="00E77655">
              <w:rPr>
                <w:rFonts w:ascii="Arial" w:hAnsi="Arial" w:cs="Arial"/>
              </w:rPr>
              <w:t xml:space="preserve"> 1995 годов</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04 00 13 00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04 00 14 00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04 00 15 00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04 00 16 00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04 00 17 00</w:t>
            </w:r>
          </w:p>
        </w:tc>
        <w:tc>
          <w:tcPr>
            <w:tcW w:w="9526" w:type="dxa"/>
          </w:tcPr>
          <w:p w:rsidR="0089715A" w:rsidRPr="00E77655" w:rsidRDefault="0089715A" w:rsidP="0089715A">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Pr>
                <w:rFonts w:ascii="Arial" w:hAnsi="Arial" w:cs="Arial"/>
              </w:rPr>
              <w:t xml:space="preserve"> </w:t>
            </w:r>
            <w:r w:rsidRPr="00E9184B">
              <w:rPr>
                <w:rFonts w:ascii="Arial" w:hAnsi="Arial" w:cs="Arial"/>
              </w:rPr>
              <w:t>и региональных законодательных органов</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04 00 18 00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Pr>
                <w:rFonts w:ascii="Arial" w:hAnsi="Arial" w:cs="Arial"/>
                <w:bCs/>
                <w:iCs/>
              </w:rPr>
              <w:t>04 00 19 00</w:t>
            </w:r>
          </w:p>
        </w:tc>
        <w:tc>
          <w:tcPr>
            <w:tcW w:w="9526" w:type="dxa"/>
          </w:tcPr>
          <w:p w:rsidR="0089715A" w:rsidRPr="00E77655" w:rsidRDefault="0089715A" w:rsidP="0089715A">
            <w:pPr>
              <w:jc w:val="both"/>
              <w:rPr>
                <w:rFonts w:ascii="Arial" w:hAnsi="Arial" w:cs="Arial"/>
              </w:rPr>
            </w:pPr>
            <w:r w:rsidRPr="00631510">
              <w:rPr>
                <w:rFonts w:ascii="Arial" w:hAnsi="Arial" w:cs="Arial"/>
              </w:rPr>
              <w:t>Граждане, замещавшие муниципальные должности и должности муниципальной службы (в т.ч. вышедшие на пенсию)</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Default="0089715A" w:rsidP="0089715A">
            <w:pPr>
              <w:jc w:val="both"/>
              <w:rPr>
                <w:rFonts w:ascii="Arial" w:hAnsi="Arial" w:cs="Arial"/>
                <w:bCs/>
                <w:iCs/>
              </w:rPr>
            </w:pPr>
            <w:r>
              <w:rPr>
                <w:rFonts w:ascii="Arial" w:hAnsi="Arial" w:cs="Arial"/>
                <w:bCs/>
                <w:iCs/>
              </w:rPr>
              <w:lastRenderedPageBreak/>
              <w:t>04 00 20 00</w:t>
            </w:r>
          </w:p>
        </w:tc>
        <w:tc>
          <w:tcPr>
            <w:tcW w:w="9526" w:type="dxa"/>
          </w:tcPr>
          <w:p w:rsidR="0089715A" w:rsidRPr="00631510" w:rsidRDefault="0089715A" w:rsidP="0089715A">
            <w:pPr>
              <w:jc w:val="both"/>
              <w:rPr>
                <w:rFonts w:ascii="Arial" w:hAnsi="Arial" w:cs="Arial"/>
              </w:rPr>
            </w:pPr>
            <w:r>
              <w:rPr>
                <w:rFonts w:ascii="Arial" w:hAnsi="Arial" w:cs="Arial"/>
              </w:rPr>
              <w:t>Молодые специалисты</w:t>
            </w:r>
          </w:p>
        </w:tc>
        <w:tc>
          <w:tcPr>
            <w:tcW w:w="3798" w:type="dxa"/>
          </w:tcPr>
          <w:p w:rsidR="0089715A" w:rsidRPr="00E77655" w:rsidRDefault="0089715A" w:rsidP="0089715A">
            <w:pPr>
              <w:jc w:val="both"/>
              <w:rPr>
                <w:rFonts w:ascii="Arial" w:hAnsi="Arial" w:cs="Arial"/>
                <w:sz w:val="16"/>
                <w:szCs w:val="16"/>
              </w:rPr>
            </w:pPr>
            <w:r>
              <w:rPr>
                <w:rFonts w:ascii="Arial" w:hAnsi="Arial" w:cs="Arial"/>
                <w:sz w:val="16"/>
                <w:szCs w:val="16"/>
              </w:rPr>
              <w:t>В т.ч. проживающие в сельской местности</w:t>
            </w:r>
          </w:p>
        </w:tc>
      </w:tr>
      <w:tr w:rsidR="0089715A" w:rsidRPr="00E77655" w:rsidTr="0056743B">
        <w:tc>
          <w:tcPr>
            <w:tcW w:w="1668" w:type="dxa"/>
          </w:tcPr>
          <w:p w:rsidR="0089715A" w:rsidRDefault="0089715A" w:rsidP="0089715A">
            <w:pPr>
              <w:jc w:val="both"/>
              <w:rPr>
                <w:rFonts w:ascii="Arial" w:hAnsi="Arial" w:cs="Arial"/>
                <w:bCs/>
                <w:iCs/>
              </w:rPr>
            </w:pPr>
            <w:r>
              <w:rPr>
                <w:rFonts w:ascii="Arial" w:hAnsi="Arial" w:cs="Arial"/>
                <w:bCs/>
                <w:iCs/>
              </w:rPr>
              <w:t>04 00 21 00</w:t>
            </w:r>
          </w:p>
        </w:tc>
        <w:tc>
          <w:tcPr>
            <w:tcW w:w="9526" w:type="dxa"/>
          </w:tcPr>
          <w:p w:rsidR="0089715A" w:rsidRDefault="0089715A" w:rsidP="0089715A">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Default="0089715A" w:rsidP="0089715A">
            <w:pPr>
              <w:jc w:val="both"/>
              <w:rPr>
                <w:rFonts w:ascii="Arial" w:hAnsi="Arial" w:cs="Arial"/>
                <w:bCs/>
                <w:iCs/>
              </w:rPr>
            </w:pPr>
            <w:r>
              <w:rPr>
                <w:rFonts w:ascii="Arial" w:hAnsi="Arial" w:cs="Arial"/>
                <w:bCs/>
                <w:iCs/>
              </w:rPr>
              <w:t>04 00 22 00</w:t>
            </w:r>
          </w:p>
        </w:tc>
        <w:tc>
          <w:tcPr>
            <w:tcW w:w="9526" w:type="dxa"/>
          </w:tcPr>
          <w:p w:rsidR="0089715A" w:rsidRDefault="0089715A" w:rsidP="0089715A">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89715A" w:rsidRPr="00E77655" w:rsidRDefault="0089715A" w:rsidP="0089715A">
            <w:pPr>
              <w:jc w:val="both"/>
              <w:rPr>
                <w:rFonts w:ascii="Arial" w:hAnsi="Arial" w:cs="Arial"/>
                <w:sz w:val="16"/>
                <w:szCs w:val="16"/>
              </w:rPr>
            </w:pPr>
          </w:p>
        </w:tc>
      </w:tr>
      <w:tr w:rsidR="0089715A" w:rsidRPr="00E77655" w:rsidTr="00595959">
        <w:tc>
          <w:tcPr>
            <w:tcW w:w="1668" w:type="dxa"/>
            <w:shd w:val="clear" w:color="auto" w:fill="auto"/>
          </w:tcPr>
          <w:p w:rsidR="0089715A" w:rsidRDefault="0089715A" w:rsidP="0089715A">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89715A" w:rsidRPr="005F40AF" w:rsidRDefault="0089715A" w:rsidP="0089715A">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rsidR="0089715A" w:rsidRPr="00E77655" w:rsidRDefault="0089715A" w:rsidP="0089715A">
            <w:pPr>
              <w:jc w:val="both"/>
              <w:rPr>
                <w:rFonts w:ascii="Arial" w:hAnsi="Arial" w:cs="Arial"/>
                <w:sz w:val="16"/>
                <w:szCs w:val="16"/>
              </w:rPr>
            </w:pPr>
          </w:p>
        </w:tc>
      </w:tr>
      <w:tr w:rsidR="0089715A" w:rsidRPr="00E77655" w:rsidTr="00595959">
        <w:tc>
          <w:tcPr>
            <w:tcW w:w="1668" w:type="dxa"/>
            <w:shd w:val="clear" w:color="auto" w:fill="auto"/>
          </w:tcPr>
          <w:p w:rsidR="0089715A" w:rsidRDefault="0089715A" w:rsidP="0089715A">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89715A" w:rsidRPr="005F40AF" w:rsidRDefault="0089715A" w:rsidP="0089715A">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89715A" w:rsidRPr="00E77655" w:rsidRDefault="0089715A" w:rsidP="0089715A">
            <w:pPr>
              <w:jc w:val="both"/>
              <w:rPr>
                <w:rFonts w:ascii="Arial" w:hAnsi="Arial" w:cs="Arial"/>
                <w:sz w:val="16"/>
                <w:szCs w:val="16"/>
              </w:rPr>
            </w:pPr>
          </w:p>
        </w:tc>
      </w:tr>
      <w:tr w:rsidR="0089715A" w:rsidRPr="00E77655" w:rsidTr="00595959">
        <w:tc>
          <w:tcPr>
            <w:tcW w:w="1668" w:type="dxa"/>
            <w:shd w:val="clear" w:color="auto" w:fill="auto"/>
          </w:tcPr>
          <w:p w:rsidR="0089715A" w:rsidRDefault="0089715A" w:rsidP="0089715A">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89715A" w:rsidRPr="005F40AF" w:rsidRDefault="0089715A" w:rsidP="0089715A">
            <w:pPr>
              <w:jc w:val="both"/>
              <w:rPr>
                <w:rFonts w:ascii="Arial" w:hAnsi="Arial" w:cs="Arial"/>
              </w:rPr>
            </w:pPr>
            <w:r>
              <w:rPr>
                <w:rFonts w:ascii="Arial" w:hAnsi="Arial" w:cs="Arial"/>
              </w:rPr>
              <w:t>Специалисты государственных (муниципальных) учреждений (организаций), переехавшие на новое место работы</w:t>
            </w:r>
          </w:p>
        </w:tc>
        <w:tc>
          <w:tcPr>
            <w:tcW w:w="3798" w:type="dxa"/>
            <w:shd w:val="clear" w:color="auto" w:fill="auto"/>
          </w:tcPr>
          <w:p w:rsidR="0089715A" w:rsidRPr="00E77655" w:rsidRDefault="0089715A" w:rsidP="0089715A">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rPr>
                <w:rFonts w:ascii="Arial" w:hAnsi="Arial" w:cs="Arial"/>
              </w:rPr>
            </w:pPr>
            <w:r>
              <w:rPr>
                <w:rFonts w:ascii="Arial" w:hAnsi="Arial" w:cs="Arial"/>
              </w:rPr>
              <w:t>Студенты и аспиранты</w:t>
            </w:r>
          </w:p>
        </w:tc>
        <w:tc>
          <w:tcPr>
            <w:tcW w:w="3798" w:type="dxa"/>
            <w:shd w:val="clear" w:color="auto" w:fill="auto"/>
            <w:vAlign w:val="center"/>
          </w:tcPr>
          <w:p w:rsidR="0089715A" w:rsidRDefault="0089715A" w:rsidP="0089715A">
            <w:pPr>
              <w:rPr>
                <w:rFonts w:ascii="Arial" w:hAnsi="Arial" w:cs="Arial"/>
                <w:sz w:val="16"/>
                <w:szCs w:val="16"/>
              </w:rPr>
            </w:pPr>
            <w:r>
              <w:rPr>
                <w:rFonts w:ascii="Arial" w:hAnsi="Arial" w:cs="Arial"/>
                <w:sz w:val="16"/>
                <w:szCs w:val="16"/>
              </w:rPr>
              <w:t xml:space="preserve">В т.ч.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lastRenderedPageBreak/>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A1496B" w:rsidRDefault="0089715A" w:rsidP="0089715A">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EA049C" w:rsidRDefault="0089715A" w:rsidP="0089715A">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C143AE" w:rsidRDefault="0089715A" w:rsidP="0089715A">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552D90" w:rsidRDefault="0089715A" w:rsidP="0089715A">
            <w:pPr>
              <w:jc w:val="both"/>
              <w:rPr>
                <w:rFonts w:ascii="Arial" w:hAnsi="Arial" w:cs="Arial"/>
              </w:rPr>
            </w:pPr>
            <w:r w:rsidRPr="0087034F">
              <w:rPr>
                <w:rFonts w:ascii="Arial" w:hAnsi="Arial" w:cs="Arial"/>
              </w:rPr>
              <w:t>Член семьи народного дружи</w:t>
            </w:r>
            <w:r>
              <w:rPr>
                <w:rFonts w:ascii="Arial" w:hAnsi="Arial" w:cs="Arial"/>
              </w:rPr>
              <w:t>н</w:t>
            </w:r>
            <w:r w:rsidRPr="0087034F">
              <w:rPr>
                <w:rFonts w:ascii="Arial" w:hAnsi="Arial" w:cs="Arial"/>
              </w:rPr>
              <w:t>ника</w:t>
            </w:r>
            <w:r>
              <w:rPr>
                <w:rFonts w:ascii="Arial" w:hAnsi="Arial" w:cs="Arial"/>
              </w:rPr>
              <w:t>/добровольного пожарного</w:t>
            </w:r>
            <w:r w:rsidRPr="0087034F">
              <w:rPr>
                <w:rFonts w:ascii="Arial" w:hAnsi="Arial" w:cs="Arial"/>
              </w:rPr>
              <w:t>,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87034F" w:rsidRDefault="0089715A" w:rsidP="0089715A">
            <w:pPr>
              <w:jc w:val="both"/>
              <w:rPr>
                <w:rFonts w:ascii="Arial" w:hAnsi="Arial" w:cs="Arial"/>
              </w:rPr>
            </w:pPr>
            <w:proofErr w:type="gramStart"/>
            <w:r w:rsidRPr="00386211">
              <w:rPr>
                <w:rFonts w:ascii="Arial" w:hAnsi="Arial" w:cs="Arial"/>
              </w:rPr>
              <w:t>Граждане</w:t>
            </w:r>
            <w:proofErr w:type="gramEnd"/>
            <w:r w:rsidRPr="00386211">
              <w:rPr>
                <w:rFonts w:ascii="Arial" w:hAnsi="Arial" w:cs="Arial"/>
              </w:rPr>
              <w:t xml:space="preserve">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386211" w:rsidRDefault="0089715A" w:rsidP="0089715A">
            <w:pPr>
              <w:jc w:val="both"/>
              <w:rPr>
                <w:rFonts w:ascii="Arial" w:hAnsi="Arial" w:cs="Arial"/>
              </w:rPr>
            </w:pPr>
            <w:r>
              <w:rPr>
                <w:rFonts w:ascii="Arial" w:hAnsi="Arial" w:cs="Arial"/>
              </w:rPr>
              <w:t>Учащиеся</w:t>
            </w:r>
            <w:r w:rsidRPr="00920D60">
              <w:rPr>
                <w:rFonts w:ascii="Arial" w:hAnsi="Arial" w:cs="Arial"/>
              </w:rPr>
              <w:t>, нуждающиеся в длительном л</w:t>
            </w:r>
            <w:r>
              <w:rPr>
                <w:rFonts w:ascii="Arial" w:hAnsi="Arial" w:cs="Arial"/>
              </w:rPr>
              <w:t>е</w:t>
            </w:r>
            <w:r w:rsidRPr="00920D60">
              <w:rPr>
                <w:rFonts w:ascii="Arial" w:hAnsi="Arial" w:cs="Arial"/>
              </w:rPr>
              <w:t>чении в период</w:t>
            </w:r>
            <w:r>
              <w:rPr>
                <w:rFonts w:ascii="Arial" w:hAnsi="Arial" w:cs="Arial"/>
              </w:rPr>
              <w:t xml:space="preserve"> обучения</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Pr>
                <w:rFonts w:ascii="Arial" w:hAnsi="Arial" w:cs="Arial"/>
              </w:rPr>
              <w:t xml:space="preserve">Тренеры (в т.ч. заслуженные тренеры) победителей и призеров </w:t>
            </w:r>
            <w:r w:rsidRPr="000C3053">
              <w:rPr>
                <w:rFonts w:ascii="Arial" w:hAnsi="Arial" w:cs="Arial"/>
              </w:rPr>
              <w:t xml:space="preserve">Олимпийских, Паралимпийских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w:t>
            </w:r>
            <w:r w:rsidRPr="000C3053">
              <w:rPr>
                <w:rFonts w:ascii="Arial" w:hAnsi="Arial" w:cs="Arial"/>
              </w:rPr>
              <w:t xml:space="preserve"> </w:t>
            </w:r>
            <w:r w:rsidRPr="000C3053">
              <w:rPr>
                <w:rFonts w:ascii="Arial" w:hAnsi="Arial" w:cs="Arial"/>
              </w:rPr>
              <w:lastRenderedPageBreak/>
              <w:t>первенств мира и Европы</w:t>
            </w:r>
            <w:r>
              <w:rPr>
                <w:rFonts w:ascii="Arial" w:hAnsi="Arial" w:cs="Arial"/>
              </w:rPr>
              <w:t xml:space="preserve"> и т.д. (в т.ч.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04 00 39 00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CD7014">
              <w:rPr>
                <w:rFonts w:ascii="Arial" w:hAnsi="Arial" w:cs="Arial"/>
              </w:rPr>
              <w:t xml:space="preserve">Граждане-собственники жилых домов и строений, приобретшие их, в том числе в порядке наследования у детей, супругов, родителей, родных братьев и сестер, в случаях, если указанные жилые здания и строения расположены на земельных участках, которые находились в фактическом пользовании лиц, совершивших их отчуждение до вступления в законную силу Закона СССР </w:t>
            </w:r>
            <w:r w:rsidR="00E73309">
              <w:rPr>
                <w:rFonts w:ascii="Arial" w:hAnsi="Arial" w:cs="Arial"/>
              </w:rPr>
              <w:t>«</w:t>
            </w:r>
            <w:r w:rsidRPr="00CD7014">
              <w:rPr>
                <w:rFonts w:ascii="Arial" w:hAnsi="Arial" w:cs="Arial"/>
              </w:rPr>
              <w:t>О собственности СССР</w:t>
            </w:r>
            <w:r w:rsidR="00E73309">
              <w:rPr>
                <w:rFonts w:ascii="Arial" w:hAnsi="Arial" w:cs="Arial"/>
              </w:rPr>
              <w:t>»</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CD7014" w:rsidRDefault="0089715A" w:rsidP="0089715A">
            <w:pPr>
              <w:jc w:val="both"/>
              <w:rPr>
                <w:rFonts w:ascii="Arial" w:hAnsi="Arial" w:cs="Arial"/>
              </w:rPr>
            </w:pPr>
            <w:r w:rsidRPr="00BD4B41">
              <w:rPr>
                <w:rFonts w:ascii="Arial" w:hAnsi="Arial" w:cs="Arial"/>
              </w:rPr>
              <w:t>граждане Российской Федерации, признанные вынужденными переселенцам</w:t>
            </w:r>
            <w:r>
              <w:rPr>
                <w:rFonts w:ascii="Arial" w:hAnsi="Arial" w:cs="Arial"/>
              </w:rPr>
              <w:t>и</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BD4B41" w:rsidRDefault="0089715A" w:rsidP="0089715A">
            <w:pPr>
              <w:jc w:val="both"/>
              <w:rPr>
                <w:rFonts w:ascii="Arial" w:hAnsi="Arial" w:cs="Arial"/>
              </w:rPr>
            </w:pPr>
            <w:r>
              <w:rPr>
                <w:rFonts w:ascii="Arial" w:hAnsi="Arial" w:cs="Arial"/>
              </w:rPr>
              <w:t>Работники дефицитных профессий</w:t>
            </w:r>
            <w:r>
              <w:rPr>
                <w:rStyle w:val="a8"/>
                <w:rFonts w:ascii="Arial" w:hAnsi="Arial" w:cs="Arial"/>
              </w:rPr>
              <w:footnoteReference w:id="57"/>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Pr>
                <w:rFonts w:ascii="Arial" w:hAnsi="Arial" w:cs="Arial"/>
              </w:rPr>
              <w:t>Член семьи погибшего альпиниста</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4D312C">
              <w:rPr>
                <w:rFonts w:ascii="Arial" w:hAnsi="Arial" w:cs="Arial"/>
              </w:rPr>
              <w:t>Семьи погибших работников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4D312C" w:rsidRDefault="0089715A" w:rsidP="0089715A">
            <w:pPr>
              <w:jc w:val="both"/>
              <w:rPr>
                <w:rFonts w:ascii="Arial" w:hAnsi="Arial" w:cs="Arial"/>
              </w:rPr>
            </w:pPr>
            <w:r>
              <w:rPr>
                <w:rFonts w:ascii="Arial" w:hAnsi="Arial" w:cs="Arial"/>
              </w:rPr>
              <w:t>П</w:t>
            </w:r>
            <w:r w:rsidRPr="0063498C">
              <w:rPr>
                <w:rFonts w:ascii="Arial" w:hAnsi="Arial" w:cs="Arial"/>
              </w:rPr>
              <w:t>обедители</w:t>
            </w:r>
            <w:r>
              <w:rPr>
                <w:rFonts w:ascii="Arial" w:hAnsi="Arial" w:cs="Arial"/>
              </w:rPr>
              <w:t xml:space="preserve"> и призеры</w:t>
            </w:r>
            <w:r w:rsidRPr="0063498C">
              <w:rPr>
                <w:rFonts w:ascii="Arial" w:hAnsi="Arial" w:cs="Arial"/>
              </w:rPr>
              <w:t xml:space="preserve"> чемпионатов России, первенств мира среди юниоров и юниорок</w:t>
            </w:r>
            <w:r>
              <w:rPr>
                <w:rFonts w:ascii="Arial" w:hAnsi="Arial" w:cs="Arial"/>
              </w:rPr>
              <w:t xml:space="preserve"> и т.д.</w:t>
            </w:r>
            <w:r w:rsidRPr="0063498C">
              <w:rPr>
                <w:rFonts w:ascii="Arial" w:hAnsi="Arial" w:cs="Arial"/>
              </w:rPr>
              <w:t xml:space="preserve"> </w:t>
            </w:r>
            <w:r>
              <w:rPr>
                <w:rFonts w:ascii="Arial" w:hAnsi="Arial" w:cs="Arial"/>
              </w:rPr>
              <w:t>(</w:t>
            </w:r>
            <w:r w:rsidRPr="0063498C">
              <w:rPr>
                <w:rFonts w:ascii="Arial" w:hAnsi="Arial" w:cs="Arial"/>
              </w:rPr>
              <w:t>в т</w:t>
            </w:r>
            <w:r>
              <w:rPr>
                <w:rFonts w:ascii="Arial" w:hAnsi="Arial" w:cs="Arial"/>
              </w:rPr>
              <w:t>.ч.</w:t>
            </w:r>
            <w:r w:rsidRPr="0063498C">
              <w:rPr>
                <w:rFonts w:ascii="Arial" w:hAnsi="Arial" w:cs="Arial"/>
              </w:rPr>
              <w:t xml:space="preserve"> в видах спорта среди инвалидов и лиц с ограниченными возможностями здоровья</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2C4829" w:rsidRDefault="0089715A" w:rsidP="0089715A">
            <w:pPr>
              <w:jc w:val="both"/>
              <w:rPr>
                <w:rFonts w:ascii="Arial" w:hAnsi="Arial" w:cs="Arial"/>
              </w:rPr>
            </w:pPr>
            <w:r w:rsidRPr="002C4829">
              <w:rPr>
                <w:rFonts w:ascii="Arial" w:hAnsi="Arial" w:cs="Arial"/>
              </w:rPr>
              <w:t>Члены Союза писателей России</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2C4829" w:rsidRDefault="0089715A" w:rsidP="0089715A">
            <w:pPr>
              <w:jc w:val="both"/>
              <w:rPr>
                <w:rFonts w:ascii="Arial" w:hAnsi="Arial" w:cs="Arial"/>
              </w:rPr>
            </w:pPr>
            <w:proofErr w:type="gramStart"/>
            <w:r w:rsidRPr="009B082C">
              <w:rPr>
                <w:rFonts w:ascii="Arial" w:hAnsi="Arial" w:cs="Arial"/>
              </w:rPr>
              <w:t>Граждан</w:t>
            </w:r>
            <w:r>
              <w:rPr>
                <w:rFonts w:ascii="Arial" w:hAnsi="Arial" w:cs="Arial"/>
              </w:rPr>
              <w:t>е</w:t>
            </w:r>
            <w:proofErr w:type="gramEnd"/>
            <w:r w:rsidRPr="009B082C">
              <w:rPr>
                <w:rFonts w:ascii="Arial" w:hAnsi="Arial" w:cs="Arial"/>
              </w:rPr>
              <w:t xml:space="preserve"> </w:t>
            </w:r>
            <w:r>
              <w:rPr>
                <w:rFonts w:ascii="Arial" w:hAnsi="Arial" w:cs="Arial"/>
              </w:rPr>
              <w:t xml:space="preserve">работающие/проживающие </w:t>
            </w:r>
            <w:r w:rsidRPr="009B082C">
              <w:rPr>
                <w:rFonts w:ascii="Arial" w:hAnsi="Arial" w:cs="Arial"/>
              </w:rPr>
              <w:t>в районе Крайнего Севера с экстремальными природно-климатическими, географическими, социально-экономическими и медико-биологическими условиями</w:t>
            </w:r>
          </w:p>
        </w:tc>
        <w:tc>
          <w:tcPr>
            <w:tcW w:w="3798" w:type="dxa"/>
            <w:shd w:val="clear" w:color="auto" w:fill="auto"/>
            <w:vAlign w:val="center"/>
          </w:tcPr>
          <w:p w:rsidR="0089715A" w:rsidRDefault="0089715A" w:rsidP="0089715A">
            <w:pPr>
              <w:rPr>
                <w:rFonts w:ascii="Arial" w:hAnsi="Arial" w:cs="Arial"/>
                <w:sz w:val="16"/>
                <w:szCs w:val="16"/>
              </w:rPr>
            </w:pPr>
            <w:r>
              <w:rPr>
                <w:rFonts w:ascii="Arial" w:hAnsi="Arial" w:cs="Arial"/>
                <w:sz w:val="16"/>
                <w:szCs w:val="16"/>
              </w:rPr>
              <w:t>в т.ч. дети</w:t>
            </w: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lastRenderedPageBreak/>
              <w:t>04 00 47 00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9B082C" w:rsidRDefault="0089715A" w:rsidP="0089715A">
            <w:pPr>
              <w:jc w:val="both"/>
              <w:rPr>
                <w:rFonts w:ascii="Arial" w:hAnsi="Arial" w:cs="Arial"/>
              </w:rPr>
            </w:pPr>
            <w:r w:rsidRPr="00573E5E">
              <w:rPr>
                <w:rFonts w:ascii="Arial" w:hAnsi="Arial" w:cs="Arial"/>
              </w:rPr>
              <w:t>Граждане, выезжающие (выехавшие) из районов Крайнего Севера и приравненных к ним местностей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573E5E" w:rsidRDefault="0089715A" w:rsidP="0089715A">
            <w:pPr>
              <w:jc w:val="both"/>
              <w:rPr>
                <w:rFonts w:ascii="Arial" w:hAnsi="Arial" w:cs="Arial"/>
              </w:rPr>
            </w:pPr>
            <w:r w:rsidRPr="00D713CA">
              <w:rPr>
                <w:rFonts w:ascii="Arial" w:hAnsi="Arial" w:cs="Arial"/>
              </w:rPr>
              <w:t>Граждане, проживающие в домах с печным отоплением</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04 00 49 00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D713CA" w:rsidRDefault="0089715A" w:rsidP="0089715A">
            <w:pPr>
              <w:jc w:val="both"/>
              <w:rPr>
                <w:rFonts w:ascii="Arial" w:hAnsi="Arial" w:cs="Arial"/>
              </w:rPr>
            </w:pPr>
            <w:r w:rsidRPr="00DC5B51">
              <w:rPr>
                <w:rFonts w:ascii="Arial" w:hAnsi="Arial" w:cs="Arial"/>
              </w:rPr>
              <w:t>Рабочие и служащие, имеющие более 3-х проживающих с ними иждивенцев</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DC5B51" w:rsidRDefault="0089715A" w:rsidP="0089715A">
            <w:pPr>
              <w:jc w:val="both"/>
              <w:rPr>
                <w:rFonts w:ascii="Arial" w:hAnsi="Arial" w:cs="Arial"/>
              </w:rPr>
            </w:pPr>
            <w:r w:rsidRPr="00212D5E">
              <w:rPr>
                <w:rFonts w:ascii="Arial" w:hAnsi="Arial" w:cs="Arial"/>
              </w:rPr>
              <w:t>Опекун совершеннолетнего недееспособного гражданина</w:t>
            </w:r>
          </w:p>
        </w:tc>
        <w:tc>
          <w:tcPr>
            <w:tcW w:w="3798" w:type="dxa"/>
            <w:shd w:val="clear" w:color="auto" w:fill="auto"/>
            <w:vAlign w:val="center"/>
          </w:tcPr>
          <w:p w:rsidR="0089715A" w:rsidRPr="008C6E6B" w:rsidRDefault="0089715A" w:rsidP="0089715A">
            <w:pPr>
              <w:autoSpaceDE w:val="0"/>
              <w:autoSpaceDN w:val="0"/>
              <w:adjustRightInd w:val="0"/>
              <w:spacing w:after="0" w:line="240" w:lineRule="auto"/>
              <w:jc w:val="both"/>
              <w:rPr>
                <w:rFonts w:ascii="Arial" w:hAnsi="Arial" w:cs="Arial"/>
                <w:iCs/>
                <w:sz w:val="16"/>
                <w:szCs w:val="16"/>
                <w:lang w:eastAsia="ru-RU"/>
              </w:rPr>
            </w:pPr>
            <w:r w:rsidRPr="008C6E6B">
              <w:rPr>
                <w:rFonts w:ascii="Arial" w:hAnsi="Arial" w:cs="Arial"/>
                <w:sz w:val="16"/>
                <w:szCs w:val="16"/>
              </w:rPr>
              <w:t xml:space="preserve">В т.ч. </w:t>
            </w:r>
            <w:r w:rsidRPr="008C6E6B">
              <w:rPr>
                <w:rFonts w:ascii="Arial" w:hAnsi="Arial" w:cs="Arial"/>
                <w:iCs/>
                <w:sz w:val="16"/>
                <w:szCs w:val="16"/>
                <w:lang w:eastAsia="ru-RU"/>
              </w:rPr>
              <w:t xml:space="preserve">опекуны граждан, признанных судом недееспособными вследствие психического расстройства, не пользующиеся безвозмездно имуществом подопечных, заключившие в соответствии со </w:t>
            </w:r>
            <w:hyperlink r:id="rId12" w:history="1">
              <w:r w:rsidRPr="008C6E6B">
                <w:rPr>
                  <w:rFonts w:ascii="Arial" w:hAnsi="Arial" w:cs="Arial"/>
                  <w:iCs/>
                  <w:color w:val="0000FF"/>
                  <w:sz w:val="16"/>
                  <w:szCs w:val="16"/>
                  <w:lang w:eastAsia="ru-RU"/>
                </w:rPr>
                <w:t>статьей 14</w:t>
              </w:r>
            </w:hyperlink>
            <w:r w:rsidRPr="008C6E6B">
              <w:rPr>
                <w:rFonts w:ascii="Arial" w:hAnsi="Arial" w:cs="Arial"/>
                <w:iCs/>
                <w:sz w:val="16"/>
                <w:szCs w:val="16"/>
                <w:lang w:eastAsia="ru-RU"/>
              </w:rPr>
              <w:t xml:space="preserve"> Федерального закона от 24 апреля 2008 года № 48-ФЗ </w:t>
            </w:r>
            <w:r w:rsidR="00E73309">
              <w:rPr>
                <w:rFonts w:ascii="Arial" w:hAnsi="Arial" w:cs="Arial"/>
                <w:iCs/>
                <w:sz w:val="16"/>
                <w:szCs w:val="16"/>
                <w:lang w:eastAsia="ru-RU"/>
              </w:rPr>
              <w:t>«</w:t>
            </w:r>
            <w:r w:rsidRPr="008C6E6B">
              <w:rPr>
                <w:rFonts w:ascii="Arial" w:hAnsi="Arial" w:cs="Arial"/>
                <w:iCs/>
                <w:sz w:val="16"/>
                <w:szCs w:val="16"/>
                <w:lang w:eastAsia="ru-RU"/>
              </w:rPr>
              <w:t>Об опеке и попечительстве</w:t>
            </w:r>
            <w:r w:rsidR="00E73309">
              <w:rPr>
                <w:rFonts w:ascii="Arial" w:hAnsi="Arial" w:cs="Arial"/>
                <w:iCs/>
                <w:sz w:val="16"/>
                <w:szCs w:val="16"/>
                <w:lang w:eastAsia="ru-RU"/>
              </w:rPr>
              <w:t>»</w:t>
            </w:r>
            <w:r w:rsidRPr="008C6E6B">
              <w:rPr>
                <w:rFonts w:ascii="Arial" w:hAnsi="Arial" w:cs="Arial"/>
                <w:iCs/>
                <w:sz w:val="16"/>
                <w:szCs w:val="16"/>
                <w:lang w:eastAsia="ru-RU"/>
              </w:rPr>
              <w:t xml:space="preserve"> договор об осуществлении опеки на возмездных условиях, не предусматривающий выплат вознаграждения за счет доходов от имущества подопечного, средств третьих лиц</w:t>
            </w: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212D5E" w:rsidRDefault="0089715A" w:rsidP="0089715A">
            <w:pPr>
              <w:jc w:val="both"/>
              <w:rPr>
                <w:rFonts w:ascii="Arial" w:hAnsi="Arial" w:cs="Arial"/>
              </w:rPr>
            </w:pPr>
            <w:r>
              <w:rPr>
                <w:rFonts w:ascii="Arial" w:hAnsi="Arial" w:cs="Arial"/>
              </w:rPr>
              <w:t>Одаренные дети</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Pr>
                <w:rFonts w:ascii="Arial" w:hAnsi="Arial" w:cs="Arial"/>
              </w:rPr>
              <w:t xml:space="preserve">Спортсмены-ведущие победителей и призеров </w:t>
            </w:r>
            <w:r w:rsidRPr="000C3053">
              <w:rPr>
                <w:rFonts w:ascii="Arial" w:hAnsi="Arial" w:cs="Arial"/>
              </w:rPr>
              <w:t xml:space="preserve">Паралимпийских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 первенств мира,</w:t>
            </w:r>
            <w:r w:rsidRPr="000C3053">
              <w:rPr>
                <w:rFonts w:ascii="Arial" w:hAnsi="Arial" w:cs="Arial"/>
              </w:rPr>
              <w:t xml:space="preserve"> Европы</w:t>
            </w:r>
            <w:r>
              <w:rPr>
                <w:rFonts w:ascii="Arial" w:hAnsi="Arial" w:cs="Arial"/>
              </w:rPr>
              <w:t xml:space="preserve"> </w:t>
            </w:r>
            <w:proofErr w:type="gramStart"/>
            <w:r>
              <w:rPr>
                <w:rFonts w:ascii="Arial" w:hAnsi="Arial" w:cs="Arial"/>
              </w:rPr>
              <w:t>и  России</w:t>
            </w:r>
            <w:proofErr w:type="gramEnd"/>
            <w:r>
              <w:rPr>
                <w:rFonts w:ascii="Arial" w:hAnsi="Arial" w:cs="Arial"/>
              </w:rPr>
              <w:t xml:space="preserve"> т.д. (в т.ч.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8F4AF2">
              <w:rPr>
                <w:rFonts w:ascii="Arial" w:hAnsi="Arial" w:cs="Arial"/>
              </w:rPr>
              <w:t>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8F4AF2" w:rsidRDefault="0089715A" w:rsidP="0089715A">
            <w:pPr>
              <w:jc w:val="both"/>
              <w:rPr>
                <w:rFonts w:ascii="Arial" w:hAnsi="Arial" w:cs="Arial"/>
              </w:rPr>
            </w:pPr>
            <w:r>
              <w:rPr>
                <w:rFonts w:ascii="Arial" w:hAnsi="Arial" w:cs="Arial"/>
              </w:rPr>
              <w:t>Народный дружинник</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Pr>
                <w:rFonts w:ascii="Arial" w:hAnsi="Arial" w:cs="Arial"/>
              </w:rPr>
              <w:t>Член семьи лица, указ. в позиции 04 00 18 00</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t>04 00 56 00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Default="0089715A" w:rsidP="0089715A">
            <w:pPr>
              <w:jc w:val="both"/>
              <w:rPr>
                <w:rFonts w:ascii="Arial" w:hAnsi="Arial" w:cs="Arial"/>
              </w:rPr>
            </w:pPr>
            <w:r w:rsidRPr="00156B11">
              <w:rPr>
                <w:rFonts w:ascii="Arial" w:hAnsi="Arial" w:cs="Arial"/>
              </w:rPr>
              <w:t>Граждан</w:t>
            </w:r>
            <w:r>
              <w:rPr>
                <w:rFonts w:ascii="Arial" w:hAnsi="Arial" w:cs="Arial"/>
              </w:rPr>
              <w:t>е</w:t>
            </w:r>
            <w:r w:rsidRPr="00156B11">
              <w:rPr>
                <w:rFonts w:ascii="Arial" w:hAnsi="Arial" w:cs="Arial"/>
              </w:rPr>
              <w:t>, являющимся заемщиками ипотечных и иных кредитов на приобретение (строительство) жилья</w:t>
            </w:r>
            <w:r>
              <w:rPr>
                <w:rFonts w:ascii="Arial" w:hAnsi="Arial" w:cs="Arial"/>
              </w:rPr>
              <w:t>, признанные нуждающимися в улучшении жилищных условий</w:t>
            </w:r>
          </w:p>
        </w:tc>
        <w:tc>
          <w:tcPr>
            <w:tcW w:w="3798" w:type="dxa"/>
            <w:shd w:val="clear" w:color="auto" w:fill="auto"/>
            <w:vAlign w:val="center"/>
          </w:tcPr>
          <w:p w:rsidR="0089715A" w:rsidRDefault="0089715A" w:rsidP="0089715A">
            <w:pPr>
              <w:rPr>
                <w:rFonts w:ascii="Arial" w:hAnsi="Arial" w:cs="Arial"/>
                <w:sz w:val="16"/>
                <w:szCs w:val="16"/>
              </w:rPr>
            </w:pPr>
          </w:p>
        </w:tc>
      </w:tr>
      <w:tr w:rsidR="0089715A" w:rsidRPr="00E77655" w:rsidTr="00595959">
        <w:tc>
          <w:tcPr>
            <w:tcW w:w="1668" w:type="dxa"/>
            <w:shd w:val="clear" w:color="auto" w:fill="auto"/>
            <w:vAlign w:val="center"/>
          </w:tcPr>
          <w:p w:rsidR="0089715A" w:rsidRDefault="0089715A" w:rsidP="0089715A">
            <w:pPr>
              <w:rPr>
                <w:rFonts w:ascii="Arial" w:hAnsi="Arial" w:cs="Arial"/>
                <w:bCs/>
                <w:iCs/>
              </w:rPr>
            </w:pPr>
            <w:r>
              <w:rPr>
                <w:rFonts w:ascii="Arial" w:hAnsi="Arial" w:cs="Arial"/>
                <w:bCs/>
                <w:iCs/>
              </w:rPr>
              <w:lastRenderedPageBreak/>
              <w:t>04 00 57 00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9715A" w:rsidRPr="00156B11" w:rsidRDefault="0089715A" w:rsidP="0089715A">
            <w:pPr>
              <w:jc w:val="both"/>
              <w:rPr>
                <w:rFonts w:ascii="Arial" w:hAnsi="Arial" w:cs="Arial"/>
              </w:rPr>
            </w:pPr>
            <w:r w:rsidRPr="00F93801">
              <w:rPr>
                <w:rFonts w:ascii="Arial" w:hAnsi="Arial" w:cs="Arial"/>
              </w:rPr>
              <w:t>Врачи и средний медицинский персонал учреждений здравоохранения</w:t>
            </w:r>
            <w:r>
              <w:rPr>
                <w:rFonts w:ascii="Arial" w:hAnsi="Arial" w:cs="Arial"/>
              </w:rPr>
              <w:t xml:space="preserve">, </w:t>
            </w:r>
            <w:r w:rsidRPr="00F93801">
              <w:rPr>
                <w:rFonts w:ascii="Arial" w:hAnsi="Arial" w:cs="Arial"/>
              </w:rPr>
              <w:t>осуществляющи</w:t>
            </w:r>
            <w:r>
              <w:rPr>
                <w:rFonts w:ascii="Arial" w:hAnsi="Arial" w:cs="Arial"/>
              </w:rPr>
              <w:t>е</w:t>
            </w:r>
            <w:r w:rsidRPr="00F93801">
              <w:rPr>
                <w:rFonts w:ascii="Arial" w:hAnsi="Arial" w:cs="Arial"/>
              </w:rPr>
              <w:t xml:space="preserve"> медицинское обслуживание</w:t>
            </w:r>
            <w:r>
              <w:rPr>
                <w:rFonts w:ascii="Arial" w:hAnsi="Arial" w:cs="Arial"/>
              </w:rPr>
              <w:t xml:space="preserve"> </w:t>
            </w:r>
            <w:r w:rsidRPr="00F93801">
              <w:rPr>
                <w:rFonts w:ascii="Arial" w:hAnsi="Arial" w:cs="Arial"/>
              </w:rPr>
              <w:t>сельского населения</w:t>
            </w:r>
          </w:p>
        </w:tc>
        <w:tc>
          <w:tcPr>
            <w:tcW w:w="3798" w:type="dxa"/>
            <w:shd w:val="clear" w:color="auto" w:fill="auto"/>
            <w:vAlign w:val="center"/>
          </w:tcPr>
          <w:p w:rsidR="0089715A" w:rsidRDefault="0089715A" w:rsidP="0089715A">
            <w:pPr>
              <w:rPr>
                <w:rFonts w:ascii="Arial" w:hAnsi="Arial" w:cs="Arial"/>
                <w:sz w:val="16"/>
                <w:szCs w:val="16"/>
              </w:rPr>
            </w:pPr>
          </w:p>
        </w:tc>
      </w:tr>
      <w:tr w:rsidR="003B0BCA" w:rsidRPr="00E77655" w:rsidTr="00595959">
        <w:tc>
          <w:tcPr>
            <w:tcW w:w="1668" w:type="dxa"/>
            <w:shd w:val="clear" w:color="auto" w:fill="auto"/>
            <w:vAlign w:val="center"/>
          </w:tcPr>
          <w:p w:rsidR="003B0BCA" w:rsidRDefault="003B0BCA" w:rsidP="0089715A">
            <w:pPr>
              <w:rPr>
                <w:rFonts w:ascii="Arial" w:hAnsi="Arial" w:cs="Arial"/>
                <w:bCs/>
                <w:iCs/>
              </w:rPr>
            </w:pPr>
            <w:r>
              <w:rPr>
                <w:rFonts w:ascii="Arial" w:hAnsi="Arial" w:cs="Arial"/>
                <w:bCs/>
                <w:iCs/>
              </w:rPr>
              <w:t>04 00 58 00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3B0BCA" w:rsidRPr="00F93801" w:rsidRDefault="003B0BCA" w:rsidP="0089715A">
            <w:pPr>
              <w:jc w:val="both"/>
              <w:rPr>
                <w:rFonts w:ascii="Arial" w:hAnsi="Arial" w:cs="Arial"/>
              </w:rPr>
            </w:pPr>
            <w:r w:rsidRPr="003B0BCA">
              <w:rPr>
                <w:rFonts w:ascii="Arial" w:hAnsi="Arial" w:cs="Arial"/>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w:t>
            </w:r>
            <w:r>
              <w:rPr>
                <w:rStyle w:val="a8"/>
                <w:rFonts w:ascii="Arial" w:hAnsi="Arial" w:cs="Arial"/>
              </w:rPr>
              <w:footnoteReference w:id="58"/>
            </w:r>
          </w:p>
        </w:tc>
        <w:tc>
          <w:tcPr>
            <w:tcW w:w="3798" w:type="dxa"/>
            <w:shd w:val="clear" w:color="auto" w:fill="auto"/>
            <w:vAlign w:val="center"/>
          </w:tcPr>
          <w:p w:rsidR="003B0BCA" w:rsidRDefault="003B0BCA" w:rsidP="0089715A">
            <w:pPr>
              <w:rPr>
                <w:rFonts w:ascii="Arial" w:hAnsi="Arial" w:cs="Arial"/>
                <w:sz w:val="16"/>
                <w:szCs w:val="16"/>
              </w:rPr>
            </w:pPr>
          </w:p>
        </w:tc>
      </w:tr>
      <w:tr w:rsidR="003B0BCA" w:rsidRPr="00E77655" w:rsidTr="00595959">
        <w:tc>
          <w:tcPr>
            <w:tcW w:w="1668" w:type="dxa"/>
            <w:shd w:val="clear" w:color="auto" w:fill="auto"/>
            <w:vAlign w:val="center"/>
          </w:tcPr>
          <w:p w:rsidR="003B0BCA" w:rsidRDefault="003B0BCA" w:rsidP="0089715A">
            <w:pPr>
              <w:rPr>
                <w:rFonts w:ascii="Arial" w:hAnsi="Arial" w:cs="Arial"/>
                <w:bCs/>
                <w:iCs/>
              </w:rPr>
            </w:pPr>
            <w:r>
              <w:rPr>
                <w:rFonts w:ascii="Arial" w:hAnsi="Arial" w:cs="Arial"/>
                <w:bCs/>
                <w:iCs/>
              </w:rPr>
              <w:t>04 00 59 00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3B0BCA" w:rsidRPr="003B0BCA" w:rsidRDefault="003B0BCA" w:rsidP="0089715A">
            <w:pPr>
              <w:jc w:val="both"/>
              <w:rPr>
                <w:rFonts w:ascii="Arial" w:hAnsi="Arial" w:cs="Arial"/>
              </w:rPr>
            </w:pPr>
            <w:r w:rsidRPr="003B0BCA">
              <w:rPr>
                <w:rFonts w:ascii="Arial" w:hAnsi="Arial" w:cs="Arial"/>
              </w:rPr>
              <w:t>Законные представители и представители</w:t>
            </w:r>
            <w:r>
              <w:rPr>
                <w:rFonts w:ascii="Arial" w:hAnsi="Arial" w:cs="Arial"/>
              </w:rPr>
              <w:t xml:space="preserve"> граждан, указ в поз. 04 00 59 00</w:t>
            </w:r>
            <w:r>
              <w:rPr>
                <w:rStyle w:val="a8"/>
                <w:rFonts w:ascii="Arial" w:hAnsi="Arial" w:cs="Arial"/>
              </w:rPr>
              <w:footnoteReference w:id="59"/>
            </w:r>
          </w:p>
        </w:tc>
        <w:tc>
          <w:tcPr>
            <w:tcW w:w="3798" w:type="dxa"/>
            <w:shd w:val="clear" w:color="auto" w:fill="auto"/>
            <w:vAlign w:val="center"/>
          </w:tcPr>
          <w:p w:rsidR="003B0BCA" w:rsidRDefault="003B0BCA" w:rsidP="0089715A">
            <w:pPr>
              <w:rPr>
                <w:rFonts w:ascii="Arial" w:hAnsi="Arial" w:cs="Arial"/>
                <w:sz w:val="16"/>
                <w:szCs w:val="16"/>
              </w:rPr>
            </w:pPr>
            <w:r w:rsidRPr="003B0BCA">
              <w:rPr>
                <w:rFonts w:ascii="Arial" w:hAnsi="Arial" w:cs="Arial"/>
                <w:sz w:val="16"/>
                <w:szCs w:val="16"/>
              </w:rPr>
              <w:t>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r>
      <w:tr w:rsidR="0080502A" w:rsidRPr="00E77655" w:rsidTr="00595959">
        <w:tc>
          <w:tcPr>
            <w:tcW w:w="1668" w:type="dxa"/>
            <w:shd w:val="clear" w:color="auto" w:fill="auto"/>
            <w:vAlign w:val="center"/>
          </w:tcPr>
          <w:p w:rsidR="0080502A" w:rsidRDefault="0080502A" w:rsidP="0089715A">
            <w:pPr>
              <w:rPr>
                <w:rFonts w:ascii="Arial" w:hAnsi="Arial" w:cs="Arial"/>
                <w:bCs/>
                <w:iCs/>
              </w:rPr>
            </w:pPr>
            <w:r>
              <w:rPr>
                <w:rFonts w:ascii="Arial" w:hAnsi="Arial" w:cs="Arial"/>
                <w:bCs/>
                <w:iCs/>
              </w:rPr>
              <w:t>04 00 60 00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0502A" w:rsidRPr="003B0BCA" w:rsidRDefault="0080502A" w:rsidP="0089715A">
            <w:pPr>
              <w:jc w:val="both"/>
              <w:rPr>
                <w:rFonts w:ascii="Arial" w:hAnsi="Arial" w:cs="Arial"/>
              </w:rPr>
            </w:pPr>
            <w:r w:rsidRPr="0080502A">
              <w:rPr>
                <w:rFonts w:ascii="Arial" w:hAnsi="Arial" w:cs="Arial"/>
              </w:rPr>
              <w:t xml:space="preserve">Граждане РФ, </w:t>
            </w:r>
            <w:proofErr w:type="gramStart"/>
            <w:r w:rsidRPr="0080502A">
              <w:rPr>
                <w:rFonts w:ascii="Arial" w:hAnsi="Arial" w:cs="Arial"/>
              </w:rPr>
              <w:t>проживающие  в</w:t>
            </w:r>
            <w:proofErr w:type="gramEnd"/>
            <w:r w:rsidRPr="0080502A">
              <w:rPr>
                <w:rFonts w:ascii="Arial" w:hAnsi="Arial" w:cs="Arial"/>
              </w:rPr>
              <w:t xml:space="preserve"> строениях, не отнесённых к жилым помещениям</w:t>
            </w:r>
          </w:p>
        </w:tc>
        <w:tc>
          <w:tcPr>
            <w:tcW w:w="3798" w:type="dxa"/>
            <w:shd w:val="clear" w:color="auto" w:fill="auto"/>
            <w:vAlign w:val="center"/>
          </w:tcPr>
          <w:p w:rsidR="0080502A" w:rsidRPr="003B0BCA" w:rsidRDefault="0080502A" w:rsidP="0089715A">
            <w:pPr>
              <w:rPr>
                <w:rFonts w:ascii="Arial" w:hAnsi="Arial" w:cs="Arial"/>
                <w:sz w:val="16"/>
                <w:szCs w:val="16"/>
              </w:rPr>
            </w:pPr>
          </w:p>
        </w:tc>
      </w:tr>
      <w:tr w:rsidR="0032422E" w:rsidRPr="00E77655" w:rsidTr="00595959">
        <w:tc>
          <w:tcPr>
            <w:tcW w:w="1668" w:type="dxa"/>
            <w:shd w:val="clear" w:color="auto" w:fill="auto"/>
            <w:vAlign w:val="center"/>
          </w:tcPr>
          <w:p w:rsidR="0032422E" w:rsidRDefault="0032422E" w:rsidP="0089715A">
            <w:pPr>
              <w:rPr>
                <w:rFonts w:ascii="Arial" w:hAnsi="Arial" w:cs="Arial"/>
                <w:bCs/>
                <w:iCs/>
              </w:rPr>
            </w:pPr>
            <w:r>
              <w:rPr>
                <w:rFonts w:ascii="Arial" w:hAnsi="Arial" w:cs="Arial"/>
                <w:bCs/>
                <w:iCs/>
              </w:rPr>
              <w:t>04 00 61 00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32422E" w:rsidRPr="0080502A" w:rsidRDefault="0032422E" w:rsidP="0089715A">
            <w:pPr>
              <w:jc w:val="both"/>
              <w:rPr>
                <w:rFonts w:ascii="Arial" w:hAnsi="Arial" w:cs="Arial"/>
              </w:rPr>
            </w:pPr>
            <w:r>
              <w:rPr>
                <w:rFonts w:ascii="Arial" w:hAnsi="Arial" w:cs="Arial"/>
              </w:rPr>
              <w:t>Учащиеся, проживающие в интернате при обра</w:t>
            </w:r>
            <w:r w:rsidR="00687AF5">
              <w:rPr>
                <w:rFonts w:ascii="Arial" w:hAnsi="Arial" w:cs="Arial"/>
              </w:rPr>
              <w:t>зовательной (общеобразовательной) организации</w:t>
            </w:r>
          </w:p>
        </w:tc>
        <w:tc>
          <w:tcPr>
            <w:tcW w:w="3798" w:type="dxa"/>
            <w:shd w:val="clear" w:color="auto" w:fill="auto"/>
            <w:vAlign w:val="center"/>
          </w:tcPr>
          <w:p w:rsidR="0032422E" w:rsidRPr="003B0BCA" w:rsidRDefault="0032422E" w:rsidP="0089715A">
            <w:pPr>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05 00 00 00</w:t>
            </w:r>
          </w:p>
          <w:p w:rsidR="0089715A" w:rsidRPr="00E77655" w:rsidRDefault="0089715A" w:rsidP="0089715A">
            <w:pPr>
              <w:jc w:val="both"/>
              <w:rPr>
                <w:rFonts w:ascii="Arial" w:hAnsi="Arial" w:cs="Arial"/>
                <w:bCs/>
                <w:iCs/>
              </w:rPr>
            </w:pP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ПОДВЕРГШИЕСЯ ВОЗДЕЙСТВИЮ РАДИАЦИИ В СЛЕДСТВИЕ РАДИАЦИОННЫХ ИЛИ ТЕХНОГЕННЫХ КАТАСТРОФ</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b/>
                <w:bCs/>
                <w:iCs/>
              </w:rPr>
            </w:pPr>
            <w:r w:rsidRPr="00E77655">
              <w:rPr>
                <w:rFonts w:ascii="Arial" w:hAnsi="Arial" w:cs="Arial"/>
                <w:b/>
                <w:bCs/>
                <w:iCs/>
              </w:rPr>
              <w:t>05 01 00 00</w:t>
            </w:r>
          </w:p>
        </w:tc>
        <w:tc>
          <w:tcPr>
            <w:tcW w:w="9526" w:type="dxa"/>
          </w:tcPr>
          <w:p w:rsidR="0089715A" w:rsidRPr="00E77655" w:rsidRDefault="0089715A" w:rsidP="0089715A">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89715A" w:rsidRPr="00E77655" w:rsidRDefault="0089715A" w:rsidP="0089715A">
            <w:pPr>
              <w:jc w:val="both"/>
              <w:rPr>
                <w:rFonts w:ascii="Arial" w:hAnsi="Arial" w:cs="Arial"/>
                <w:b/>
              </w:rPr>
            </w:pPr>
          </w:p>
        </w:tc>
      </w:tr>
      <w:tr w:rsidR="0089715A" w:rsidRPr="00E77655" w:rsidTr="0056743B">
        <w:tc>
          <w:tcPr>
            <w:tcW w:w="1668" w:type="dxa"/>
          </w:tcPr>
          <w:p w:rsidR="0089715A" w:rsidRPr="00E77655" w:rsidRDefault="0089715A" w:rsidP="0089715A">
            <w:pPr>
              <w:jc w:val="both"/>
              <w:rPr>
                <w:rFonts w:ascii="Arial" w:hAnsi="Arial" w:cs="Arial"/>
                <w:b/>
                <w:bCs/>
                <w:i/>
                <w:iCs/>
              </w:rPr>
            </w:pPr>
            <w:r w:rsidRPr="00A65262">
              <w:rPr>
                <w:rFonts w:ascii="Arial" w:hAnsi="Arial" w:cs="Arial"/>
                <w:b/>
                <w:bCs/>
                <w:i/>
                <w:iCs/>
              </w:rPr>
              <w:t>05 01 01 00</w:t>
            </w:r>
          </w:p>
        </w:tc>
        <w:tc>
          <w:tcPr>
            <w:tcW w:w="9526" w:type="dxa"/>
          </w:tcPr>
          <w:p w:rsidR="0089715A" w:rsidRPr="00E77655" w:rsidRDefault="0089715A" w:rsidP="0089715A">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3"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89715A" w:rsidRPr="00E77655" w:rsidRDefault="0089715A" w:rsidP="0089715A">
            <w:pPr>
              <w:jc w:val="both"/>
              <w:rPr>
                <w:rFonts w:ascii="Arial" w:hAnsi="Arial" w:cs="Arial"/>
                <w:b/>
                <w:i/>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05 01 01 01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Член семьи лица, получившего или перенесшего лучевую болезнь и другие заболевания, связанные с радиационным воздействием вследствие </w:t>
            </w:r>
            <w:r w:rsidRPr="00E77655">
              <w:rPr>
                <w:rFonts w:ascii="Arial" w:hAnsi="Arial" w:cs="Arial"/>
                <w:color w:val="000000"/>
                <w:szCs w:val="24"/>
              </w:rPr>
              <w:lastRenderedPageBreak/>
              <w:t>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05 01 01 02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05 01 01 03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
                <w:bCs/>
                <w:i/>
                <w:iCs/>
              </w:rPr>
            </w:pPr>
            <w:r w:rsidRPr="00E77655">
              <w:rPr>
                <w:rFonts w:ascii="Arial" w:hAnsi="Arial" w:cs="Arial"/>
                <w:b/>
                <w:bCs/>
                <w:i/>
                <w:iCs/>
              </w:rPr>
              <w:t>05 01 02 00</w:t>
            </w:r>
          </w:p>
        </w:tc>
        <w:tc>
          <w:tcPr>
            <w:tcW w:w="9526" w:type="dxa"/>
          </w:tcPr>
          <w:p w:rsidR="0089715A" w:rsidRPr="00E77655" w:rsidRDefault="0089715A" w:rsidP="0089715A">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89715A" w:rsidRPr="00E77655" w:rsidRDefault="0089715A" w:rsidP="0089715A">
            <w:pPr>
              <w:jc w:val="both"/>
              <w:rPr>
                <w:rFonts w:ascii="Arial" w:hAnsi="Arial" w:cs="Arial"/>
                <w:b/>
                <w:i/>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05 01 02 01</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05 01 02 02</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r w:rsidRPr="00E77655">
              <w:rPr>
                <w:rFonts w:ascii="Arial" w:hAnsi="Arial" w:cs="Arial"/>
                <w:bCs/>
                <w:iCs/>
              </w:rPr>
              <w:t>05 01 02 03</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r w:rsidRPr="00E77655">
              <w:rPr>
                <w:rFonts w:ascii="Arial" w:hAnsi="Arial" w:cs="Arial"/>
                <w:bCs/>
                <w:iCs/>
              </w:rPr>
              <w:t>05 01 02 04</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 xml:space="preserve">инвалиды из числа граждан, отдавших костный мозг для спасения жизни людей, пострадавших вследствие чернобыльской катастрофы, независимо от времени, </w:t>
            </w:r>
            <w:r w:rsidRPr="00E77655">
              <w:rPr>
                <w:rFonts w:ascii="Arial" w:hAnsi="Arial" w:cs="Arial"/>
                <w:color w:val="000000"/>
                <w:szCs w:val="24"/>
              </w:rPr>
              <w:lastRenderedPageBreak/>
              <w:t>прошедшего с момента трансплантации костного мозга, и времени развития у них в этой связи инвалидности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05 01 02 05</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05 01 02 06</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05 01 02 07</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05 01 02 08</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05 01 02 09</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05 01 02 10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05 01 02 11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05 01 02 12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
                <w:bCs/>
                <w:i/>
                <w:iCs/>
              </w:rPr>
            </w:pPr>
            <w:r w:rsidRPr="00E77655">
              <w:rPr>
                <w:rFonts w:ascii="Arial" w:hAnsi="Arial" w:cs="Arial"/>
                <w:bCs/>
                <w:iCs/>
              </w:rPr>
              <w:t>05 01 03 00</w:t>
            </w:r>
          </w:p>
        </w:tc>
        <w:tc>
          <w:tcPr>
            <w:tcW w:w="9526" w:type="dxa"/>
          </w:tcPr>
          <w:p w:rsidR="0089715A" w:rsidRPr="00E77655" w:rsidRDefault="0089715A" w:rsidP="0089715A">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89715A" w:rsidRPr="00E77655" w:rsidRDefault="0089715A" w:rsidP="0089715A">
            <w:pPr>
              <w:jc w:val="both"/>
              <w:rPr>
                <w:rFonts w:ascii="Arial" w:hAnsi="Arial" w:cs="Arial"/>
                <w:b/>
                <w:i/>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05 01 03 01</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05 01 03 02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05 01 03 04</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05 01 03 05</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05 01 03 06</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05 01 03 07</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05 01 03 08</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05 01 03 09</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05 01 03 10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05 01 03 11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05 01 03 12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05 01 04 00</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05 01 04 01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05 01 04 02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89715A" w:rsidRPr="00E77655" w:rsidRDefault="0089715A" w:rsidP="0089715A">
            <w:pPr>
              <w:jc w:val="both"/>
              <w:rPr>
                <w:rFonts w:ascii="Arial" w:hAnsi="Arial" w:cs="Arial"/>
              </w:rPr>
            </w:pPr>
          </w:p>
        </w:tc>
      </w:tr>
      <w:tr w:rsidR="0089715A" w:rsidRPr="00E77655" w:rsidTr="0056743B">
        <w:trPr>
          <w:trHeight w:val="847"/>
        </w:trPr>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05 01 05 00</w:t>
            </w:r>
          </w:p>
        </w:tc>
        <w:tc>
          <w:tcPr>
            <w:tcW w:w="9526" w:type="dxa"/>
          </w:tcPr>
          <w:p w:rsidR="0089715A" w:rsidRPr="00E77655" w:rsidRDefault="0089715A" w:rsidP="0089715A">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89715A" w:rsidRPr="00E77655" w:rsidRDefault="0089715A" w:rsidP="0089715A">
            <w:pPr>
              <w:jc w:val="both"/>
              <w:rPr>
                <w:rFonts w:ascii="Arial" w:hAnsi="Arial" w:cs="Arial"/>
              </w:rPr>
            </w:pPr>
          </w:p>
        </w:tc>
      </w:tr>
      <w:tr w:rsidR="0089715A" w:rsidRPr="00E77655" w:rsidTr="0056743B">
        <w:trPr>
          <w:trHeight w:val="1695"/>
        </w:trPr>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05 01 05 01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89715A" w:rsidRPr="00E77655" w:rsidRDefault="0089715A" w:rsidP="0089715A">
            <w:pPr>
              <w:jc w:val="both"/>
              <w:rPr>
                <w:rFonts w:ascii="Arial" w:hAnsi="Arial" w:cs="Arial"/>
              </w:rPr>
            </w:pPr>
          </w:p>
        </w:tc>
      </w:tr>
      <w:tr w:rsidR="0089715A" w:rsidRPr="00E77655" w:rsidTr="0056743B">
        <w:trPr>
          <w:trHeight w:val="699"/>
        </w:trPr>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05 01 05 02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89715A" w:rsidRPr="00E77655" w:rsidRDefault="0089715A" w:rsidP="0089715A">
            <w:pPr>
              <w:jc w:val="both"/>
              <w:rPr>
                <w:rFonts w:ascii="Arial" w:hAnsi="Arial" w:cs="Arial"/>
              </w:rPr>
            </w:pPr>
          </w:p>
        </w:tc>
      </w:tr>
      <w:tr w:rsidR="0089715A" w:rsidRPr="00E77655" w:rsidTr="0056743B">
        <w:trPr>
          <w:trHeight w:val="699"/>
        </w:trPr>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05 01 05 03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05 01 06 04</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05 01 06 05</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05 01 06 06</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05 01 06 07</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05 01 06 08</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05 01 06 09</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05 01 06 10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05 01 06 11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05 01 07 00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05 01 07 01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05 01 07 02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05 01 07 03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на территории зоны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05 01 07 04</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05 01 08 00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05 01 08 04</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05 01 08 05</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05 01 08 06</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05 01 08 07</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05 01 08 08</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E822A7" w:rsidRPr="00E77655" w:rsidTr="0056743B">
        <w:tc>
          <w:tcPr>
            <w:tcW w:w="1668" w:type="dxa"/>
          </w:tcPr>
          <w:p w:rsidR="00E822A7" w:rsidRPr="00E77655" w:rsidRDefault="00E822A7" w:rsidP="0089715A">
            <w:pPr>
              <w:jc w:val="both"/>
              <w:rPr>
                <w:rFonts w:ascii="Arial" w:hAnsi="Arial" w:cs="Arial"/>
                <w:bCs/>
                <w:iCs/>
              </w:rPr>
            </w:pPr>
            <w:r>
              <w:rPr>
                <w:rFonts w:ascii="Arial" w:hAnsi="Arial" w:cs="Arial"/>
                <w:bCs/>
                <w:iCs/>
              </w:rPr>
              <w:lastRenderedPageBreak/>
              <w:t>05 01 08 09</w:t>
            </w:r>
          </w:p>
        </w:tc>
        <w:tc>
          <w:tcPr>
            <w:tcW w:w="9526" w:type="dxa"/>
          </w:tcPr>
          <w:p w:rsidR="00E822A7" w:rsidRPr="00E77655" w:rsidRDefault="00E822A7" w:rsidP="0089715A">
            <w:pPr>
              <w:jc w:val="both"/>
              <w:rPr>
                <w:rFonts w:ascii="Arial" w:hAnsi="Arial" w:cs="Arial"/>
                <w:color w:val="000000"/>
                <w:szCs w:val="24"/>
              </w:rPr>
            </w:pPr>
            <w:r>
              <w:rPr>
                <w:rFonts w:ascii="Arial" w:hAnsi="Arial" w:cs="Arial"/>
                <w:color w:val="000000"/>
                <w:szCs w:val="24"/>
              </w:rPr>
              <w:t>Беременные женщины из числа л</w:t>
            </w:r>
            <w:r w:rsidR="00CD1905">
              <w:rPr>
                <w:rFonts w:ascii="Arial" w:hAnsi="Arial" w:cs="Arial"/>
                <w:color w:val="000000"/>
                <w:szCs w:val="24"/>
              </w:rPr>
              <w:t xml:space="preserve">иц, указ </w:t>
            </w:r>
            <w:proofErr w:type="gramStart"/>
            <w:r w:rsidR="00CD1905">
              <w:rPr>
                <w:rFonts w:ascii="Arial" w:hAnsi="Arial" w:cs="Arial"/>
                <w:color w:val="000000"/>
                <w:szCs w:val="24"/>
              </w:rPr>
              <w:t>в поз</w:t>
            </w:r>
            <w:proofErr w:type="gramEnd"/>
            <w:r w:rsidR="00CD1905">
              <w:rPr>
                <w:rFonts w:ascii="Arial" w:hAnsi="Arial" w:cs="Arial"/>
                <w:color w:val="000000"/>
                <w:szCs w:val="24"/>
              </w:rPr>
              <w:t>. 05 01 08 00</w:t>
            </w:r>
          </w:p>
        </w:tc>
        <w:tc>
          <w:tcPr>
            <w:tcW w:w="3798" w:type="dxa"/>
          </w:tcPr>
          <w:p w:rsidR="00E822A7" w:rsidRPr="00E77655" w:rsidRDefault="00E822A7"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05 01 09 02</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05 01 09 03</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05 01 09 04</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05 01 09 05</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05 01 09 06</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05 01 09 07</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05 01 09 08</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lastRenderedPageBreak/>
              <w:t>05 01 09 09</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05 01 09 10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05 01 09 11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05 01 10 00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05 01 11 00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05 01 11 01</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05 01 12 00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05 01 13 00</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05 01 14 00</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lastRenderedPageBreak/>
              <w:t>05 01 15 00</w:t>
            </w:r>
          </w:p>
        </w:tc>
        <w:tc>
          <w:tcPr>
            <w:tcW w:w="9526" w:type="dxa"/>
          </w:tcPr>
          <w:p w:rsidR="0089715A" w:rsidRPr="00E77655" w:rsidRDefault="0089715A" w:rsidP="0089715A">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05 01 16 00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89715A" w:rsidRPr="00E77655" w:rsidRDefault="0089715A" w:rsidP="0089715A">
            <w:pPr>
              <w:jc w:val="both"/>
              <w:rPr>
                <w:rFonts w:ascii="Arial" w:hAnsi="Arial" w:cs="Arial"/>
              </w:rPr>
            </w:pPr>
          </w:p>
        </w:tc>
      </w:tr>
      <w:tr w:rsidR="00102119" w:rsidRPr="00E77655" w:rsidTr="0056743B">
        <w:tc>
          <w:tcPr>
            <w:tcW w:w="1668" w:type="dxa"/>
          </w:tcPr>
          <w:p w:rsidR="00102119" w:rsidRPr="00E77655" w:rsidRDefault="00102119" w:rsidP="0089715A">
            <w:pPr>
              <w:jc w:val="both"/>
              <w:rPr>
                <w:rFonts w:ascii="Arial" w:hAnsi="Arial" w:cs="Arial"/>
                <w:bCs/>
                <w:iCs/>
              </w:rPr>
            </w:pPr>
            <w:r>
              <w:rPr>
                <w:rFonts w:ascii="Arial" w:hAnsi="Arial" w:cs="Arial"/>
                <w:bCs/>
                <w:iCs/>
              </w:rPr>
              <w:t>05 01 17 00</w:t>
            </w:r>
          </w:p>
        </w:tc>
        <w:tc>
          <w:tcPr>
            <w:tcW w:w="9526" w:type="dxa"/>
          </w:tcPr>
          <w:p w:rsidR="00102119" w:rsidRPr="00E77655" w:rsidRDefault="00102119" w:rsidP="0089715A">
            <w:pPr>
              <w:jc w:val="both"/>
              <w:rPr>
                <w:rFonts w:ascii="Arial" w:hAnsi="Arial" w:cs="Arial"/>
                <w:color w:val="000000"/>
                <w:szCs w:val="24"/>
              </w:rPr>
            </w:pPr>
            <w:r w:rsidRPr="00102119">
              <w:rPr>
                <w:rFonts w:ascii="Arial" w:hAnsi="Arial" w:cs="Arial"/>
                <w:color w:val="000000"/>
                <w:szCs w:val="24"/>
              </w:rPr>
              <w:t>Родител</w:t>
            </w:r>
            <w:r>
              <w:rPr>
                <w:rFonts w:ascii="Arial" w:hAnsi="Arial" w:cs="Arial"/>
                <w:color w:val="000000"/>
                <w:szCs w:val="24"/>
              </w:rPr>
              <w:t>и</w:t>
            </w:r>
            <w:r w:rsidRPr="00102119">
              <w:rPr>
                <w:rFonts w:ascii="Arial" w:hAnsi="Arial" w:cs="Arial"/>
                <w:color w:val="000000"/>
                <w:szCs w:val="24"/>
              </w:rPr>
              <w:t xml:space="preserve"> погибшего</w:t>
            </w:r>
            <w:r>
              <w:rPr>
                <w:rFonts w:ascii="Arial" w:hAnsi="Arial" w:cs="Arial"/>
                <w:color w:val="000000"/>
                <w:szCs w:val="24"/>
              </w:rPr>
              <w:t xml:space="preserve"> </w:t>
            </w:r>
            <w:r w:rsidRPr="00102119">
              <w:rPr>
                <w:rFonts w:ascii="Arial" w:hAnsi="Arial" w:cs="Arial"/>
                <w:color w:val="000000"/>
                <w:szCs w:val="24"/>
              </w:rPr>
              <w:t>вследствие чернобыльской катастрофы</w:t>
            </w:r>
          </w:p>
        </w:tc>
        <w:tc>
          <w:tcPr>
            <w:tcW w:w="3798" w:type="dxa"/>
          </w:tcPr>
          <w:p w:rsidR="00102119" w:rsidRPr="00E77655" w:rsidRDefault="00102119"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05 01 19 00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05 01 20 00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05 01 21 00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05 01 22 00</w:t>
            </w:r>
          </w:p>
        </w:tc>
        <w:tc>
          <w:tcPr>
            <w:tcW w:w="9526" w:type="dxa"/>
          </w:tcPr>
          <w:p w:rsidR="0089715A" w:rsidRPr="00E77655" w:rsidRDefault="0089715A" w:rsidP="0089715A">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05 01 23 00</w:t>
            </w:r>
          </w:p>
        </w:tc>
        <w:tc>
          <w:tcPr>
            <w:tcW w:w="9526" w:type="dxa"/>
          </w:tcPr>
          <w:p w:rsidR="0089715A" w:rsidRPr="00E77655" w:rsidRDefault="0089715A" w:rsidP="0089715A">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lastRenderedPageBreak/>
              <w:t>05 01 24 00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05 01 25 00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05 01 26 00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w:t>
            </w:r>
            <w:proofErr w:type="gramStart"/>
            <w:r w:rsidRPr="00E77655">
              <w:rPr>
                <w:rFonts w:ascii="Arial" w:hAnsi="Arial" w:cs="Arial"/>
                <w:bCs/>
                <w:color w:val="000000" w:themeColor="text1"/>
                <w:szCs w:val="24"/>
              </w:rPr>
              <w:t>ч  если</w:t>
            </w:r>
            <w:proofErr w:type="gramEnd"/>
            <w:r w:rsidRPr="00E77655">
              <w:rPr>
                <w:rFonts w:ascii="Arial" w:hAnsi="Arial" w:cs="Arial"/>
                <w:bCs/>
                <w:color w:val="000000" w:themeColor="text1"/>
                <w:szCs w:val="24"/>
              </w:rPr>
              <w:t xml:space="preserve"> он на день эвакуации находился во внутриутробном состоянии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05 01 27 00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05 01 28 00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05 02 00 00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05 02 00 01</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05 02 00 02</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05 02 00 03</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в возрасте до 18 лет первого и второго поколения граждан, подвергшихся воздействию радиации вследствие ядерных испытаний на Семипалатинском </w:t>
            </w:r>
            <w:r w:rsidRPr="00E77655">
              <w:rPr>
                <w:rFonts w:ascii="Arial" w:hAnsi="Arial" w:cs="Arial"/>
                <w:bCs/>
                <w:color w:val="000000" w:themeColor="text1"/>
                <w:szCs w:val="24"/>
              </w:rPr>
              <w:lastRenderedPageBreak/>
              <w:t>полигоне, страдающие заболеваниями вследствие радиационного воздействия на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05 02 00 04</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05 02 00 05</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Pr>
                <w:rFonts w:ascii="Arial" w:hAnsi="Arial" w:cs="Arial"/>
                <w:bCs/>
                <w:iCs/>
              </w:rPr>
              <w:t>05 02 00 06</w:t>
            </w:r>
          </w:p>
        </w:tc>
        <w:tc>
          <w:tcPr>
            <w:tcW w:w="9526" w:type="dxa"/>
          </w:tcPr>
          <w:p w:rsidR="0089715A" w:rsidRPr="00E77655" w:rsidRDefault="0089715A" w:rsidP="0089715A">
            <w:pPr>
              <w:jc w:val="both"/>
              <w:rPr>
                <w:rFonts w:ascii="Arial" w:hAnsi="Arial" w:cs="Arial"/>
                <w:bCs/>
                <w:color w:val="000000" w:themeColor="text1"/>
                <w:szCs w:val="24"/>
              </w:rPr>
            </w:pPr>
            <w:r w:rsidRPr="00DD4F82">
              <w:rPr>
                <w:rFonts w:ascii="Arial" w:hAnsi="Arial" w:cs="Arial"/>
                <w:bCs/>
                <w:color w:val="000000" w:themeColor="text1"/>
                <w:szCs w:val="24"/>
              </w:rPr>
              <w:t>Вдова подвергшегося радиационному воздействию вследствие ядерных испытаний на Семипалатинском полигоне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05 03 00 00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05 03 01 00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05 03 02 00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w:t>
            </w:r>
            <w:r w:rsidRPr="00E77655">
              <w:rPr>
                <w:rFonts w:ascii="Arial" w:eastAsia="Times New Roman" w:hAnsi="Arial" w:cs="Arial"/>
                <w:bCs/>
                <w:color w:val="000000" w:themeColor="text1"/>
                <w:szCs w:val="24"/>
              </w:rPr>
              <w:lastRenderedPageBreak/>
              <w:t xml:space="preserve">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05 03 03 00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p>
        </w:tc>
        <w:tc>
          <w:tcPr>
            <w:tcW w:w="3798" w:type="dxa"/>
          </w:tcPr>
          <w:p w:rsidR="0089715A" w:rsidRPr="00E77655" w:rsidRDefault="0089715A" w:rsidP="0089715A">
            <w:pPr>
              <w:jc w:val="both"/>
              <w:rPr>
                <w:rFonts w:ascii="Arial" w:hAnsi="Arial" w:cs="Arial"/>
                <w:sz w:val="16"/>
                <w:szCs w:val="16"/>
              </w:rPr>
            </w:pPr>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05 03 03 01</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проживающие совместно с ними</w:t>
            </w:r>
          </w:p>
        </w:tc>
        <w:tc>
          <w:tcPr>
            <w:tcW w:w="3798" w:type="dxa"/>
          </w:tcPr>
          <w:p w:rsidR="0089715A" w:rsidRPr="00E77655" w:rsidRDefault="0089715A" w:rsidP="0089715A">
            <w:pPr>
              <w:jc w:val="both"/>
              <w:rPr>
                <w:rFonts w:ascii="Arial" w:hAnsi="Arial" w:cs="Arial"/>
                <w:bCs/>
                <w:color w:val="000000" w:themeColor="text1"/>
                <w:sz w:val="16"/>
                <w:szCs w:val="16"/>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05 03 03 02</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w:t>
            </w:r>
          </w:p>
        </w:tc>
        <w:tc>
          <w:tcPr>
            <w:tcW w:w="3798" w:type="dxa"/>
          </w:tcPr>
          <w:p w:rsidR="0089715A" w:rsidRPr="00E77655" w:rsidRDefault="0089715A" w:rsidP="0089715A">
            <w:pPr>
              <w:jc w:val="both"/>
              <w:rPr>
                <w:rFonts w:ascii="Arial" w:hAnsi="Arial" w:cs="Arial"/>
                <w:bCs/>
                <w:color w:val="000000" w:themeColor="text1"/>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05 03 04 00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w:t>
            </w:r>
            <w:r w:rsidRPr="00E77655">
              <w:rPr>
                <w:rFonts w:ascii="Arial" w:eastAsia="Times New Roman" w:hAnsi="Arial" w:cs="Arial"/>
                <w:bCs/>
                <w:color w:val="000000" w:themeColor="text1"/>
                <w:szCs w:val="24"/>
              </w:rPr>
              <w:lastRenderedPageBreak/>
              <w:t>(дополнительно над уровнем естественного радиационного фона для данной местности)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05 03 05 00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05 03 06 00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05 03 07 00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05 03 08 00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w:t>
            </w:r>
            <w:hyperlink r:id="rId14"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05 03 09 00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05 03 10 00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lastRenderedPageBreak/>
              <w:t>05 03 11 00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05 03 12 00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05 03 13 00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05 03 14 00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05 03 15 00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Теча, совместно с ними проживающие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sidRPr="00E77655">
              <w:rPr>
                <w:rFonts w:ascii="Arial" w:hAnsi="Arial" w:cs="Arial"/>
                <w:bCs/>
                <w:iCs/>
              </w:rPr>
              <w:t>05 03 16 00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Pr>
                <w:rFonts w:ascii="Arial" w:hAnsi="Arial" w:cs="Arial"/>
                <w:bCs/>
                <w:iCs/>
              </w:rPr>
              <w:t>05 03 17 00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DD4F82">
              <w:rPr>
                <w:rFonts w:ascii="Arial" w:eastAsia="Times New Roman" w:hAnsi="Arial" w:cs="Arial"/>
                <w:bCs/>
                <w:color w:val="000000" w:themeColor="text1"/>
                <w:szCs w:val="24"/>
              </w:rPr>
              <w:t>Вдова подвергшегося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05 04 00 00</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05 04 00 01</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w:t>
            </w:r>
            <w:r w:rsidRPr="00E77655">
              <w:rPr>
                <w:rFonts w:ascii="Arial" w:eastAsia="Times New Roman" w:hAnsi="Arial" w:cs="Arial"/>
                <w:bCs/>
                <w:color w:val="000000" w:themeColor="text1"/>
                <w:szCs w:val="24"/>
              </w:rPr>
              <w:lastRenderedPageBreak/>
              <w:t>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05 04 00 02</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05 04 00 03</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05 04 00 04</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05 04 00 05</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lastRenderedPageBreak/>
              <w:t>05 04 00 06</w:t>
            </w:r>
          </w:p>
        </w:tc>
        <w:tc>
          <w:tcPr>
            <w:tcW w:w="9526" w:type="dxa"/>
          </w:tcPr>
          <w:p w:rsidR="0089715A" w:rsidRPr="00E77655" w:rsidRDefault="0089715A" w:rsidP="0089715A">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iCs/>
              </w:rPr>
              <w:t>05 04 00 07</w:t>
            </w:r>
          </w:p>
        </w:tc>
        <w:tc>
          <w:tcPr>
            <w:tcW w:w="9526" w:type="dxa"/>
          </w:tcPr>
          <w:p w:rsidR="0089715A" w:rsidRPr="00E77655" w:rsidRDefault="0089715A" w:rsidP="0089715A">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bCs/>
                <w:iCs/>
              </w:rPr>
            </w:pPr>
            <w:r>
              <w:rPr>
                <w:rFonts w:ascii="Arial" w:hAnsi="Arial" w:cs="Arial"/>
                <w:bCs/>
                <w:iCs/>
              </w:rPr>
              <w:t>05 05 00 00</w:t>
            </w:r>
          </w:p>
        </w:tc>
        <w:tc>
          <w:tcPr>
            <w:tcW w:w="9526" w:type="dxa"/>
          </w:tcPr>
          <w:p w:rsidR="0089715A" w:rsidRPr="00E77655" w:rsidRDefault="0089715A" w:rsidP="0089715A">
            <w:pPr>
              <w:jc w:val="both"/>
              <w:rPr>
                <w:rFonts w:ascii="Arial" w:hAnsi="Arial" w:cs="Arial"/>
                <w:bCs/>
                <w:color w:val="000000" w:themeColor="text1"/>
                <w:szCs w:val="24"/>
              </w:rPr>
            </w:pPr>
            <w:r w:rsidRPr="003B1D80">
              <w:rPr>
                <w:rFonts w:ascii="Arial" w:hAnsi="Arial" w:cs="Arial"/>
                <w:bCs/>
                <w:color w:val="000000" w:themeColor="text1"/>
                <w:szCs w:val="24"/>
              </w:rPr>
              <w:t xml:space="preserve">Участники ликвидации последствий аварии на производственном объединении </w:t>
            </w:r>
            <w:r w:rsidR="00E73309">
              <w:rPr>
                <w:rFonts w:ascii="Arial" w:hAnsi="Arial" w:cs="Arial"/>
                <w:bCs/>
                <w:color w:val="000000" w:themeColor="text1"/>
                <w:szCs w:val="24"/>
              </w:rPr>
              <w:t>«</w:t>
            </w:r>
            <w:r w:rsidRPr="003B1D80">
              <w:rPr>
                <w:rFonts w:ascii="Arial" w:hAnsi="Arial" w:cs="Arial"/>
                <w:bCs/>
                <w:color w:val="000000" w:themeColor="text1"/>
                <w:szCs w:val="24"/>
              </w:rPr>
              <w:t xml:space="preserve">Завод </w:t>
            </w:r>
            <w:r w:rsidR="00E73309">
              <w:rPr>
                <w:rFonts w:ascii="Arial" w:hAnsi="Arial" w:cs="Arial"/>
                <w:bCs/>
                <w:color w:val="000000" w:themeColor="text1"/>
                <w:szCs w:val="24"/>
              </w:rPr>
              <w:t>«</w:t>
            </w:r>
            <w:r w:rsidRPr="003B1D80">
              <w:rPr>
                <w:rFonts w:ascii="Arial" w:hAnsi="Arial" w:cs="Arial"/>
                <w:bCs/>
                <w:color w:val="000000" w:themeColor="text1"/>
                <w:szCs w:val="24"/>
              </w:rPr>
              <w:t>Красное Сормово</w:t>
            </w:r>
            <w:r w:rsidR="00E73309">
              <w:rPr>
                <w:rFonts w:ascii="Arial" w:hAnsi="Arial" w:cs="Arial"/>
                <w:bCs/>
                <w:color w:val="000000" w:themeColor="text1"/>
                <w:szCs w:val="24"/>
              </w:rPr>
              <w:t>»</w:t>
            </w:r>
            <w:r w:rsidRPr="003B1D80">
              <w:rPr>
                <w:rFonts w:ascii="Arial" w:hAnsi="Arial" w:cs="Arial"/>
                <w:bCs/>
                <w:color w:val="000000" w:themeColor="text1"/>
                <w:szCs w:val="24"/>
              </w:rPr>
              <w:t xml:space="preserve"> 18 января 1970 года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ГРАЖДАНЕ, ПОЛУЧИВШИЕ ТРУДОВЫЕ УВЕЧЬЯ И ПРОФЕССИОНАЛЬНЫЕ ЗАБОЛЕВАНИЯ И ЧЛЕНЫ ИХ </w:t>
            </w:r>
            <w:proofErr w:type="gramStart"/>
            <w:r w:rsidRPr="00E77655">
              <w:rPr>
                <w:rFonts w:ascii="Arial" w:hAnsi="Arial" w:cs="Arial"/>
                <w:bCs/>
                <w:color w:val="000000" w:themeColor="text1"/>
                <w:szCs w:val="24"/>
              </w:rPr>
              <w:t>СЕМЕЙ  ЛИЦА</w:t>
            </w:r>
            <w:proofErr w:type="gramEnd"/>
            <w:r w:rsidRPr="00E77655">
              <w:rPr>
                <w:rFonts w:ascii="Arial" w:hAnsi="Arial" w:cs="Arial"/>
                <w:bCs/>
                <w:color w:val="000000" w:themeColor="text1"/>
                <w:szCs w:val="24"/>
              </w:rPr>
              <w:t>, УТРАТИВШИЕ ТРУДОСПОСОБНОСТЬ ВСЛЕДСТВИЕ ЗАБОЛЕВАНИЯ ИЛИ ТРАВМЫ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06 00 00 01</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06 00 00 02</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06 00 00 03</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06 00 00 04</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06 00 00 05</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06 00 00 06</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(по решению суда)</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06 00 00 07</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89715A" w:rsidRPr="00E77655" w:rsidRDefault="0089715A" w:rsidP="0089715A">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06 00 00 08</w:t>
            </w:r>
          </w:p>
        </w:tc>
        <w:tc>
          <w:tcPr>
            <w:tcW w:w="9526" w:type="dxa"/>
          </w:tcPr>
          <w:p w:rsidR="0089715A"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p w:rsidR="00454E75" w:rsidRPr="00E77655" w:rsidRDefault="00454E75" w:rsidP="0089715A">
            <w:pPr>
              <w:jc w:val="both"/>
              <w:rPr>
                <w:rFonts w:ascii="Arial" w:hAnsi="Arial" w:cs="Arial"/>
                <w:bCs/>
                <w:color w:val="000000" w:themeColor="text1"/>
                <w:szCs w:val="24"/>
              </w:rPr>
            </w:pPr>
            <w:r>
              <w:rPr>
                <w:rFonts w:ascii="Arial" w:hAnsi="Arial" w:cs="Arial"/>
                <w:bCs/>
                <w:color w:val="000000" w:themeColor="text1"/>
                <w:szCs w:val="24"/>
              </w:rPr>
              <w:t xml:space="preserve">(в т.ч. из числа лиц, указ. </w:t>
            </w:r>
            <w:proofErr w:type="gramStart"/>
            <w:r>
              <w:rPr>
                <w:rFonts w:ascii="Arial" w:hAnsi="Arial" w:cs="Arial"/>
                <w:bCs/>
                <w:color w:val="000000" w:themeColor="text1"/>
                <w:szCs w:val="24"/>
              </w:rPr>
              <w:t>в поз</w:t>
            </w:r>
            <w:proofErr w:type="gramEnd"/>
            <w:r>
              <w:rPr>
                <w:rFonts w:ascii="Arial" w:hAnsi="Arial" w:cs="Arial"/>
                <w:bCs/>
                <w:color w:val="000000" w:themeColor="text1"/>
                <w:szCs w:val="24"/>
              </w:rPr>
              <w:t>.</w:t>
            </w:r>
            <w:r>
              <w:rPr>
                <w:rFonts w:ascii="Arial" w:hAnsi="Arial" w:cs="Arial"/>
                <w:bCs/>
                <w:iCs/>
              </w:rPr>
              <w:t xml:space="preserve"> 04 00 21 00)</w:t>
            </w:r>
          </w:p>
        </w:tc>
        <w:tc>
          <w:tcPr>
            <w:tcW w:w="3798" w:type="dxa"/>
          </w:tcPr>
          <w:p w:rsidR="0089715A" w:rsidRDefault="0089715A" w:rsidP="0089715A">
            <w:pPr>
              <w:pStyle w:val="a9"/>
              <w:numPr>
                <w:ilvl w:val="0"/>
                <w:numId w:val="30"/>
              </w:numPr>
              <w:ind w:left="0" w:firstLine="320"/>
              <w:jc w:val="both"/>
              <w:rPr>
                <w:rFonts w:ascii="Arial" w:hAnsi="Arial" w:cs="Arial"/>
                <w:bCs/>
                <w:color w:val="000000" w:themeColor="text1"/>
                <w:sz w:val="20"/>
                <w:szCs w:val="20"/>
              </w:rPr>
            </w:pPr>
            <w:r w:rsidRPr="00F133F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r>
              <w:rPr>
                <w:rFonts w:ascii="Arial" w:hAnsi="Arial" w:cs="Arial"/>
                <w:bCs/>
                <w:color w:val="000000" w:themeColor="text1"/>
                <w:sz w:val="20"/>
                <w:szCs w:val="20"/>
              </w:rPr>
              <w:t xml:space="preserve"> – указывается код источника финансирования – 1000</w:t>
            </w:r>
          </w:p>
          <w:p w:rsidR="00773842" w:rsidRPr="00454E75" w:rsidRDefault="0089715A" w:rsidP="00454E75">
            <w:pPr>
              <w:pStyle w:val="a9"/>
              <w:numPr>
                <w:ilvl w:val="0"/>
                <w:numId w:val="30"/>
              </w:numPr>
              <w:ind w:left="36" w:firstLine="284"/>
              <w:jc w:val="both"/>
              <w:rPr>
                <w:rFonts w:ascii="Arial" w:hAnsi="Arial" w:cs="Arial"/>
                <w:bCs/>
                <w:color w:val="000000" w:themeColor="text1"/>
                <w:sz w:val="20"/>
                <w:szCs w:val="20"/>
              </w:rPr>
            </w:pPr>
            <w:r>
              <w:rPr>
                <w:rFonts w:ascii="Arial" w:hAnsi="Arial" w:cs="Arial"/>
                <w:bCs/>
                <w:color w:val="000000" w:themeColor="text1"/>
                <w:sz w:val="20"/>
                <w:szCs w:val="20"/>
              </w:rPr>
              <w:t xml:space="preserve">не </w:t>
            </w:r>
            <w:r w:rsidRPr="00F133F5">
              <w:rPr>
                <w:rFonts w:ascii="Arial" w:hAnsi="Arial" w:cs="Arial"/>
                <w:bCs/>
                <w:color w:val="000000" w:themeColor="text1"/>
                <w:sz w:val="20"/>
                <w:szCs w:val="20"/>
              </w:rPr>
              <w:t>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Pr>
                <w:rFonts w:ascii="Arial" w:hAnsi="Arial" w:cs="Arial"/>
                <w:bCs/>
                <w:color w:val="000000" w:themeColor="text1"/>
                <w:sz w:val="20"/>
                <w:szCs w:val="20"/>
              </w:rPr>
              <w:t xml:space="preserve"> </w:t>
            </w:r>
            <w:r w:rsidR="00E73309">
              <w:rPr>
                <w:rFonts w:ascii="Arial" w:hAnsi="Arial" w:cs="Arial"/>
                <w:bCs/>
                <w:color w:val="000000" w:themeColor="text1"/>
                <w:sz w:val="20"/>
                <w:szCs w:val="20"/>
              </w:rPr>
              <w:t>–</w:t>
            </w:r>
            <w:r>
              <w:rPr>
                <w:rFonts w:ascii="Arial" w:hAnsi="Arial" w:cs="Arial"/>
                <w:bCs/>
                <w:color w:val="000000" w:themeColor="text1"/>
                <w:sz w:val="20"/>
                <w:szCs w:val="20"/>
              </w:rPr>
              <w:t xml:space="preserve"> указывается код источника финансирования – 0010</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06 00 00 09</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06 00 00 10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06 00 00 11</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06 00 00 12</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06 00 00 13</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89715A" w:rsidRPr="00E77655" w:rsidRDefault="0089715A" w:rsidP="0089715A">
            <w:pPr>
              <w:jc w:val="both"/>
              <w:rPr>
                <w:rFonts w:ascii="Arial" w:hAnsi="Arial" w:cs="Arial"/>
                <w:bCs/>
                <w:color w:val="000000" w:themeColor="text1"/>
                <w:sz w:val="20"/>
                <w:szCs w:val="20"/>
              </w:rPr>
            </w:pPr>
            <w:r>
              <w:rPr>
                <w:rFonts w:ascii="Arial" w:hAnsi="Arial" w:cs="Arial"/>
                <w:color w:val="2D2D2D"/>
                <w:spacing w:val="2"/>
                <w:sz w:val="21"/>
                <w:szCs w:val="21"/>
                <w:shd w:val="clear" w:color="auto" w:fill="FFFFFF"/>
              </w:rPr>
              <w:t>в т.ч. посещающих группы компенсирующей и комбинированной направленности</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06 00 00 14</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Лицо, взявшее на себя обязанность осуществить погребение </w:t>
            </w:r>
            <w:proofErr w:type="gramStart"/>
            <w:r w:rsidRPr="00E77655">
              <w:rPr>
                <w:rFonts w:ascii="Arial" w:hAnsi="Arial" w:cs="Arial"/>
                <w:bCs/>
                <w:color w:val="000000" w:themeColor="text1"/>
                <w:szCs w:val="24"/>
              </w:rPr>
              <w:t>мертво- рожденного</w:t>
            </w:r>
            <w:proofErr w:type="gramEnd"/>
            <w:r w:rsidRPr="00E77655">
              <w:rPr>
                <w:rFonts w:ascii="Arial" w:hAnsi="Arial" w:cs="Arial"/>
                <w:bCs/>
                <w:color w:val="000000" w:themeColor="text1"/>
                <w:szCs w:val="24"/>
              </w:rPr>
              <w:t xml:space="preserve"> ребенка по истечении 154 дней беременности</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06 00 00 15</w:t>
            </w:r>
          </w:p>
        </w:tc>
        <w:tc>
          <w:tcPr>
            <w:tcW w:w="9526" w:type="dxa"/>
          </w:tcPr>
          <w:p w:rsidR="0089715A" w:rsidRPr="00E77655" w:rsidRDefault="0089715A" w:rsidP="0089715A">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r>
              <w:rPr>
                <w:rFonts w:ascii="Arial" w:hAnsi="Arial" w:cs="Arial"/>
                <w:bCs/>
                <w:color w:val="000000" w:themeColor="text1"/>
                <w:szCs w:val="24"/>
              </w:rPr>
              <w:t>, в т.ч. дети</w:t>
            </w:r>
          </w:p>
        </w:tc>
        <w:tc>
          <w:tcPr>
            <w:tcW w:w="3798" w:type="dxa"/>
          </w:tcPr>
          <w:p w:rsidR="0089715A" w:rsidRPr="00E77655"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4016DD" w:rsidRDefault="0089715A" w:rsidP="0089715A">
            <w:pPr>
              <w:jc w:val="both"/>
              <w:rPr>
                <w:rFonts w:ascii="Arial" w:hAnsi="Arial" w:cs="Arial"/>
                <w:highlight w:val="red"/>
              </w:rPr>
            </w:pPr>
            <w:r w:rsidRPr="004016DD">
              <w:rPr>
                <w:rFonts w:ascii="Arial" w:hAnsi="Arial" w:cs="Arial"/>
                <w:highlight w:val="red"/>
              </w:rPr>
              <w:t>06 00 00 16</w:t>
            </w:r>
          </w:p>
        </w:tc>
        <w:tc>
          <w:tcPr>
            <w:tcW w:w="9526" w:type="dxa"/>
          </w:tcPr>
          <w:p w:rsidR="0089715A" w:rsidRPr="005F40AF" w:rsidRDefault="0089715A" w:rsidP="0089715A">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89715A" w:rsidRPr="00E77655" w:rsidRDefault="0089715A" w:rsidP="0089715A">
            <w:pPr>
              <w:jc w:val="both"/>
              <w:rPr>
                <w:rFonts w:ascii="Arial" w:hAnsi="Arial" w:cs="Arial"/>
                <w:bCs/>
                <w:color w:val="000000" w:themeColor="text1"/>
                <w:sz w:val="20"/>
                <w:szCs w:val="20"/>
              </w:rPr>
            </w:pPr>
            <w:r>
              <w:rPr>
                <w:rFonts w:ascii="Arial" w:hAnsi="Arial" w:cs="Arial"/>
                <w:bCs/>
                <w:color w:val="000000" w:themeColor="text1"/>
                <w:sz w:val="20"/>
                <w:szCs w:val="20"/>
              </w:rPr>
              <w:t>В т.ч. детей</w:t>
            </w:r>
          </w:p>
        </w:tc>
      </w:tr>
      <w:tr w:rsidR="0089715A" w:rsidRPr="00E77655" w:rsidTr="0056743B">
        <w:tc>
          <w:tcPr>
            <w:tcW w:w="1668" w:type="dxa"/>
          </w:tcPr>
          <w:p w:rsidR="0089715A" w:rsidRPr="004016DD" w:rsidRDefault="0089715A" w:rsidP="0089715A">
            <w:pPr>
              <w:jc w:val="both"/>
              <w:rPr>
                <w:rFonts w:ascii="Arial" w:hAnsi="Arial" w:cs="Arial"/>
                <w:highlight w:val="red"/>
              </w:rPr>
            </w:pPr>
            <w:r>
              <w:rPr>
                <w:rFonts w:ascii="Arial" w:hAnsi="Arial" w:cs="Arial"/>
                <w:highlight w:val="red"/>
              </w:rPr>
              <w:t>06 00 00 17</w:t>
            </w:r>
          </w:p>
        </w:tc>
        <w:tc>
          <w:tcPr>
            <w:tcW w:w="9526" w:type="dxa"/>
          </w:tcPr>
          <w:p w:rsidR="0089715A" w:rsidRPr="004016DD" w:rsidRDefault="0089715A" w:rsidP="0089715A">
            <w:pPr>
              <w:jc w:val="both"/>
              <w:rPr>
                <w:rFonts w:ascii="Arial" w:hAnsi="Arial" w:cs="Arial"/>
                <w:bCs/>
                <w:color w:val="000000" w:themeColor="text1"/>
                <w:szCs w:val="24"/>
                <w:highlight w:val="red"/>
              </w:rPr>
            </w:pPr>
            <w:r>
              <w:rPr>
                <w:rFonts w:ascii="Arial" w:hAnsi="Arial" w:cs="Arial"/>
                <w:bCs/>
                <w:color w:val="000000" w:themeColor="text1"/>
                <w:szCs w:val="24"/>
                <w:highlight w:val="red"/>
              </w:rPr>
              <w:t>Ребенок с туберкулезной интоксикацией</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06 00 00 18</w:t>
            </w:r>
          </w:p>
        </w:tc>
        <w:tc>
          <w:tcPr>
            <w:tcW w:w="9526" w:type="dxa"/>
          </w:tcPr>
          <w:p w:rsidR="0089715A" w:rsidRDefault="0089715A" w:rsidP="0089715A">
            <w:pPr>
              <w:jc w:val="both"/>
              <w:rPr>
                <w:rFonts w:ascii="Arial" w:hAnsi="Arial" w:cs="Arial"/>
                <w:bCs/>
                <w:color w:val="000000" w:themeColor="text1"/>
                <w:szCs w:val="24"/>
                <w:highlight w:val="red"/>
              </w:rPr>
            </w:pPr>
            <w:r w:rsidRPr="00BE2657">
              <w:rPr>
                <w:rFonts w:ascii="Arial" w:hAnsi="Arial" w:cs="Arial"/>
                <w:bCs/>
                <w:color w:val="000000" w:themeColor="text1"/>
                <w:szCs w:val="24"/>
              </w:rPr>
              <w:t>Один из родителей (усынов</w:t>
            </w:r>
            <w:r>
              <w:rPr>
                <w:rFonts w:ascii="Arial" w:hAnsi="Arial" w:cs="Arial"/>
                <w:bCs/>
                <w:color w:val="000000" w:themeColor="text1"/>
                <w:szCs w:val="24"/>
              </w:rPr>
              <w:t>ит</w:t>
            </w:r>
            <w:r w:rsidRPr="00BE2657">
              <w:rPr>
                <w:rFonts w:ascii="Arial" w:hAnsi="Arial" w:cs="Arial"/>
                <w:bCs/>
                <w:color w:val="000000" w:themeColor="text1"/>
                <w:szCs w:val="24"/>
              </w:rPr>
              <w:t xml:space="preserve">елей) </w:t>
            </w:r>
            <w:proofErr w:type="gramStart"/>
            <w:r w:rsidRPr="00BE2657">
              <w:rPr>
                <w:rFonts w:ascii="Arial" w:hAnsi="Arial" w:cs="Arial"/>
                <w:bCs/>
                <w:color w:val="000000" w:themeColor="text1"/>
                <w:szCs w:val="24"/>
              </w:rPr>
              <w:t>имеющих детей</w:t>
            </w:r>
            <w:proofErr w:type="gramEnd"/>
            <w:r w:rsidRPr="00BE2657">
              <w:rPr>
                <w:rFonts w:ascii="Arial" w:hAnsi="Arial" w:cs="Arial"/>
                <w:bCs/>
                <w:color w:val="000000" w:themeColor="text1"/>
                <w:szCs w:val="24"/>
              </w:rPr>
              <w:t xml:space="preserve"> страдающих хроническими, тяжелыми заболеваниями</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06 00 00 19</w:t>
            </w:r>
          </w:p>
        </w:tc>
        <w:tc>
          <w:tcPr>
            <w:tcW w:w="9526" w:type="dxa"/>
          </w:tcPr>
          <w:p w:rsidR="0089715A" w:rsidRPr="00BE2657" w:rsidRDefault="0089715A" w:rsidP="0089715A">
            <w:pPr>
              <w:jc w:val="both"/>
              <w:rPr>
                <w:rFonts w:ascii="Arial" w:hAnsi="Arial" w:cs="Arial"/>
                <w:bCs/>
                <w:color w:val="000000" w:themeColor="text1"/>
                <w:szCs w:val="24"/>
              </w:rPr>
            </w:pPr>
            <w:r>
              <w:rPr>
                <w:rFonts w:ascii="Arial" w:hAnsi="Arial" w:cs="Arial"/>
                <w:bCs/>
                <w:color w:val="000000" w:themeColor="text1"/>
                <w:szCs w:val="24"/>
              </w:rPr>
              <w:t>Граждане, получавшие р</w:t>
            </w:r>
            <w:r w:rsidRPr="00B33F17">
              <w:rPr>
                <w:rFonts w:ascii="Arial" w:hAnsi="Arial" w:cs="Arial"/>
                <w:bCs/>
                <w:color w:val="000000" w:themeColor="text1"/>
                <w:szCs w:val="24"/>
              </w:rPr>
              <w:t>анение, контузию, травму или увечье при исполнении обязанностей военной службы, которым не установлена инвалидность</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06 00 00 20</w:t>
            </w:r>
          </w:p>
        </w:tc>
        <w:tc>
          <w:tcPr>
            <w:tcW w:w="9526" w:type="dxa"/>
          </w:tcPr>
          <w:p w:rsidR="0089715A" w:rsidRDefault="0089715A" w:rsidP="0089715A">
            <w:pPr>
              <w:jc w:val="both"/>
              <w:rPr>
                <w:rFonts w:ascii="Arial" w:hAnsi="Arial" w:cs="Arial"/>
                <w:bCs/>
                <w:color w:val="000000" w:themeColor="text1"/>
                <w:szCs w:val="24"/>
              </w:rPr>
            </w:pPr>
            <w:r w:rsidRPr="007B5767">
              <w:rPr>
                <w:rFonts w:ascii="Arial" w:hAnsi="Arial" w:cs="Arial"/>
                <w:bCs/>
                <w:color w:val="000000" w:themeColor="text1"/>
                <w:szCs w:val="24"/>
              </w:rPr>
              <w:t xml:space="preserve">Лица, состоящие на учете в противотуберкулезном </w:t>
            </w:r>
            <w:proofErr w:type="gramStart"/>
            <w:r w:rsidRPr="007B5767">
              <w:rPr>
                <w:rFonts w:ascii="Arial" w:hAnsi="Arial" w:cs="Arial"/>
                <w:bCs/>
                <w:color w:val="000000" w:themeColor="text1"/>
                <w:szCs w:val="24"/>
              </w:rPr>
              <w:t>диспансере(</w:t>
            </w:r>
            <w:proofErr w:type="gramEnd"/>
            <w:r w:rsidRPr="007B5767">
              <w:rPr>
                <w:rFonts w:ascii="Arial" w:hAnsi="Arial" w:cs="Arial"/>
                <w:bCs/>
                <w:color w:val="000000" w:themeColor="text1"/>
                <w:szCs w:val="24"/>
              </w:rPr>
              <w:t>в т.ч. и дети)</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06 00 00 21</w:t>
            </w:r>
          </w:p>
        </w:tc>
        <w:tc>
          <w:tcPr>
            <w:tcW w:w="9526" w:type="dxa"/>
          </w:tcPr>
          <w:p w:rsidR="0089715A" w:rsidRPr="007B5767" w:rsidRDefault="0089715A" w:rsidP="0089715A">
            <w:pPr>
              <w:jc w:val="both"/>
              <w:rPr>
                <w:rFonts w:ascii="Arial" w:hAnsi="Arial" w:cs="Arial"/>
                <w:bCs/>
                <w:color w:val="000000" w:themeColor="text1"/>
                <w:szCs w:val="24"/>
              </w:rPr>
            </w:pPr>
            <w:r>
              <w:rPr>
                <w:rFonts w:ascii="Arial" w:hAnsi="Arial" w:cs="Arial"/>
                <w:bCs/>
                <w:color w:val="000000" w:themeColor="text1"/>
                <w:szCs w:val="24"/>
              </w:rPr>
              <w:t xml:space="preserve">Лица, </w:t>
            </w:r>
            <w:r w:rsidRPr="001E5DA3">
              <w:rPr>
                <w:rFonts w:ascii="Arial" w:hAnsi="Arial" w:cs="Arial"/>
                <w:bCs/>
                <w:color w:val="000000" w:themeColor="text1"/>
                <w:szCs w:val="24"/>
              </w:rPr>
              <w:t>не являющи</w:t>
            </w:r>
            <w:r>
              <w:rPr>
                <w:rFonts w:ascii="Arial" w:hAnsi="Arial" w:cs="Arial"/>
                <w:bCs/>
                <w:color w:val="000000" w:themeColor="text1"/>
                <w:szCs w:val="24"/>
              </w:rPr>
              <w:t>е</w:t>
            </w:r>
            <w:r w:rsidRPr="001E5DA3">
              <w:rPr>
                <w:rFonts w:ascii="Arial" w:hAnsi="Arial" w:cs="Arial"/>
                <w:bCs/>
                <w:color w:val="000000" w:themeColor="text1"/>
                <w:szCs w:val="24"/>
              </w:rPr>
              <w:t>ся инвалидами и нуждающи</w:t>
            </w:r>
            <w:r>
              <w:rPr>
                <w:rFonts w:ascii="Arial" w:hAnsi="Arial" w:cs="Arial"/>
                <w:bCs/>
                <w:color w:val="000000" w:themeColor="text1"/>
                <w:szCs w:val="24"/>
              </w:rPr>
              <w:t>е</w:t>
            </w:r>
            <w:r w:rsidRPr="001E5DA3">
              <w:rPr>
                <w:rFonts w:ascii="Arial" w:hAnsi="Arial" w:cs="Arial"/>
                <w:bCs/>
                <w:color w:val="000000" w:themeColor="text1"/>
                <w:szCs w:val="24"/>
              </w:rPr>
              <w:t>ся в средствах реабилитации по медицинским показаниям</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06 00 00 22</w:t>
            </w:r>
          </w:p>
        </w:tc>
        <w:tc>
          <w:tcPr>
            <w:tcW w:w="9526" w:type="dxa"/>
          </w:tcPr>
          <w:p w:rsidR="0089715A" w:rsidRDefault="0089715A" w:rsidP="0089715A">
            <w:pPr>
              <w:jc w:val="both"/>
              <w:rPr>
                <w:rFonts w:ascii="Arial" w:hAnsi="Arial" w:cs="Arial"/>
                <w:bCs/>
                <w:color w:val="000000" w:themeColor="text1"/>
                <w:szCs w:val="24"/>
              </w:rPr>
            </w:pPr>
            <w:r w:rsidRPr="00F2221F">
              <w:rPr>
                <w:rFonts w:ascii="Arial" w:hAnsi="Arial" w:cs="Arial"/>
                <w:bCs/>
                <w:color w:val="000000" w:themeColor="text1"/>
                <w:szCs w:val="24"/>
              </w:rPr>
              <w:t>лица, нуждающи</w:t>
            </w:r>
            <w:r>
              <w:rPr>
                <w:rFonts w:ascii="Arial" w:hAnsi="Arial" w:cs="Arial"/>
                <w:bCs/>
                <w:color w:val="000000" w:themeColor="text1"/>
                <w:szCs w:val="24"/>
              </w:rPr>
              <w:t>е</w:t>
            </w:r>
            <w:r w:rsidRPr="00F2221F">
              <w:rPr>
                <w:rFonts w:ascii="Arial" w:hAnsi="Arial" w:cs="Arial"/>
                <w:bCs/>
                <w:color w:val="000000" w:themeColor="text1"/>
                <w:szCs w:val="24"/>
              </w:rPr>
              <w:t xml:space="preserve">ся в </w:t>
            </w:r>
            <w:r>
              <w:rPr>
                <w:rFonts w:ascii="Arial" w:hAnsi="Arial" w:cs="Arial"/>
                <w:bCs/>
                <w:color w:val="000000" w:themeColor="text1"/>
                <w:szCs w:val="24"/>
              </w:rPr>
              <w:t>проведении процедур гемодиализа</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06 00 00 23</w:t>
            </w:r>
          </w:p>
        </w:tc>
        <w:tc>
          <w:tcPr>
            <w:tcW w:w="9526" w:type="dxa"/>
          </w:tcPr>
          <w:p w:rsidR="0089715A" w:rsidRPr="00F2221F" w:rsidRDefault="0089715A" w:rsidP="0089715A">
            <w:pPr>
              <w:jc w:val="both"/>
              <w:rPr>
                <w:rFonts w:ascii="Arial" w:hAnsi="Arial" w:cs="Arial"/>
                <w:bCs/>
                <w:color w:val="000000" w:themeColor="text1"/>
                <w:szCs w:val="24"/>
              </w:rPr>
            </w:pPr>
            <w:r>
              <w:rPr>
                <w:rFonts w:ascii="Arial" w:hAnsi="Arial" w:cs="Arial"/>
                <w:bCs/>
                <w:color w:val="000000" w:themeColor="text1"/>
                <w:szCs w:val="24"/>
              </w:rPr>
              <w:t>ребенок первых 3-х лет жизни</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06 00 00 24</w:t>
            </w:r>
          </w:p>
        </w:tc>
        <w:tc>
          <w:tcPr>
            <w:tcW w:w="9526" w:type="dxa"/>
          </w:tcPr>
          <w:p w:rsidR="0089715A" w:rsidRDefault="0089715A" w:rsidP="0089715A">
            <w:pPr>
              <w:jc w:val="both"/>
              <w:rPr>
                <w:rFonts w:ascii="Arial" w:hAnsi="Arial" w:cs="Arial"/>
                <w:bCs/>
                <w:color w:val="000000" w:themeColor="text1"/>
                <w:szCs w:val="24"/>
              </w:rPr>
            </w:pPr>
            <w:r w:rsidRPr="002B6B73">
              <w:rPr>
                <w:rFonts w:ascii="Arial" w:hAnsi="Arial" w:cs="Arial"/>
                <w:bCs/>
                <w:color w:val="000000" w:themeColor="text1"/>
                <w:szCs w:val="24"/>
              </w:rPr>
              <w:t>Отдельные группы населения, страдающие гельминтозами</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06 00 00 25</w:t>
            </w:r>
          </w:p>
        </w:tc>
        <w:tc>
          <w:tcPr>
            <w:tcW w:w="9526" w:type="dxa"/>
          </w:tcPr>
          <w:p w:rsidR="0089715A" w:rsidRPr="002B6B73" w:rsidRDefault="0089715A" w:rsidP="0089715A">
            <w:pPr>
              <w:jc w:val="both"/>
              <w:rPr>
                <w:rFonts w:ascii="Arial" w:hAnsi="Arial" w:cs="Arial"/>
                <w:bCs/>
                <w:color w:val="000000" w:themeColor="text1"/>
                <w:szCs w:val="24"/>
              </w:rPr>
            </w:pPr>
            <w:r w:rsidRPr="00302586">
              <w:rPr>
                <w:rFonts w:ascii="Arial" w:hAnsi="Arial" w:cs="Arial"/>
                <w:bCs/>
                <w:color w:val="000000" w:themeColor="text1"/>
                <w:szCs w:val="24"/>
              </w:rPr>
              <w:t>народный дружинник, получивший увечье (ранение, травму, контузию, заболевание) в связи с исполнением обязанностей</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lastRenderedPageBreak/>
              <w:t>06 00 00 26</w:t>
            </w:r>
          </w:p>
        </w:tc>
        <w:tc>
          <w:tcPr>
            <w:tcW w:w="9526" w:type="dxa"/>
          </w:tcPr>
          <w:p w:rsidR="0089715A" w:rsidRPr="00302586" w:rsidRDefault="0089715A" w:rsidP="0089715A">
            <w:pPr>
              <w:jc w:val="both"/>
              <w:rPr>
                <w:rFonts w:ascii="Arial" w:hAnsi="Arial" w:cs="Arial"/>
                <w:bCs/>
                <w:color w:val="000000" w:themeColor="text1"/>
                <w:szCs w:val="24"/>
              </w:rPr>
            </w:pPr>
            <w:r>
              <w:rPr>
                <w:rFonts w:ascii="Arial" w:hAnsi="Arial" w:cs="Arial"/>
                <w:bCs/>
                <w:color w:val="000000" w:themeColor="text1"/>
                <w:szCs w:val="24"/>
              </w:rPr>
              <w:t xml:space="preserve">Граждане, </w:t>
            </w:r>
            <w:r w:rsidRPr="00B6324E">
              <w:rPr>
                <w:rFonts w:ascii="Arial" w:hAnsi="Arial" w:cs="Arial"/>
                <w:bCs/>
                <w:color w:val="000000" w:themeColor="text1"/>
                <w:szCs w:val="24"/>
              </w:rPr>
              <w:t>нуждаю</w:t>
            </w:r>
            <w:r>
              <w:rPr>
                <w:rFonts w:ascii="Arial" w:hAnsi="Arial" w:cs="Arial"/>
                <w:bCs/>
                <w:color w:val="000000" w:themeColor="text1"/>
                <w:szCs w:val="24"/>
              </w:rPr>
              <w:t>щиеся</w:t>
            </w:r>
            <w:r w:rsidRPr="00B6324E">
              <w:rPr>
                <w:rFonts w:ascii="Arial" w:hAnsi="Arial" w:cs="Arial"/>
                <w:bCs/>
                <w:color w:val="000000" w:themeColor="text1"/>
                <w:szCs w:val="24"/>
              </w:rPr>
              <w:t xml:space="preserve"> в протезно-ортопедических и (или) корригирующих изделиях</w:t>
            </w:r>
            <w:r>
              <w:rPr>
                <w:rFonts w:ascii="Arial" w:hAnsi="Arial" w:cs="Arial"/>
                <w:bCs/>
                <w:color w:val="000000" w:themeColor="text1"/>
                <w:szCs w:val="24"/>
              </w:rPr>
              <w:t xml:space="preserve"> не имеющие инвалидности</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Default="0089715A" w:rsidP="0089715A">
            <w:pPr>
              <w:jc w:val="both"/>
              <w:rPr>
                <w:rFonts w:ascii="Arial" w:hAnsi="Arial" w:cs="Arial"/>
                <w:highlight w:val="red"/>
              </w:rPr>
            </w:pPr>
            <w:r>
              <w:rPr>
                <w:rFonts w:ascii="Arial" w:hAnsi="Arial" w:cs="Arial"/>
                <w:highlight w:val="red"/>
              </w:rPr>
              <w:t>06 00 00 27</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Родители (законные представители) детей, указ. в поз. 06 00 00 17</w:t>
            </w:r>
          </w:p>
        </w:tc>
        <w:tc>
          <w:tcPr>
            <w:tcW w:w="3798" w:type="dxa"/>
          </w:tcPr>
          <w:p w:rsidR="0089715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07 00 00 01</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07 00 00 02</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07 00 00 03</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07 00 00 04</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07 00 00 05</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w:t>
            </w:r>
            <w:r>
              <w:rPr>
                <w:rStyle w:val="a8"/>
                <w:rFonts w:ascii="Arial" w:hAnsi="Arial" w:cs="Arial"/>
                <w:bCs/>
                <w:color w:val="000000" w:themeColor="text1"/>
                <w:szCs w:val="24"/>
              </w:rPr>
              <w:footnoteReference w:id="60"/>
            </w:r>
          </w:p>
        </w:tc>
        <w:tc>
          <w:tcPr>
            <w:tcW w:w="3798" w:type="dxa"/>
          </w:tcPr>
          <w:p w:rsidR="0089715A" w:rsidRPr="008525DD" w:rsidRDefault="0089715A" w:rsidP="0089715A">
            <w:pPr>
              <w:jc w:val="both"/>
              <w:rPr>
                <w:rFonts w:ascii="Arial" w:hAnsi="Arial" w:cs="Arial"/>
                <w:color w:val="464C55"/>
                <w:sz w:val="16"/>
                <w:szCs w:val="16"/>
                <w:shd w:val="clear" w:color="auto" w:fill="FFFFFF"/>
              </w:rPr>
            </w:pPr>
            <w:r>
              <w:rPr>
                <w:rFonts w:ascii="Arial" w:hAnsi="Arial" w:cs="Arial"/>
                <w:sz w:val="16"/>
                <w:szCs w:val="16"/>
              </w:rPr>
              <w:t>*</w:t>
            </w:r>
            <w:r>
              <w:rPr>
                <w:rStyle w:val="a8"/>
                <w:rFonts w:ascii="Arial" w:hAnsi="Arial" w:cs="Arial"/>
                <w:sz w:val="16"/>
                <w:szCs w:val="16"/>
              </w:rPr>
              <w:footnoteReference w:id="61"/>
            </w:r>
            <w:r w:rsidRPr="008525DD">
              <w:rPr>
                <w:rFonts w:ascii="Arial" w:hAnsi="Arial" w:cs="Arial"/>
                <w:sz w:val="16"/>
                <w:szCs w:val="16"/>
              </w:rPr>
              <w:t xml:space="preserve">а) если лицо является </w:t>
            </w:r>
            <w:r w:rsidRPr="008525DD">
              <w:rPr>
                <w:rFonts w:ascii="Arial" w:hAnsi="Arial" w:cs="Arial"/>
                <w:color w:val="464C55"/>
                <w:sz w:val="16"/>
                <w:szCs w:val="16"/>
                <w:shd w:val="clear" w:color="auto" w:fill="FFFFFF"/>
              </w:rPr>
              <w:t>подлежащим обязательному социальному страхованию на случай временной нетрудоспособности и в связи с материнством, а также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то источником финансирования являются средства Фонда социального страхования Российской Федерации – код источника финансирования – 1000;</w:t>
            </w:r>
          </w:p>
          <w:p w:rsidR="0089715A" w:rsidRPr="008525DD" w:rsidRDefault="0089715A" w:rsidP="0089715A">
            <w:pPr>
              <w:jc w:val="both"/>
              <w:rPr>
                <w:rFonts w:ascii="Arial" w:hAnsi="Arial" w:cs="Arial"/>
                <w:color w:val="464C55"/>
                <w:sz w:val="16"/>
                <w:szCs w:val="16"/>
                <w:shd w:val="clear" w:color="auto" w:fill="FFFFFF"/>
              </w:rPr>
            </w:pPr>
            <w:r w:rsidRPr="008525DD">
              <w:rPr>
                <w:rFonts w:ascii="Arial" w:hAnsi="Arial" w:cs="Arial"/>
                <w:sz w:val="16"/>
                <w:szCs w:val="16"/>
              </w:rPr>
              <w:t xml:space="preserve">б) если лицо не подлежит </w:t>
            </w:r>
            <w:r w:rsidRPr="008525DD">
              <w:rPr>
                <w:rFonts w:ascii="Arial" w:hAnsi="Arial" w:cs="Arial"/>
                <w:color w:val="464C55"/>
                <w:sz w:val="16"/>
                <w:szCs w:val="16"/>
              </w:rPr>
              <w:t xml:space="preserve">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(лица, обучающиеся по очной форме обучения в образовательных организациях), то источником финансирования являются средства федерального бюджета </w:t>
            </w:r>
            <w:r w:rsidRPr="008525DD">
              <w:rPr>
                <w:rFonts w:ascii="Arial" w:hAnsi="Arial" w:cs="Arial"/>
                <w:color w:val="464C55"/>
                <w:sz w:val="16"/>
                <w:szCs w:val="16"/>
                <w:shd w:val="clear" w:color="auto" w:fill="FFFFFF"/>
              </w:rPr>
              <w:t>– код источника финансирования – 0100</w:t>
            </w:r>
          </w:p>
          <w:p w:rsidR="0089715A" w:rsidRPr="008525DD" w:rsidRDefault="0089715A" w:rsidP="0089715A">
            <w:pPr>
              <w:jc w:val="both"/>
              <w:rPr>
                <w:rFonts w:ascii="Arial" w:hAnsi="Arial" w:cs="Arial"/>
                <w:sz w:val="16"/>
                <w:szCs w:val="16"/>
              </w:rPr>
            </w:pPr>
            <w:r w:rsidRPr="008525DD">
              <w:rPr>
                <w:rFonts w:ascii="Arial" w:hAnsi="Arial" w:cs="Arial"/>
                <w:color w:val="464C55"/>
                <w:sz w:val="16"/>
                <w:szCs w:val="16"/>
                <w:shd w:val="clear" w:color="auto" w:fill="FFFFFF"/>
              </w:rPr>
              <w:t xml:space="preserve">в) если лицо </w:t>
            </w:r>
            <w:r w:rsidRPr="008525DD">
              <w:rPr>
                <w:rFonts w:ascii="Arial" w:hAnsi="Arial" w:cs="Arial"/>
                <w:color w:val="464C55"/>
                <w:sz w:val="16"/>
                <w:szCs w:val="16"/>
              </w:rPr>
              <w:t xml:space="preserve">проходит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w:t>
            </w:r>
            <w:r w:rsidRPr="008525DD">
              <w:rPr>
                <w:rFonts w:ascii="Arial" w:hAnsi="Arial" w:cs="Arial"/>
                <w:color w:val="464C55"/>
                <w:sz w:val="16"/>
                <w:szCs w:val="16"/>
              </w:rPr>
              <w:lastRenderedPageBreak/>
              <w:t xml:space="preserve">психотропных веществ, таможенных органах, а также лицам, уволенным в связи с выводом воинских частей с территорий государств </w:t>
            </w:r>
            <w:r w:rsidR="00E73309">
              <w:rPr>
                <w:rFonts w:ascii="Arial" w:hAnsi="Arial" w:cs="Arial"/>
                <w:color w:val="464C55"/>
                <w:sz w:val="16"/>
                <w:szCs w:val="16"/>
              </w:rPr>
              <w:t>–</w:t>
            </w:r>
            <w:r w:rsidRPr="008525DD">
              <w:rPr>
                <w:rFonts w:ascii="Arial" w:hAnsi="Arial" w:cs="Arial"/>
                <w:color w:val="464C55"/>
                <w:sz w:val="16"/>
                <w:szCs w:val="16"/>
              </w:rPr>
              <w:t xml:space="preserve">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то источником финансирования являются средства федерального бюджета </w:t>
            </w:r>
            <w:r w:rsidRPr="008525DD">
              <w:rPr>
                <w:rFonts w:ascii="Arial" w:hAnsi="Arial" w:cs="Arial"/>
                <w:color w:val="464C55"/>
                <w:sz w:val="16"/>
                <w:szCs w:val="16"/>
                <w:shd w:val="clear" w:color="auto" w:fill="FFFFFF"/>
              </w:rPr>
              <w:t xml:space="preserve">– код источника финансирования – 0100 </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07 00 00 06</w:t>
            </w:r>
          </w:p>
        </w:tc>
        <w:tc>
          <w:tcPr>
            <w:tcW w:w="9526" w:type="dxa"/>
            <w:vAlign w:val="center"/>
          </w:tcPr>
          <w:p w:rsidR="0089715A" w:rsidRPr="00E77655" w:rsidRDefault="0089715A" w:rsidP="0089715A">
            <w:pPr>
              <w:jc w:val="both"/>
              <w:rPr>
                <w:rFonts w:ascii="Arial" w:hAnsi="Arial" w:cs="Arial"/>
              </w:rPr>
            </w:pPr>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07 00 00 07</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w:t>
            </w:r>
            <w:r w:rsidRPr="00E77655">
              <w:rPr>
                <w:rFonts w:ascii="Arial" w:hAnsi="Arial" w:cs="Arial"/>
                <w:bCs/>
                <w:color w:val="000000" w:themeColor="text1"/>
                <w:szCs w:val="24"/>
              </w:rPr>
              <w:lastRenderedPageBreak/>
              <w:t>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07 00 00 08</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матери (отцы, опекуны</w:t>
            </w:r>
            <w:proofErr w:type="gramStart"/>
            <w:r w:rsidRPr="00E77655">
              <w:rPr>
                <w:rFonts w:ascii="Arial" w:hAnsi="Arial" w:cs="Arial"/>
                <w:bCs/>
                <w:color w:val="000000" w:themeColor="text1"/>
                <w:szCs w:val="24"/>
              </w:rPr>
              <w:t xml:space="preserve">),  </w:t>
            </w:r>
            <w:r>
              <w:rPr>
                <w:rFonts w:ascii="Arial" w:hAnsi="Arial" w:cs="Arial"/>
                <w:bCs/>
                <w:color w:val="000000" w:themeColor="text1"/>
                <w:szCs w:val="24"/>
              </w:rPr>
              <w:t>в</w:t>
            </w:r>
            <w:proofErr w:type="gramEnd"/>
            <w:r>
              <w:rPr>
                <w:rFonts w:ascii="Arial" w:hAnsi="Arial" w:cs="Arial"/>
                <w:bCs/>
                <w:color w:val="000000" w:themeColor="text1"/>
                <w:szCs w:val="24"/>
              </w:rPr>
              <w:t xml:space="preserve"> том числе </w:t>
            </w:r>
            <w:r w:rsidRPr="00E77655">
              <w:rPr>
                <w:rFonts w:ascii="Arial" w:hAnsi="Arial" w:cs="Arial"/>
                <w:bCs/>
                <w:color w:val="000000" w:themeColor="text1"/>
                <w:szCs w:val="24"/>
              </w:rPr>
              <w:t>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07 00 00 09</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07 00 00 10</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07 00 00 11</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07 00 00 12</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07 00 00 13</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w:t>
            </w:r>
            <w:r w:rsidRPr="00E77655">
              <w:rPr>
                <w:rFonts w:ascii="Arial" w:hAnsi="Arial" w:cs="Arial"/>
                <w:bCs/>
                <w:color w:val="000000" w:themeColor="text1"/>
                <w:szCs w:val="24"/>
              </w:rPr>
              <w:lastRenderedPageBreak/>
              <w:t>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07 00 00 14</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07 00 00 15</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07 00 00 16</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07 00 00 17</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89715A" w:rsidRPr="00E77655" w:rsidRDefault="0089715A" w:rsidP="0089715A">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07 00 00 18</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07 00 00 19</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07 00 00 21</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07 00 00 22</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07 00 00 23</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07 00 00 24</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89715A" w:rsidRPr="00E77655"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w:t>
            </w:r>
            <w:r w:rsidRPr="00823A90">
              <w:rPr>
                <w:rFonts w:ascii="Arial" w:hAnsi="Arial" w:cs="Arial"/>
                <w:color w:val="000000"/>
                <w:spacing w:val="2"/>
                <w:sz w:val="16"/>
                <w:szCs w:val="16"/>
              </w:rPr>
              <w:t xml:space="preserve">по ФЗ от 28.12.2017 N 418-ФЗ (ред. от 27.12.2018) </w:t>
            </w:r>
            <w:r w:rsidR="00E73309">
              <w:rPr>
                <w:rFonts w:ascii="Arial" w:hAnsi="Arial" w:cs="Arial"/>
                <w:color w:val="000000"/>
                <w:spacing w:val="2"/>
                <w:sz w:val="16"/>
                <w:szCs w:val="16"/>
              </w:rPr>
              <w:t>«</w:t>
            </w:r>
            <w:r w:rsidRPr="00823A90">
              <w:rPr>
                <w:rFonts w:ascii="Arial" w:hAnsi="Arial" w:cs="Arial"/>
                <w:color w:val="000000"/>
                <w:spacing w:val="2"/>
                <w:sz w:val="16"/>
                <w:szCs w:val="16"/>
              </w:rPr>
              <w:t>О ежемесячных выплатах семьям, имеющим детей</w:t>
            </w:r>
            <w:r w:rsidR="00E73309">
              <w:rPr>
                <w:rFonts w:ascii="Arial" w:hAnsi="Arial" w:cs="Arial"/>
                <w:color w:val="000000"/>
                <w:spacing w:val="2"/>
                <w:sz w:val="16"/>
                <w:szCs w:val="16"/>
              </w:rPr>
              <w:t>»</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07 00 00 25</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07 00 00 26</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(или другие родственники, фактически осуществляющим уход за ребенком), состоящие в трудовых отношениях на условиях найма с </w:t>
            </w:r>
            <w:r w:rsidRPr="00E77655">
              <w:rPr>
                <w:rFonts w:ascii="Arial" w:hAnsi="Arial" w:cs="Arial"/>
                <w:bCs/>
                <w:color w:val="000000" w:themeColor="text1"/>
                <w:szCs w:val="24"/>
              </w:rPr>
              <w:lastRenderedPageBreak/>
              <w:t>предприятиями, учреждениями и организациями независимо от организационно-правовых форм</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07 00 00 27</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w:t>
            </w:r>
            <w:r>
              <w:rPr>
                <w:rFonts w:ascii="Arial" w:hAnsi="Arial" w:cs="Arial"/>
                <w:bCs/>
                <w:color w:val="000000" w:themeColor="text1"/>
                <w:szCs w:val="24"/>
              </w:rPr>
              <w:t xml:space="preserve">(усыновителей) </w:t>
            </w:r>
            <w:r w:rsidRPr="00E77655">
              <w:rPr>
                <w:rFonts w:ascii="Arial" w:hAnsi="Arial" w:cs="Arial"/>
                <w:bCs/>
                <w:color w:val="000000" w:themeColor="text1"/>
                <w:szCs w:val="24"/>
              </w:rPr>
              <w:t xml:space="preserve">одновременно родившихся </w:t>
            </w:r>
            <w:r>
              <w:rPr>
                <w:rFonts w:ascii="Arial" w:hAnsi="Arial" w:cs="Arial"/>
                <w:bCs/>
                <w:color w:val="000000" w:themeColor="text1"/>
                <w:szCs w:val="24"/>
              </w:rPr>
              <w:t>двух (</w:t>
            </w:r>
            <w:r w:rsidRPr="00E77655">
              <w:rPr>
                <w:rFonts w:ascii="Arial" w:hAnsi="Arial" w:cs="Arial"/>
                <w:bCs/>
                <w:color w:val="000000" w:themeColor="text1"/>
                <w:szCs w:val="24"/>
              </w:rPr>
              <w:t>троих</w:t>
            </w:r>
            <w:r>
              <w:rPr>
                <w:rFonts w:ascii="Arial" w:hAnsi="Arial" w:cs="Arial"/>
                <w:bCs/>
                <w:color w:val="000000" w:themeColor="text1"/>
                <w:szCs w:val="24"/>
              </w:rPr>
              <w:t>)</w:t>
            </w:r>
            <w:r w:rsidRPr="00E77655">
              <w:rPr>
                <w:rFonts w:ascii="Arial" w:hAnsi="Arial" w:cs="Arial"/>
                <w:bCs/>
                <w:color w:val="000000" w:themeColor="text1"/>
                <w:szCs w:val="24"/>
              </w:rPr>
              <w:t xml:space="preserve"> и более детей</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07 00 00 28</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rsidR="0089715A" w:rsidRPr="00E77655"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многодетная семья</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07 00 00 29</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07 00 00 30</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07 00 00 31</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bookmarkStart w:id="32" w:name="_Hlk493882196"/>
            <w:r w:rsidRPr="00E77655">
              <w:rPr>
                <w:rFonts w:ascii="Arial" w:hAnsi="Arial" w:cs="Arial"/>
              </w:rPr>
              <w:t>07 00 00 32</w:t>
            </w:r>
          </w:p>
        </w:tc>
        <w:tc>
          <w:tcPr>
            <w:tcW w:w="9526"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Дети-сирот</w:t>
            </w:r>
            <w:r w:rsidRPr="00E77655">
              <w:rPr>
                <w:rFonts w:ascii="Arial" w:hAnsi="Arial" w:cs="Arial"/>
                <w:bCs/>
                <w:color w:val="000000" w:themeColor="text1"/>
                <w:szCs w:val="24"/>
              </w:rPr>
              <w:t>ы</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07 00 00 33</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07 00 00 34</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89715A" w:rsidRPr="00E77655" w:rsidRDefault="0089715A" w:rsidP="0089715A">
            <w:pPr>
              <w:jc w:val="both"/>
              <w:rPr>
                <w:rFonts w:ascii="Arial" w:hAnsi="Arial" w:cs="Arial"/>
                <w:color w:val="000000"/>
                <w:spacing w:val="2"/>
                <w:sz w:val="16"/>
                <w:szCs w:val="16"/>
              </w:rPr>
            </w:pPr>
            <w:r w:rsidRPr="00D97350">
              <w:rPr>
                <w:rFonts w:ascii="Arial" w:hAnsi="Arial" w:cs="Arial"/>
                <w:color w:val="000000"/>
                <w:spacing w:val="2"/>
                <w:sz w:val="16"/>
                <w:szCs w:val="16"/>
              </w:rPr>
              <w:t>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r>
              <w:rPr>
                <w:rStyle w:val="a8"/>
                <w:rFonts w:ascii="Arial" w:hAnsi="Arial" w:cs="Arial"/>
                <w:color w:val="000000"/>
                <w:spacing w:val="2"/>
                <w:sz w:val="16"/>
                <w:szCs w:val="16"/>
              </w:rPr>
              <w:footnoteReference w:id="62"/>
            </w: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07 00 00 35</w:t>
            </w:r>
          </w:p>
        </w:tc>
        <w:tc>
          <w:tcPr>
            <w:tcW w:w="9526"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07 00 00 36</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rsidR="0089715A"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В т.ч. проживающая в сельской местности</w:t>
            </w:r>
          </w:p>
          <w:p w:rsidR="0089715A"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w:t>
            </w:r>
            <w:r w:rsidRPr="00C0684B">
              <w:rPr>
                <w:rFonts w:ascii="Arial" w:hAnsi="Arial" w:cs="Arial"/>
                <w:color w:val="000000"/>
                <w:spacing w:val="2"/>
                <w:sz w:val="16"/>
                <w:szCs w:val="16"/>
              </w:rPr>
              <w:t>молодая семья, имеющая одного и более детей, где один из супругов не является гражданином Российской Федерации</w:t>
            </w:r>
          </w:p>
          <w:p w:rsidR="0089715A" w:rsidRPr="00E77655"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неполная, </w:t>
            </w:r>
            <w:r w:rsidRPr="00B6656D">
              <w:rPr>
                <w:rFonts w:ascii="Arial" w:hAnsi="Arial" w:cs="Arial"/>
                <w:color w:val="000000"/>
                <w:spacing w:val="2"/>
                <w:sz w:val="16"/>
                <w:szCs w:val="16"/>
              </w:rPr>
              <w:t>состоящая из одного молодого родителя, являющегося гражданином Российской Федерации, и одного и более детей</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07 00 00 37</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07 00 00 38</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rsidR="0089715A" w:rsidRPr="00E77655"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w:t>
            </w:r>
            <w:r w:rsidRPr="0049173B">
              <w:rPr>
                <w:rFonts w:ascii="Arial" w:hAnsi="Arial" w:cs="Arial"/>
                <w:color w:val="000000"/>
                <w:spacing w:val="2"/>
                <w:sz w:val="16"/>
                <w:szCs w:val="16"/>
              </w:rPr>
              <w:t>состоящая на учете в качестве имеющей право на предоставление в собственность однократно бесплатно земельного участка, находящегося в муниципальной (государственной) собственности, а также земельного участка, право государственной собственности на который не разграничено, расположенного на территории муниципального образования</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07 00 00 39</w:t>
            </w:r>
          </w:p>
        </w:tc>
        <w:tc>
          <w:tcPr>
            <w:tcW w:w="9526" w:type="dxa"/>
          </w:tcPr>
          <w:p w:rsidR="0089715A" w:rsidRDefault="0089715A" w:rsidP="0089715A">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указ. в поз. 07 00 00 32, 07 00 00 33</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07 00 00 40</w:t>
            </w:r>
          </w:p>
        </w:tc>
        <w:tc>
          <w:tcPr>
            <w:tcW w:w="9526" w:type="dxa"/>
          </w:tcPr>
          <w:p w:rsidR="0089715A" w:rsidRPr="003A6655" w:rsidRDefault="0089715A" w:rsidP="0089715A">
            <w:pPr>
              <w:jc w:val="both"/>
              <w:rPr>
                <w:rFonts w:ascii="Arial" w:hAnsi="Arial" w:cs="Arial"/>
                <w:bCs/>
                <w:color w:val="000000" w:themeColor="text1"/>
                <w:szCs w:val="24"/>
              </w:rPr>
            </w:pPr>
            <w:proofErr w:type="gramStart"/>
            <w:r>
              <w:rPr>
                <w:rFonts w:ascii="Arial" w:hAnsi="Arial" w:cs="Arial"/>
                <w:bCs/>
                <w:color w:val="000000" w:themeColor="text1"/>
                <w:szCs w:val="24"/>
              </w:rPr>
              <w:t>Дети</w:t>
            </w:r>
            <w:proofErr w:type="gramEnd"/>
            <w:r>
              <w:rPr>
                <w:rFonts w:ascii="Arial" w:hAnsi="Arial" w:cs="Arial"/>
                <w:bCs/>
                <w:color w:val="000000" w:themeColor="text1"/>
                <w:szCs w:val="24"/>
              </w:rPr>
              <w:t xml:space="preserve"> </w:t>
            </w:r>
            <w:r w:rsidRPr="007C06EF">
              <w:rPr>
                <w:rFonts w:ascii="Arial" w:hAnsi="Arial" w:cs="Arial"/>
                <w:bCs/>
                <w:color w:val="000000" w:themeColor="text1"/>
                <w:szCs w:val="24"/>
              </w:rPr>
              <w:t>находящиеся под опекой или попечительством</w:t>
            </w:r>
          </w:p>
        </w:tc>
        <w:tc>
          <w:tcPr>
            <w:tcW w:w="3798" w:type="dxa"/>
          </w:tcPr>
          <w:p w:rsidR="0089715A" w:rsidRPr="00E77655"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07 00 00 41</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из числа многодетных семей</w:t>
            </w:r>
          </w:p>
        </w:tc>
        <w:tc>
          <w:tcPr>
            <w:tcW w:w="3798" w:type="dxa"/>
          </w:tcPr>
          <w:p w:rsidR="0089715A" w:rsidRPr="00E77655" w:rsidRDefault="0089715A" w:rsidP="0089715A">
            <w:pPr>
              <w:jc w:val="both"/>
              <w:rPr>
                <w:rFonts w:ascii="Arial" w:hAnsi="Arial" w:cs="Arial"/>
                <w:color w:val="000000"/>
                <w:spacing w:val="2"/>
                <w:sz w:val="16"/>
                <w:szCs w:val="16"/>
              </w:rPr>
            </w:pPr>
            <w:r w:rsidRPr="00281BC8">
              <w:rPr>
                <w:rFonts w:ascii="Arial" w:hAnsi="Arial" w:cs="Arial"/>
                <w:color w:val="000000"/>
                <w:spacing w:val="2"/>
                <w:sz w:val="16"/>
                <w:szCs w:val="16"/>
              </w:rPr>
              <w:t>в т.ч. и имеющие статус малоимущие</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lastRenderedPageBreak/>
              <w:t>07 00 00 42</w:t>
            </w:r>
          </w:p>
        </w:tc>
        <w:tc>
          <w:tcPr>
            <w:tcW w:w="9526" w:type="dxa"/>
          </w:tcPr>
          <w:p w:rsidR="0089715A" w:rsidRDefault="0089715A" w:rsidP="0089715A">
            <w:pPr>
              <w:jc w:val="both"/>
              <w:rPr>
                <w:rFonts w:ascii="Arial" w:hAnsi="Arial" w:cs="Arial"/>
                <w:bCs/>
                <w:color w:val="000000" w:themeColor="text1"/>
                <w:szCs w:val="24"/>
              </w:rPr>
            </w:pPr>
            <w:r w:rsidRPr="00977193">
              <w:rPr>
                <w:rFonts w:ascii="Arial" w:hAnsi="Arial" w:cs="Arial"/>
                <w:bCs/>
                <w:color w:val="000000" w:themeColor="text1"/>
                <w:szCs w:val="24"/>
              </w:rPr>
              <w:t>Нетрудоустроенные женщины, имеющие детей в возрасте до 3 лет, уволенные в связи с ликвидацией организации</w:t>
            </w:r>
          </w:p>
        </w:tc>
        <w:tc>
          <w:tcPr>
            <w:tcW w:w="3798" w:type="dxa"/>
          </w:tcPr>
          <w:p w:rsidR="0089715A" w:rsidRPr="00281BC8"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07 00 00 43</w:t>
            </w:r>
          </w:p>
        </w:tc>
        <w:tc>
          <w:tcPr>
            <w:tcW w:w="9526" w:type="dxa"/>
          </w:tcPr>
          <w:p w:rsidR="0089715A" w:rsidRPr="00977193" w:rsidRDefault="0089715A" w:rsidP="0089715A">
            <w:pPr>
              <w:jc w:val="both"/>
              <w:rPr>
                <w:rFonts w:ascii="Arial" w:hAnsi="Arial" w:cs="Arial"/>
                <w:bCs/>
                <w:color w:val="000000" w:themeColor="text1"/>
                <w:szCs w:val="24"/>
              </w:rPr>
            </w:pPr>
            <w:r>
              <w:rPr>
                <w:rFonts w:ascii="Arial" w:hAnsi="Arial" w:cs="Arial"/>
                <w:bCs/>
                <w:color w:val="000000" w:themeColor="text1"/>
                <w:szCs w:val="24"/>
              </w:rPr>
              <w:t>Воспитанники школ-интернатов, социальных приютов и т.п.</w:t>
            </w:r>
          </w:p>
        </w:tc>
        <w:tc>
          <w:tcPr>
            <w:tcW w:w="3798" w:type="dxa"/>
          </w:tcPr>
          <w:p w:rsidR="0089715A" w:rsidRPr="00281BC8"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07 00 00 44</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из неполных семей</w:t>
            </w:r>
          </w:p>
        </w:tc>
        <w:tc>
          <w:tcPr>
            <w:tcW w:w="3798" w:type="dxa"/>
          </w:tcPr>
          <w:p w:rsidR="0089715A"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если </w:t>
            </w:r>
            <w:r w:rsidRPr="00D97350">
              <w:rPr>
                <w:rFonts w:ascii="Arial" w:hAnsi="Arial" w:cs="Arial"/>
                <w:color w:val="000000"/>
                <w:spacing w:val="2"/>
                <w:sz w:val="16"/>
                <w:szCs w:val="16"/>
              </w:rPr>
              <w:t xml:space="preserve">родитель </w:t>
            </w:r>
            <w:r>
              <w:rPr>
                <w:rFonts w:ascii="Arial" w:hAnsi="Arial" w:cs="Arial"/>
                <w:color w:val="000000"/>
                <w:spacing w:val="2"/>
                <w:sz w:val="16"/>
                <w:szCs w:val="16"/>
              </w:rPr>
              <w:t xml:space="preserve">(оба родителя) </w:t>
            </w:r>
            <w:r w:rsidRPr="00D97350">
              <w:rPr>
                <w:rFonts w:ascii="Arial" w:hAnsi="Arial" w:cs="Arial"/>
                <w:color w:val="000000"/>
                <w:spacing w:val="2"/>
                <w:sz w:val="16"/>
                <w:szCs w:val="16"/>
              </w:rPr>
              <w:t xml:space="preserve">(законный представитель) является инвалидом I </w:t>
            </w:r>
            <w:r w:rsidR="00E73309">
              <w:rPr>
                <w:rFonts w:ascii="Arial" w:hAnsi="Arial" w:cs="Arial"/>
                <w:color w:val="000000"/>
                <w:spacing w:val="2"/>
                <w:sz w:val="16"/>
                <w:szCs w:val="16"/>
              </w:rPr>
              <w:t>–</w:t>
            </w:r>
            <w:r w:rsidRPr="00D97350">
              <w:rPr>
                <w:rFonts w:ascii="Arial" w:hAnsi="Arial" w:cs="Arial"/>
                <w:color w:val="000000"/>
                <w:spacing w:val="2"/>
                <w:sz w:val="16"/>
                <w:szCs w:val="16"/>
              </w:rPr>
              <w:t xml:space="preserve"> II группы или признан безработным в установленном порядке</w:t>
            </w:r>
            <w:r>
              <w:rPr>
                <w:rFonts w:ascii="Arial" w:hAnsi="Arial" w:cs="Arial"/>
                <w:color w:val="000000"/>
                <w:spacing w:val="2"/>
                <w:sz w:val="16"/>
                <w:szCs w:val="16"/>
              </w:rPr>
              <w:t xml:space="preserve">; </w:t>
            </w:r>
          </w:p>
          <w:p w:rsidR="0089715A" w:rsidRDefault="0089715A" w:rsidP="0089715A">
            <w:pPr>
              <w:jc w:val="both"/>
              <w:rPr>
                <w:rFonts w:ascii="Arial" w:hAnsi="Arial" w:cs="Arial"/>
                <w:color w:val="000000"/>
                <w:spacing w:val="2"/>
                <w:sz w:val="16"/>
                <w:szCs w:val="16"/>
              </w:rPr>
            </w:pPr>
            <w:r>
              <w:rPr>
                <w:rFonts w:ascii="Arial" w:hAnsi="Arial" w:cs="Arial"/>
                <w:color w:val="000000"/>
                <w:spacing w:val="2"/>
                <w:sz w:val="16"/>
                <w:szCs w:val="16"/>
              </w:rPr>
              <w:t xml:space="preserve">в т.ч. дети, указанные </w:t>
            </w:r>
            <w:proofErr w:type="gramStart"/>
            <w:r>
              <w:rPr>
                <w:rFonts w:ascii="Arial" w:hAnsi="Arial" w:cs="Arial"/>
                <w:color w:val="000000"/>
                <w:spacing w:val="2"/>
                <w:sz w:val="16"/>
                <w:szCs w:val="16"/>
              </w:rPr>
              <w:t>в поз</w:t>
            </w:r>
            <w:proofErr w:type="gramEnd"/>
            <w:r>
              <w:rPr>
                <w:rFonts w:ascii="Arial" w:hAnsi="Arial" w:cs="Arial"/>
                <w:color w:val="000000"/>
                <w:spacing w:val="2"/>
                <w:sz w:val="16"/>
                <w:szCs w:val="16"/>
              </w:rPr>
              <w:t xml:space="preserve">. </w:t>
            </w:r>
            <w:r w:rsidRPr="00FB2B66">
              <w:rPr>
                <w:rFonts w:ascii="Arial" w:hAnsi="Arial" w:cs="Arial"/>
                <w:color w:val="000000"/>
                <w:spacing w:val="2"/>
                <w:sz w:val="16"/>
                <w:szCs w:val="16"/>
              </w:rPr>
              <w:t>02 03 00 00</w:t>
            </w:r>
          </w:p>
          <w:p w:rsidR="0089715A" w:rsidRPr="00281BC8" w:rsidRDefault="0089715A" w:rsidP="0089715A">
            <w:pPr>
              <w:jc w:val="both"/>
              <w:rPr>
                <w:rFonts w:ascii="Arial" w:hAnsi="Arial" w:cs="Arial"/>
                <w:color w:val="000000"/>
                <w:spacing w:val="2"/>
                <w:sz w:val="16"/>
                <w:szCs w:val="16"/>
              </w:rPr>
            </w:pPr>
            <w:r w:rsidRPr="003A599E">
              <w:rPr>
                <w:rFonts w:ascii="Arial" w:hAnsi="Arial" w:cs="Arial"/>
                <w:color w:val="000000"/>
                <w:spacing w:val="2"/>
                <w:sz w:val="16"/>
                <w:szCs w:val="16"/>
              </w:rPr>
              <w:t xml:space="preserve">родитель является неработающим пенсионером, получающим </w:t>
            </w:r>
            <w:r>
              <w:rPr>
                <w:rFonts w:ascii="Arial" w:hAnsi="Arial" w:cs="Arial"/>
                <w:color w:val="000000"/>
                <w:spacing w:val="2"/>
                <w:sz w:val="16"/>
                <w:szCs w:val="16"/>
              </w:rPr>
              <w:t xml:space="preserve">страховую </w:t>
            </w:r>
            <w:r w:rsidRPr="003A599E">
              <w:rPr>
                <w:rFonts w:ascii="Arial" w:hAnsi="Arial" w:cs="Arial"/>
                <w:color w:val="000000"/>
                <w:spacing w:val="2"/>
                <w:sz w:val="16"/>
                <w:szCs w:val="16"/>
              </w:rPr>
              <w:t>пенсию по старости</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07 00 00 45</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оба родителя которых являются инвалидами</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07 00 00 46</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 в поз. 04 00 27 00</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07 00 00 47</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 в поз. 04 00 40 00, 14 00 00 01</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07 00 00 48</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 в поз. 05 01 03 00, 05 03 01 00, 05 03 02 00</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07 00 00 49</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 в поз. 15 00 00 32</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07 00 00 50</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 в поз. 13 02 00 00</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07 00 00 51</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Матери, удостоенные наград за рождение и воспитание детей</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07 00 00 52</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Патронатный воспитатель</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07 00 00 53</w:t>
            </w:r>
          </w:p>
        </w:tc>
        <w:tc>
          <w:tcPr>
            <w:tcW w:w="9526"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Дети-жертвы насилия</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07 00 00 54</w:t>
            </w:r>
          </w:p>
        </w:tc>
        <w:tc>
          <w:tcPr>
            <w:tcW w:w="9526" w:type="dxa"/>
          </w:tcPr>
          <w:p w:rsidR="0089715A" w:rsidRDefault="0089715A" w:rsidP="0089715A">
            <w:pPr>
              <w:jc w:val="both"/>
              <w:rPr>
                <w:rFonts w:ascii="Arial" w:hAnsi="Arial" w:cs="Arial"/>
                <w:bCs/>
                <w:color w:val="000000" w:themeColor="text1"/>
                <w:szCs w:val="24"/>
              </w:rPr>
            </w:pPr>
            <w:r w:rsidRPr="00EB6CF3">
              <w:rPr>
                <w:rFonts w:ascii="Arial" w:hAnsi="Arial" w:cs="Arial"/>
                <w:bCs/>
                <w:color w:val="000000" w:themeColor="text1"/>
                <w:szCs w:val="24"/>
              </w:rPr>
              <w:t xml:space="preserve">Женщина, имеющая гражданство Российской Федерации, родившая (усыновившая) </w:t>
            </w:r>
            <w:proofErr w:type="gramStart"/>
            <w:r w:rsidRPr="00EB6CF3">
              <w:rPr>
                <w:rFonts w:ascii="Arial" w:hAnsi="Arial" w:cs="Arial"/>
                <w:bCs/>
                <w:color w:val="000000" w:themeColor="text1"/>
                <w:szCs w:val="24"/>
              </w:rPr>
              <w:t>первого ребенка</w:t>
            </w:r>
            <w:proofErr w:type="gramEnd"/>
            <w:r w:rsidRPr="00EB6CF3">
              <w:rPr>
                <w:rFonts w:ascii="Arial" w:hAnsi="Arial" w:cs="Arial"/>
                <w:bCs/>
                <w:color w:val="000000" w:themeColor="text1"/>
                <w:szCs w:val="24"/>
              </w:rPr>
              <w:t xml:space="preserve"> являющегося гражданином Российской Федерации, начиная с 1 января 2018 года</w:t>
            </w:r>
          </w:p>
        </w:tc>
        <w:tc>
          <w:tcPr>
            <w:tcW w:w="3798" w:type="dxa"/>
          </w:tcPr>
          <w:p w:rsidR="0089715A" w:rsidRDefault="0089715A" w:rsidP="0089715A">
            <w:pPr>
              <w:jc w:val="both"/>
              <w:rPr>
                <w:rFonts w:ascii="Arial" w:hAnsi="Arial" w:cs="Arial"/>
                <w:color w:val="000000"/>
                <w:spacing w:val="2"/>
                <w:sz w:val="16"/>
                <w:szCs w:val="16"/>
              </w:rPr>
            </w:pPr>
          </w:p>
        </w:tc>
      </w:tr>
      <w:bookmarkEnd w:id="32"/>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 xml:space="preserve">07 00 </w:t>
            </w:r>
            <w:r>
              <w:rPr>
                <w:rFonts w:ascii="Arial" w:hAnsi="Arial" w:cs="Arial"/>
              </w:rPr>
              <w:t>00 55</w:t>
            </w:r>
          </w:p>
        </w:tc>
        <w:tc>
          <w:tcPr>
            <w:tcW w:w="9526"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 xml:space="preserve">Лица, получившие сертификат на </w:t>
            </w:r>
            <w:r>
              <w:rPr>
                <w:rFonts w:ascii="Arial" w:hAnsi="Arial" w:cs="Arial"/>
                <w:bCs/>
                <w:color w:val="000000" w:themeColor="text1"/>
                <w:szCs w:val="24"/>
              </w:rPr>
              <w:t xml:space="preserve">региональный </w:t>
            </w:r>
            <w:r w:rsidRPr="00E77655">
              <w:rPr>
                <w:rFonts w:ascii="Arial" w:hAnsi="Arial" w:cs="Arial"/>
                <w:bCs/>
                <w:color w:val="000000" w:themeColor="text1"/>
                <w:szCs w:val="24"/>
              </w:rPr>
              <w:t>материнский (семейный) капитал</w:t>
            </w:r>
          </w:p>
        </w:tc>
        <w:tc>
          <w:tcPr>
            <w:tcW w:w="3798" w:type="dxa"/>
          </w:tcPr>
          <w:p w:rsidR="0089715A" w:rsidRDefault="0089715A"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07 00 00 56</w:t>
            </w:r>
          </w:p>
        </w:tc>
        <w:tc>
          <w:tcPr>
            <w:tcW w:w="9526"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t>Законные представители детей, указ. в поз. 07 00 00 32, 07 00 00 33</w:t>
            </w:r>
          </w:p>
        </w:tc>
        <w:tc>
          <w:tcPr>
            <w:tcW w:w="3798" w:type="dxa"/>
          </w:tcPr>
          <w:p w:rsidR="0089715A" w:rsidRDefault="0089715A" w:rsidP="0089715A">
            <w:pPr>
              <w:jc w:val="both"/>
              <w:rPr>
                <w:rFonts w:ascii="Arial" w:hAnsi="Arial" w:cs="Arial"/>
                <w:color w:val="000000"/>
                <w:spacing w:val="2"/>
                <w:sz w:val="16"/>
                <w:szCs w:val="16"/>
              </w:rPr>
            </w:pPr>
          </w:p>
        </w:tc>
      </w:tr>
      <w:tr w:rsidR="00E73309" w:rsidRPr="00E77655" w:rsidTr="0056743B">
        <w:tc>
          <w:tcPr>
            <w:tcW w:w="1668" w:type="dxa"/>
          </w:tcPr>
          <w:p w:rsidR="00E73309" w:rsidRDefault="00E73309" w:rsidP="0089715A">
            <w:pPr>
              <w:jc w:val="both"/>
              <w:rPr>
                <w:rFonts w:ascii="Arial" w:hAnsi="Arial" w:cs="Arial"/>
              </w:rPr>
            </w:pPr>
            <w:r>
              <w:rPr>
                <w:rFonts w:ascii="Arial" w:hAnsi="Arial" w:cs="Arial"/>
              </w:rPr>
              <w:t>07 00 00 57</w:t>
            </w:r>
          </w:p>
        </w:tc>
        <w:tc>
          <w:tcPr>
            <w:tcW w:w="9526" w:type="dxa"/>
          </w:tcPr>
          <w:p w:rsidR="00E73309" w:rsidRDefault="00E73309" w:rsidP="0089715A">
            <w:pPr>
              <w:jc w:val="both"/>
              <w:rPr>
                <w:rFonts w:ascii="Arial" w:hAnsi="Arial" w:cs="Arial"/>
                <w:bCs/>
                <w:color w:val="000000" w:themeColor="text1"/>
                <w:szCs w:val="24"/>
              </w:rPr>
            </w:pPr>
            <w:r w:rsidRPr="00E73309">
              <w:rPr>
                <w:rFonts w:ascii="Arial" w:hAnsi="Arial" w:cs="Arial"/>
                <w:bCs/>
                <w:color w:val="000000" w:themeColor="text1"/>
                <w:szCs w:val="24"/>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3798" w:type="dxa"/>
          </w:tcPr>
          <w:p w:rsidR="00E73309" w:rsidRDefault="00E73309" w:rsidP="0089715A">
            <w:pPr>
              <w:jc w:val="both"/>
              <w:rPr>
                <w:rFonts w:ascii="Arial" w:hAnsi="Arial" w:cs="Arial"/>
                <w:color w:val="000000"/>
                <w:spacing w:val="2"/>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08 00 00 00</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08 00 00 01</w:t>
            </w:r>
          </w:p>
        </w:tc>
        <w:tc>
          <w:tcPr>
            <w:tcW w:w="9526" w:type="dxa"/>
            <w:vAlign w:val="bottom"/>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08 00 00 02</w:t>
            </w:r>
          </w:p>
        </w:tc>
        <w:tc>
          <w:tcPr>
            <w:tcW w:w="9526" w:type="dxa"/>
            <w:vAlign w:val="bottom"/>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08 00 00 03</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89715A" w:rsidRPr="00E77655" w:rsidRDefault="0089715A" w:rsidP="0089715A">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08 00 00 04</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89715A" w:rsidRPr="00E77655" w:rsidRDefault="0089715A" w:rsidP="0089715A">
            <w:pPr>
              <w:jc w:val="both"/>
              <w:rPr>
                <w:rFonts w:ascii="Arial" w:hAnsi="Arial" w:cs="Arial"/>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08 00 00 05</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89715A" w:rsidRPr="00E77655" w:rsidRDefault="0089715A" w:rsidP="0089715A">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08 00 00 06</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89715A" w:rsidRPr="00E77655" w:rsidRDefault="0089715A" w:rsidP="0089715A">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89715A" w:rsidRPr="009B44DA" w:rsidTr="009B44DA">
        <w:tc>
          <w:tcPr>
            <w:tcW w:w="1668" w:type="dxa"/>
          </w:tcPr>
          <w:p w:rsidR="0089715A" w:rsidRPr="009B44DA" w:rsidRDefault="0089715A" w:rsidP="0089715A">
            <w:pPr>
              <w:jc w:val="both"/>
              <w:rPr>
                <w:rFonts w:ascii="Arial" w:hAnsi="Arial" w:cs="Arial"/>
                <w:color w:val="FF0000"/>
              </w:rPr>
            </w:pPr>
            <w:r w:rsidRPr="009B44DA">
              <w:rPr>
                <w:rFonts w:ascii="Arial" w:hAnsi="Arial" w:cs="Arial"/>
                <w:color w:val="FF0000"/>
              </w:rPr>
              <w:t>08 00 00 07</w:t>
            </w:r>
          </w:p>
        </w:tc>
        <w:tc>
          <w:tcPr>
            <w:tcW w:w="9526" w:type="dxa"/>
            <w:vAlign w:val="bottom"/>
          </w:tcPr>
          <w:p w:rsidR="0089715A" w:rsidRPr="009B44DA" w:rsidRDefault="0089715A" w:rsidP="0089715A">
            <w:pPr>
              <w:jc w:val="both"/>
              <w:rPr>
                <w:rFonts w:ascii="Arial" w:hAnsi="Arial" w:cs="Arial"/>
                <w:bCs/>
                <w:color w:val="FF0000"/>
                <w:szCs w:val="24"/>
              </w:rPr>
            </w:pPr>
            <w:r w:rsidRPr="009B44DA">
              <w:rPr>
                <w:rFonts w:ascii="Arial" w:hAnsi="Arial" w:cs="Arial"/>
                <w:bCs/>
                <w:color w:val="FF0000"/>
                <w:szCs w:val="24"/>
              </w:rPr>
              <w:t>донор, награжденный нагрудным знаком почетного донора субъекта Российской Федерации»</w:t>
            </w:r>
          </w:p>
        </w:tc>
        <w:tc>
          <w:tcPr>
            <w:tcW w:w="3798" w:type="dxa"/>
          </w:tcPr>
          <w:p w:rsidR="0089715A" w:rsidRPr="009B44DA" w:rsidRDefault="0089715A" w:rsidP="0089715A">
            <w:pPr>
              <w:jc w:val="both"/>
              <w:rPr>
                <w:rFonts w:ascii="Arial" w:eastAsia="Times New Roman" w:hAnsi="Arial" w:cs="Arial"/>
                <w:color w:val="FF0000"/>
                <w:sz w:val="16"/>
                <w:szCs w:val="16"/>
                <w:lang w:eastAsia="ru-RU"/>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09 00 00 00</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r>
              <w:rPr>
                <w:rFonts w:ascii="Arial" w:hAnsi="Arial" w:cs="Arial"/>
                <w:bCs/>
                <w:color w:val="000000" w:themeColor="text1"/>
                <w:szCs w:val="24"/>
              </w:rPr>
              <w:t xml:space="preserve"> </w:t>
            </w:r>
            <w:r w:rsidRPr="00E77655">
              <w:rPr>
                <w:rFonts w:ascii="Arial" w:hAnsi="Arial" w:cs="Arial"/>
                <w:bCs/>
                <w:color w:val="000000" w:themeColor="text1"/>
                <w:szCs w:val="24"/>
              </w:rPr>
              <w:t>СЛУЖБЫ ЗАНЯТОСТИ В ЦЕЛЯХ ПОИСКА</w:t>
            </w:r>
            <w:r>
              <w:rPr>
                <w:rFonts w:ascii="Arial" w:hAnsi="Arial" w:cs="Arial"/>
                <w:bCs/>
                <w:color w:val="000000" w:themeColor="text1"/>
                <w:szCs w:val="24"/>
              </w:rPr>
              <w:t xml:space="preserve"> </w:t>
            </w:r>
            <w:r w:rsidRPr="00E77655">
              <w:rPr>
                <w:rFonts w:ascii="Arial" w:hAnsi="Arial" w:cs="Arial"/>
                <w:bCs/>
                <w:color w:val="000000" w:themeColor="text1"/>
                <w:szCs w:val="24"/>
              </w:rPr>
              <w:t>ПОДХОДЯЩЕЙ РАБОТЫ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rsidR="0089715A" w:rsidRPr="00E77655" w:rsidRDefault="0089715A" w:rsidP="0089715A">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color w:val="000000" w:themeColor="text1"/>
                <w:szCs w:val="24"/>
              </w:rPr>
              <w:t>09 00 00 05</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color w:val="000000" w:themeColor="text1"/>
                <w:szCs w:val="24"/>
              </w:rPr>
              <w:t>09 00 00 06</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color w:val="000000" w:themeColor="text1"/>
                <w:szCs w:val="24"/>
              </w:rPr>
              <w:t>09 00 00 07</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r>
              <w:rPr>
                <w:rFonts w:ascii="Arial" w:hAnsi="Arial" w:cs="Arial"/>
              </w:rPr>
              <w:t xml:space="preserve"> </w:t>
            </w:r>
            <w:r w:rsidRPr="00E77655">
              <w:rPr>
                <w:rFonts w:ascii="Arial" w:hAnsi="Arial" w:cs="Arial"/>
              </w:rPr>
              <w:t>другую местность</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bCs/>
                <w:color w:val="000000" w:themeColor="text1"/>
                <w:szCs w:val="24"/>
              </w:rPr>
              <w:t>09 00 00 08</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w:t>
            </w:r>
            <w:r>
              <w:rPr>
                <w:rFonts w:ascii="Arial" w:eastAsia="Times New Roman" w:hAnsi="Arial" w:cs="Arial"/>
                <w:szCs w:val="24"/>
                <w:lang w:eastAsia="ru-RU"/>
              </w:rPr>
              <w:t xml:space="preserve">рофессионального образования по </w:t>
            </w:r>
            <w:r w:rsidRPr="00E77655">
              <w:rPr>
                <w:rFonts w:ascii="Arial" w:eastAsia="Times New Roman" w:hAnsi="Arial" w:cs="Arial"/>
                <w:szCs w:val="24"/>
                <w:lang w:eastAsia="ru-RU"/>
              </w:rPr>
              <w:t>направлению органов службы занятости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09 00 00 11</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Женщи</w:t>
            </w:r>
            <w:r>
              <w:rPr>
                <w:rFonts w:ascii="Arial" w:eastAsia="Times New Roman" w:hAnsi="Arial" w:cs="Arial"/>
                <w:szCs w:val="24"/>
                <w:lang w:eastAsia="ru-RU"/>
              </w:rPr>
              <w:t xml:space="preserve">ны в период отпуска по уходу за </w:t>
            </w:r>
            <w:r w:rsidRPr="00E77655">
              <w:rPr>
                <w:rFonts w:ascii="Arial" w:eastAsia="Times New Roman" w:hAnsi="Arial" w:cs="Arial"/>
                <w:szCs w:val="24"/>
                <w:lang w:eastAsia="ru-RU"/>
              </w:rP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89715A" w:rsidRPr="00E77655" w:rsidRDefault="0089715A" w:rsidP="0089715A">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89715A" w:rsidRPr="00E77655" w:rsidTr="0056743B">
        <w:tc>
          <w:tcPr>
            <w:tcW w:w="1668"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lastRenderedPageBreak/>
              <w:t>09 00 00 16</w:t>
            </w:r>
          </w:p>
        </w:tc>
        <w:tc>
          <w:tcPr>
            <w:tcW w:w="9526" w:type="dxa"/>
          </w:tcPr>
          <w:p w:rsidR="0089715A" w:rsidRPr="00E77655" w:rsidRDefault="0089715A" w:rsidP="0089715A">
            <w:pPr>
              <w:autoSpaceDE w:val="0"/>
              <w:autoSpaceDN w:val="0"/>
              <w:adjustRightInd w:val="0"/>
              <w:spacing w:after="0" w:line="240" w:lineRule="auto"/>
              <w:jc w:val="both"/>
              <w:rPr>
                <w:rFonts w:ascii="Arial" w:hAnsi="Arial" w:cs="Arial"/>
                <w:szCs w:val="24"/>
              </w:rPr>
            </w:pPr>
            <w:r w:rsidRPr="006030AC">
              <w:rPr>
                <w:rFonts w:ascii="Arial" w:hAnsi="Arial" w:cs="Arial"/>
                <w:szCs w:val="24"/>
              </w:rPr>
              <w:t>Граждане, испытывающие трудности в поиске работы и признанные в установленном порядке безработными</w:t>
            </w:r>
          </w:p>
        </w:tc>
        <w:tc>
          <w:tcPr>
            <w:tcW w:w="3798" w:type="dxa"/>
          </w:tcPr>
          <w:p w:rsidR="0089715A" w:rsidRPr="00E77655" w:rsidRDefault="0089715A" w:rsidP="0089715A">
            <w:pPr>
              <w:jc w:val="both"/>
              <w:rPr>
                <w:rFonts w:ascii="Arial" w:hAnsi="Arial" w:cs="Arial"/>
                <w:szCs w:val="24"/>
              </w:rPr>
            </w:pPr>
          </w:p>
        </w:tc>
      </w:tr>
      <w:tr w:rsidR="0089715A" w:rsidRPr="00E77655" w:rsidTr="0056743B">
        <w:tc>
          <w:tcPr>
            <w:tcW w:w="1668"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09 00 00 17</w:t>
            </w:r>
          </w:p>
        </w:tc>
        <w:tc>
          <w:tcPr>
            <w:tcW w:w="9526" w:type="dxa"/>
          </w:tcPr>
          <w:p w:rsidR="0089715A" w:rsidRPr="006030AC" w:rsidRDefault="0089715A" w:rsidP="0089715A">
            <w:pPr>
              <w:autoSpaceDE w:val="0"/>
              <w:autoSpaceDN w:val="0"/>
              <w:adjustRightInd w:val="0"/>
              <w:spacing w:after="0" w:line="240" w:lineRule="auto"/>
              <w:jc w:val="both"/>
              <w:rPr>
                <w:rFonts w:ascii="Arial" w:hAnsi="Arial" w:cs="Arial"/>
                <w:szCs w:val="24"/>
              </w:rPr>
            </w:pPr>
            <w:r w:rsidRPr="00F611F0">
              <w:rPr>
                <w:rFonts w:ascii="Arial" w:hAnsi="Arial" w:cs="Arial"/>
                <w:szCs w:val="24"/>
              </w:rPr>
              <w:t xml:space="preserve">граждане в возрасте до 30 лет из числа выпускников профессиональных образовательных </w:t>
            </w:r>
            <w:proofErr w:type="gramStart"/>
            <w:r w:rsidRPr="00F611F0">
              <w:rPr>
                <w:rFonts w:ascii="Arial" w:hAnsi="Arial" w:cs="Arial"/>
                <w:szCs w:val="24"/>
              </w:rPr>
              <w:t>организаций  образовательных</w:t>
            </w:r>
            <w:proofErr w:type="gramEnd"/>
            <w:r w:rsidRPr="00F611F0">
              <w:rPr>
                <w:rFonts w:ascii="Arial" w:hAnsi="Arial" w:cs="Arial"/>
                <w:szCs w:val="24"/>
              </w:rPr>
              <w:t xml:space="preserve"> организаций высшего образования, зарегистрированные в целях поиска подходящей работы</w:t>
            </w:r>
          </w:p>
        </w:tc>
        <w:tc>
          <w:tcPr>
            <w:tcW w:w="3798" w:type="dxa"/>
          </w:tcPr>
          <w:p w:rsidR="0089715A" w:rsidRPr="00E77655" w:rsidRDefault="0089715A" w:rsidP="0089715A">
            <w:pPr>
              <w:jc w:val="both"/>
              <w:rPr>
                <w:rFonts w:ascii="Arial" w:hAnsi="Arial" w:cs="Arial"/>
                <w:szCs w:val="24"/>
              </w:rPr>
            </w:pPr>
          </w:p>
        </w:tc>
      </w:tr>
      <w:tr w:rsidR="0089715A" w:rsidRPr="00E77655" w:rsidTr="0056743B">
        <w:tc>
          <w:tcPr>
            <w:tcW w:w="1668" w:type="dxa"/>
          </w:tcPr>
          <w:p w:rsidR="0089715A" w:rsidRDefault="0089715A" w:rsidP="0089715A">
            <w:pPr>
              <w:jc w:val="both"/>
              <w:rPr>
                <w:rFonts w:ascii="Arial" w:hAnsi="Arial" w:cs="Arial"/>
                <w:bCs/>
                <w:color w:val="000000" w:themeColor="text1"/>
                <w:szCs w:val="24"/>
              </w:rPr>
            </w:pPr>
            <w:r>
              <w:rPr>
                <w:rFonts w:ascii="Arial" w:hAnsi="Arial" w:cs="Arial"/>
                <w:bCs/>
                <w:color w:val="000000" w:themeColor="text1"/>
                <w:szCs w:val="24"/>
              </w:rPr>
              <w:t>09 00 00 18</w:t>
            </w:r>
          </w:p>
        </w:tc>
        <w:tc>
          <w:tcPr>
            <w:tcW w:w="9526" w:type="dxa"/>
          </w:tcPr>
          <w:p w:rsidR="0089715A" w:rsidRPr="00F611F0" w:rsidRDefault="0089715A" w:rsidP="0089715A">
            <w:pPr>
              <w:autoSpaceDE w:val="0"/>
              <w:autoSpaceDN w:val="0"/>
              <w:adjustRightInd w:val="0"/>
              <w:spacing w:after="0" w:line="240" w:lineRule="auto"/>
              <w:jc w:val="both"/>
              <w:rPr>
                <w:rFonts w:ascii="Arial" w:hAnsi="Arial" w:cs="Arial"/>
                <w:szCs w:val="24"/>
              </w:rPr>
            </w:pPr>
            <w:r w:rsidRPr="003F2D32">
              <w:rPr>
                <w:rFonts w:ascii="Arial" w:hAnsi="Arial" w:cs="Arial"/>
                <w:szCs w:val="24"/>
              </w:rPr>
              <w:t>студенты профессиональных образовательных организаций и образовательных организаций высшего образования, зарегистрированные в целях поиска подходящей работы</w:t>
            </w:r>
          </w:p>
        </w:tc>
        <w:tc>
          <w:tcPr>
            <w:tcW w:w="3798" w:type="dxa"/>
          </w:tcPr>
          <w:p w:rsidR="0089715A" w:rsidRPr="00E77655" w:rsidRDefault="0089715A" w:rsidP="0089715A">
            <w:pPr>
              <w:jc w:val="both"/>
              <w:rPr>
                <w:rFonts w:ascii="Arial" w:hAnsi="Arial" w:cs="Arial"/>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10 00 00 00</w:t>
            </w:r>
          </w:p>
        </w:tc>
        <w:tc>
          <w:tcPr>
            <w:tcW w:w="9526" w:type="dxa"/>
          </w:tcPr>
          <w:p w:rsidR="0089715A" w:rsidRPr="00E77655" w:rsidRDefault="0089715A" w:rsidP="0089715A">
            <w:pPr>
              <w:jc w:val="both"/>
              <w:rPr>
                <w:rFonts w:ascii="Arial" w:hAnsi="Arial" w:cs="Arial"/>
              </w:rPr>
            </w:pPr>
            <w:r w:rsidRPr="00E77655">
              <w:rPr>
                <w:rFonts w:ascii="Arial" w:hAnsi="Arial" w:cs="Arial"/>
              </w:rPr>
              <w:t>ПЕНСИОНЕРЫ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10 00 00 01</w:t>
            </w:r>
          </w:p>
        </w:tc>
        <w:tc>
          <w:tcPr>
            <w:tcW w:w="9526" w:type="dxa"/>
          </w:tcPr>
          <w:p w:rsidR="0089715A" w:rsidRPr="00E77655" w:rsidRDefault="0089715A" w:rsidP="0089715A">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w:t>
            </w:r>
            <w:proofErr w:type="gramStart"/>
            <w:r w:rsidRPr="00E77655">
              <w:rPr>
                <w:rFonts w:ascii="Arial" w:hAnsi="Arial" w:cs="Arial"/>
                <w:szCs w:val="24"/>
              </w:rPr>
              <w:t>установлена  пенсия</w:t>
            </w:r>
            <w:proofErr w:type="gramEnd"/>
            <w:r w:rsidRPr="00E77655">
              <w:rPr>
                <w:rFonts w:ascii="Arial" w:hAnsi="Arial" w:cs="Arial"/>
                <w:szCs w:val="24"/>
              </w:rPr>
              <w:t xml:space="preserve"> (пенсии) в соответствии с законодательством Российской Федерации </w:t>
            </w:r>
          </w:p>
        </w:tc>
        <w:tc>
          <w:tcPr>
            <w:tcW w:w="3798" w:type="dxa"/>
          </w:tcPr>
          <w:p w:rsidR="0089715A" w:rsidRPr="00E77655" w:rsidRDefault="0089715A" w:rsidP="0089715A">
            <w:pPr>
              <w:jc w:val="both"/>
              <w:rPr>
                <w:rFonts w:ascii="Arial" w:hAnsi="Arial" w:cs="Arial"/>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10 00 00 02</w:t>
            </w:r>
          </w:p>
        </w:tc>
        <w:tc>
          <w:tcPr>
            <w:tcW w:w="9526" w:type="dxa"/>
          </w:tcPr>
          <w:p w:rsidR="0089715A" w:rsidRPr="00E77655" w:rsidRDefault="0089715A" w:rsidP="0089715A">
            <w:pPr>
              <w:jc w:val="both"/>
              <w:rPr>
                <w:rFonts w:ascii="Arial" w:hAnsi="Arial" w:cs="Arial"/>
              </w:rPr>
            </w:pPr>
            <w:r w:rsidRPr="00E77655">
              <w:rPr>
                <w:rFonts w:ascii="Arial" w:hAnsi="Arial" w:cs="Arial"/>
              </w:rPr>
              <w:t>-//-</w:t>
            </w:r>
          </w:p>
        </w:tc>
        <w:tc>
          <w:tcPr>
            <w:tcW w:w="3798" w:type="dxa"/>
          </w:tcPr>
          <w:p w:rsidR="0089715A" w:rsidRPr="00E77655" w:rsidRDefault="0089715A" w:rsidP="0089715A">
            <w:pPr>
              <w:jc w:val="both"/>
              <w:rPr>
                <w:rFonts w:ascii="Arial" w:hAnsi="Arial" w:cs="Arial"/>
                <w:bCs/>
                <w:color w:val="000000" w:themeColor="text1"/>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10 00 00 03</w:t>
            </w:r>
          </w:p>
        </w:tc>
        <w:tc>
          <w:tcPr>
            <w:tcW w:w="9526" w:type="dxa"/>
          </w:tcPr>
          <w:p w:rsidR="0089715A" w:rsidRPr="00E77655" w:rsidRDefault="0089715A" w:rsidP="0089715A">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10 00 00 04</w:t>
            </w:r>
          </w:p>
        </w:tc>
        <w:tc>
          <w:tcPr>
            <w:tcW w:w="9526" w:type="dxa"/>
          </w:tcPr>
          <w:p w:rsidR="0089715A" w:rsidRPr="00E77655" w:rsidRDefault="0089715A" w:rsidP="0089715A">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10 00 00 05</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Неработающий пенсионер, являющийся </w:t>
            </w:r>
            <w:proofErr w:type="gramStart"/>
            <w:r w:rsidRPr="00E77655">
              <w:rPr>
                <w:rFonts w:ascii="Arial" w:hAnsi="Arial" w:cs="Arial"/>
              </w:rPr>
              <w:t>получателем  страховой</w:t>
            </w:r>
            <w:proofErr w:type="gramEnd"/>
            <w:r w:rsidRPr="00E77655">
              <w:rPr>
                <w:rFonts w:ascii="Arial" w:hAnsi="Arial" w:cs="Arial"/>
              </w:rPr>
              <w:t xml:space="preserve">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10 00 00 06</w:t>
            </w:r>
          </w:p>
        </w:tc>
        <w:tc>
          <w:tcPr>
            <w:tcW w:w="9526" w:type="dxa"/>
          </w:tcPr>
          <w:p w:rsidR="0089715A" w:rsidRPr="00E77655" w:rsidRDefault="0089715A" w:rsidP="0089715A">
            <w:pPr>
              <w:jc w:val="both"/>
              <w:rPr>
                <w:rFonts w:ascii="Arial" w:hAnsi="Arial" w:cs="Arial"/>
              </w:rPr>
            </w:pPr>
            <w:r w:rsidRPr="00E77655">
              <w:rPr>
                <w:rFonts w:ascii="Arial" w:hAnsi="Arial" w:cs="Arial"/>
              </w:rP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10 00 00 07</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10 00 00 08</w:t>
            </w:r>
          </w:p>
        </w:tc>
        <w:tc>
          <w:tcPr>
            <w:tcW w:w="9526" w:type="dxa"/>
          </w:tcPr>
          <w:p w:rsidR="0089715A" w:rsidRPr="00E77655" w:rsidRDefault="0089715A" w:rsidP="0089715A">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10 00 00 09</w:t>
            </w:r>
          </w:p>
        </w:tc>
        <w:tc>
          <w:tcPr>
            <w:tcW w:w="9526" w:type="dxa"/>
          </w:tcPr>
          <w:p w:rsidR="0089715A" w:rsidRPr="00E77655" w:rsidRDefault="0089715A" w:rsidP="0089715A">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10 00 00 10</w:t>
            </w:r>
          </w:p>
        </w:tc>
        <w:tc>
          <w:tcPr>
            <w:tcW w:w="9526" w:type="dxa"/>
          </w:tcPr>
          <w:p w:rsidR="0089715A" w:rsidRPr="00E77655" w:rsidRDefault="0089715A" w:rsidP="0089715A">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89715A" w:rsidRPr="00E77655" w:rsidRDefault="0089715A" w:rsidP="0089715A">
            <w:pPr>
              <w:jc w:val="both"/>
              <w:rPr>
                <w:rFonts w:ascii="Arial" w:hAnsi="Arial" w:cs="Arial"/>
                <w:sz w:val="16"/>
                <w:szCs w:val="16"/>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10 00 00 11</w:t>
            </w:r>
          </w:p>
        </w:tc>
        <w:tc>
          <w:tcPr>
            <w:tcW w:w="9526" w:type="dxa"/>
          </w:tcPr>
          <w:p w:rsidR="0089715A" w:rsidRPr="00E77655" w:rsidRDefault="0089715A" w:rsidP="0089715A">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89715A" w:rsidRPr="00E77655" w:rsidRDefault="0089715A" w:rsidP="0089715A">
            <w:pPr>
              <w:jc w:val="both"/>
              <w:rPr>
                <w:rFonts w:ascii="Arial" w:hAnsi="Arial" w:cs="Arial"/>
                <w:sz w:val="16"/>
                <w:szCs w:val="16"/>
              </w:rPr>
            </w:pPr>
            <w:r>
              <w:rPr>
                <w:rFonts w:ascii="Arial" w:hAnsi="Arial" w:cs="Arial"/>
                <w:sz w:val="16"/>
                <w:szCs w:val="16"/>
              </w:rPr>
              <w:t>в т.ч. одиноко проживающие</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10 00 00 12</w:t>
            </w:r>
          </w:p>
        </w:tc>
        <w:tc>
          <w:tcPr>
            <w:tcW w:w="9526" w:type="dxa"/>
          </w:tcPr>
          <w:p w:rsidR="0089715A" w:rsidRDefault="0089715A" w:rsidP="0089715A">
            <w:pPr>
              <w:jc w:val="both"/>
              <w:rPr>
                <w:rFonts w:ascii="Arial" w:hAnsi="Arial" w:cs="Arial"/>
              </w:rPr>
            </w:pPr>
            <w:r w:rsidRPr="00B03FF7">
              <w:rPr>
                <w:rFonts w:ascii="Arial" w:hAnsi="Arial" w:cs="Arial"/>
              </w:rPr>
              <w:t>Лица, имеющие право на персональную пенсию союзного или республиканского значения</w:t>
            </w:r>
          </w:p>
        </w:tc>
        <w:tc>
          <w:tcPr>
            <w:tcW w:w="3798" w:type="dxa"/>
          </w:tcPr>
          <w:p w:rsidR="0089715A" w:rsidRPr="00E77655" w:rsidRDefault="0089715A" w:rsidP="0089715A">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10 00 00 13</w:t>
            </w:r>
          </w:p>
        </w:tc>
        <w:tc>
          <w:tcPr>
            <w:tcW w:w="9526" w:type="dxa"/>
          </w:tcPr>
          <w:p w:rsidR="0089715A" w:rsidRPr="00B03FF7" w:rsidRDefault="0089715A" w:rsidP="0089715A">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rsidR="0089715A" w:rsidRDefault="0089715A" w:rsidP="0089715A">
            <w:pPr>
              <w:jc w:val="both"/>
              <w:rPr>
                <w:rFonts w:ascii="Arial" w:hAnsi="Arial" w:cs="Arial"/>
                <w:color w:val="2D2D2D"/>
                <w:spacing w:val="2"/>
                <w:sz w:val="21"/>
                <w:szCs w:val="21"/>
                <w:shd w:val="clear" w:color="auto" w:fill="FFFFFF"/>
              </w:rPr>
            </w:pPr>
          </w:p>
        </w:tc>
      </w:tr>
      <w:tr w:rsidR="0089715A" w:rsidRPr="00235485" w:rsidTr="0056743B">
        <w:tc>
          <w:tcPr>
            <w:tcW w:w="1668" w:type="dxa"/>
          </w:tcPr>
          <w:p w:rsidR="0089715A" w:rsidRPr="00235485" w:rsidRDefault="0089715A" w:rsidP="0089715A">
            <w:pPr>
              <w:jc w:val="both"/>
              <w:rPr>
                <w:rFonts w:ascii="Arial" w:hAnsi="Arial" w:cs="Arial"/>
                <w:color w:val="FF0000"/>
              </w:rPr>
            </w:pPr>
            <w:r w:rsidRPr="00235485">
              <w:rPr>
                <w:rFonts w:ascii="Arial" w:hAnsi="Arial" w:cs="Arial"/>
                <w:color w:val="FF0000"/>
              </w:rPr>
              <w:t>10 00 00 14</w:t>
            </w:r>
          </w:p>
        </w:tc>
        <w:tc>
          <w:tcPr>
            <w:tcW w:w="9526" w:type="dxa"/>
          </w:tcPr>
          <w:p w:rsidR="0089715A" w:rsidRPr="00235485" w:rsidRDefault="0089715A" w:rsidP="0089715A">
            <w:pPr>
              <w:jc w:val="both"/>
              <w:rPr>
                <w:rFonts w:ascii="Arial" w:hAnsi="Arial" w:cs="Arial"/>
                <w:color w:val="FF0000"/>
              </w:rPr>
            </w:pPr>
            <w:r w:rsidRPr="00235485">
              <w:rPr>
                <w:rFonts w:ascii="Arial" w:hAnsi="Arial" w:cs="Arial"/>
                <w:color w:val="FF0000"/>
              </w:rPr>
              <w:t>Пенсионеры из числа лиц, указ. в поз. 16 00 00 00</w:t>
            </w:r>
          </w:p>
        </w:tc>
        <w:tc>
          <w:tcPr>
            <w:tcW w:w="3798" w:type="dxa"/>
          </w:tcPr>
          <w:p w:rsidR="0089715A" w:rsidRPr="00235485" w:rsidRDefault="0089715A" w:rsidP="0089715A">
            <w:pPr>
              <w:jc w:val="both"/>
              <w:rPr>
                <w:rFonts w:ascii="Arial" w:hAnsi="Arial" w:cs="Arial"/>
                <w:color w:val="FF0000"/>
                <w:spacing w:val="2"/>
                <w:sz w:val="21"/>
                <w:szCs w:val="21"/>
                <w:shd w:val="clear" w:color="auto" w:fill="FFFFFF"/>
              </w:rPr>
            </w:pPr>
          </w:p>
        </w:tc>
      </w:tr>
      <w:tr w:rsidR="0089715A" w:rsidRPr="00235485" w:rsidTr="0056743B">
        <w:tc>
          <w:tcPr>
            <w:tcW w:w="1668" w:type="dxa"/>
          </w:tcPr>
          <w:p w:rsidR="0089715A" w:rsidRPr="00235485" w:rsidRDefault="0089715A" w:rsidP="0089715A">
            <w:pPr>
              <w:jc w:val="both"/>
              <w:rPr>
                <w:rFonts w:ascii="Arial" w:hAnsi="Arial" w:cs="Arial"/>
                <w:color w:val="FF0000"/>
              </w:rPr>
            </w:pPr>
            <w:r>
              <w:rPr>
                <w:rFonts w:ascii="Arial" w:hAnsi="Arial" w:cs="Arial"/>
                <w:color w:val="FF0000"/>
              </w:rPr>
              <w:t>10 00 00 15</w:t>
            </w:r>
          </w:p>
        </w:tc>
        <w:tc>
          <w:tcPr>
            <w:tcW w:w="9526" w:type="dxa"/>
          </w:tcPr>
          <w:p w:rsidR="0089715A" w:rsidRPr="00235485" w:rsidRDefault="0089715A" w:rsidP="0089715A">
            <w:pPr>
              <w:jc w:val="both"/>
              <w:rPr>
                <w:rFonts w:ascii="Arial" w:hAnsi="Arial" w:cs="Arial"/>
                <w:color w:val="FF0000"/>
              </w:rPr>
            </w:pPr>
            <w:r>
              <w:rPr>
                <w:rFonts w:ascii="Arial" w:hAnsi="Arial" w:cs="Arial"/>
                <w:color w:val="FF0000"/>
              </w:rPr>
              <w:t>Пенсионеры из числа лиц, указ. в поз. 15 00 00 32</w:t>
            </w:r>
          </w:p>
        </w:tc>
        <w:tc>
          <w:tcPr>
            <w:tcW w:w="3798" w:type="dxa"/>
          </w:tcPr>
          <w:p w:rsidR="0089715A" w:rsidRPr="00235485" w:rsidRDefault="0089715A" w:rsidP="0089715A">
            <w:pPr>
              <w:jc w:val="both"/>
              <w:rPr>
                <w:rFonts w:ascii="Arial" w:hAnsi="Arial" w:cs="Arial"/>
                <w:color w:val="FF0000"/>
                <w:spacing w:val="2"/>
                <w:sz w:val="21"/>
                <w:szCs w:val="21"/>
                <w:shd w:val="clear" w:color="auto" w:fill="FFFFFF"/>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11 00 00 00</w:t>
            </w:r>
          </w:p>
        </w:tc>
        <w:tc>
          <w:tcPr>
            <w:tcW w:w="9526" w:type="dxa"/>
          </w:tcPr>
          <w:p w:rsidR="0089715A" w:rsidRPr="00E77655" w:rsidRDefault="0089715A" w:rsidP="0089715A">
            <w:pPr>
              <w:jc w:val="both"/>
              <w:rPr>
                <w:rFonts w:ascii="Arial" w:hAnsi="Arial" w:cs="Arial"/>
              </w:rPr>
            </w:pPr>
            <w:r w:rsidRPr="00E77655">
              <w:rPr>
                <w:rFonts w:ascii="Arial" w:hAnsi="Arial" w:cs="Arial"/>
              </w:rPr>
              <w:t>ВЕТЕРАНЫ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11 00 00 01</w:t>
            </w:r>
          </w:p>
        </w:tc>
        <w:tc>
          <w:tcPr>
            <w:tcW w:w="9526" w:type="dxa"/>
          </w:tcPr>
          <w:p w:rsidR="0089715A" w:rsidRPr="00E77655" w:rsidRDefault="0089715A" w:rsidP="0089715A">
            <w:pPr>
              <w:jc w:val="both"/>
              <w:rPr>
                <w:rFonts w:ascii="Arial" w:hAnsi="Arial" w:cs="Arial"/>
              </w:rPr>
            </w:pPr>
            <w:r w:rsidRPr="00E77655">
              <w:rPr>
                <w:rFonts w:ascii="Arial" w:hAnsi="Arial" w:cs="Arial"/>
              </w:rPr>
              <w:t>Лицо, сопровождающее ветерана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
                <w:i/>
              </w:rPr>
            </w:pPr>
            <w:r w:rsidRPr="00E77655">
              <w:rPr>
                <w:rFonts w:ascii="Arial" w:hAnsi="Arial" w:cs="Arial"/>
                <w:b/>
                <w:i/>
              </w:rPr>
              <w:t>11 01 00 00</w:t>
            </w:r>
          </w:p>
        </w:tc>
        <w:tc>
          <w:tcPr>
            <w:tcW w:w="9526" w:type="dxa"/>
          </w:tcPr>
          <w:p w:rsidR="0089715A" w:rsidRPr="00E77655" w:rsidRDefault="0089715A" w:rsidP="0089715A">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11 01 01 00</w:t>
            </w:r>
          </w:p>
        </w:tc>
        <w:tc>
          <w:tcPr>
            <w:tcW w:w="9526" w:type="dxa"/>
          </w:tcPr>
          <w:p w:rsidR="0089715A" w:rsidRPr="00E77655" w:rsidRDefault="0089715A" w:rsidP="0089715A">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11 01 01 01</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bookmarkStart w:id="33" w:name="sub_12111"/>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3"/>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11 01 01 02</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bookmarkStart w:id="34"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4"/>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11 01 01 03</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bookmarkStart w:id="35"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5"/>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11 01 01 04</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bookmarkStart w:id="36" w:name="sub_2214"/>
            <w:r w:rsidRPr="00E77655">
              <w:rPr>
                <w:rFonts w:ascii="Arial" w:eastAsia="Times New Roman" w:hAnsi="Arial" w:cs="Arial"/>
                <w:szCs w:val="24"/>
                <w:lang w:eastAsia="ru-RU"/>
              </w:rPr>
              <w:t xml:space="preserve">сотрудники разведки, контрразведки, выполнявшие в период Великой Отечественной войны специальные задания в воинских частях, входивших в состав </w:t>
            </w:r>
            <w:r w:rsidRPr="00E77655">
              <w:rPr>
                <w:rFonts w:ascii="Arial" w:eastAsia="Times New Roman" w:hAnsi="Arial" w:cs="Arial"/>
                <w:szCs w:val="24"/>
                <w:lang w:eastAsia="ru-RU"/>
              </w:rPr>
              <w:lastRenderedPageBreak/>
              <w:t>действующей армии, в тылу противника или на территориях других государств</w:t>
            </w:r>
            <w:bookmarkEnd w:id="36"/>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11 01 01 05</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bookmarkStart w:id="37" w:name="sub_2215"/>
            <w:r w:rsidRPr="00E77655">
              <w:rPr>
                <w:rFonts w:ascii="Arial" w:eastAsia="Times New Roman" w:hAnsi="Arial" w:cs="Arial"/>
                <w:szCs w:val="24"/>
                <w:lang w:eastAsia="ru-RU"/>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7"/>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11 01 01 06</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11 01 01 07</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rPr>
          <w:trHeight w:val="1989"/>
        </w:trPr>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11 01 01 08</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11 01 01 09</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11 01 01 10</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11 01 01 11</w:t>
            </w:r>
          </w:p>
        </w:tc>
        <w:tc>
          <w:tcPr>
            <w:tcW w:w="9526" w:type="dxa"/>
          </w:tcPr>
          <w:p w:rsidR="0089715A" w:rsidRPr="00E77655" w:rsidRDefault="0089715A" w:rsidP="0089715A">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11 01 01 12</w:t>
            </w:r>
          </w:p>
        </w:tc>
        <w:tc>
          <w:tcPr>
            <w:tcW w:w="9526" w:type="dxa"/>
          </w:tcPr>
          <w:p w:rsidR="0089715A" w:rsidRPr="00E77655" w:rsidRDefault="0089715A" w:rsidP="0089715A">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11 01 01 13</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11 01 01 14</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42482E" w:rsidTr="0056743B">
        <w:tc>
          <w:tcPr>
            <w:tcW w:w="1668" w:type="dxa"/>
          </w:tcPr>
          <w:p w:rsidR="0089715A" w:rsidRPr="0042482E" w:rsidRDefault="0089715A" w:rsidP="0089715A">
            <w:pPr>
              <w:jc w:val="both"/>
              <w:rPr>
                <w:rFonts w:ascii="Arial" w:hAnsi="Arial" w:cs="Arial"/>
                <w:color w:val="FF0000"/>
              </w:rPr>
            </w:pPr>
            <w:r w:rsidRPr="0042482E">
              <w:rPr>
                <w:rFonts w:ascii="Arial" w:hAnsi="Arial" w:cs="Arial"/>
                <w:color w:val="FF0000"/>
              </w:rPr>
              <w:t>11 01 01 15</w:t>
            </w:r>
          </w:p>
        </w:tc>
        <w:tc>
          <w:tcPr>
            <w:tcW w:w="9526" w:type="dxa"/>
          </w:tcPr>
          <w:p w:rsidR="0089715A" w:rsidRPr="0042482E" w:rsidRDefault="0089715A" w:rsidP="0089715A">
            <w:pPr>
              <w:jc w:val="both"/>
              <w:rPr>
                <w:rFonts w:ascii="Arial" w:eastAsia="Times New Roman" w:hAnsi="Arial" w:cs="Arial"/>
                <w:color w:val="FF0000"/>
                <w:szCs w:val="24"/>
                <w:lang w:eastAsia="ru-RU"/>
              </w:rPr>
            </w:pPr>
            <w:proofErr w:type="gramStart"/>
            <w:r w:rsidRPr="006A6FEF">
              <w:rPr>
                <w:rFonts w:ascii="Arial" w:eastAsia="Times New Roman" w:hAnsi="Arial" w:cs="Arial"/>
                <w:color w:val="FF0000"/>
                <w:szCs w:val="24"/>
                <w:lang w:eastAsia="ru-RU"/>
              </w:rPr>
              <w:t>Лица,  непрерывно</w:t>
            </w:r>
            <w:proofErr w:type="gramEnd"/>
            <w:r w:rsidRPr="006A6FEF">
              <w:rPr>
                <w:rFonts w:ascii="Arial" w:eastAsia="Times New Roman" w:hAnsi="Arial" w:cs="Arial"/>
                <w:color w:val="FF0000"/>
                <w:szCs w:val="24"/>
                <w:lang w:eastAsia="ru-RU"/>
              </w:rPr>
              <w:t xml:space="preserve"> трудившиеся на предприятиях, в организациях и учреждениях Москвы в период 22.07.1941 по 25.01.1942</w:t>
            </w:r>
          </w:p>
        </w:tc>
        <w:tc>
          <w:tcPr>
            <w:tcW w:w="3798" w:type="dxa"/>
          </w:tcPr>
          <w:p w:rsidR="0089715A" w:rsidRPr="0042482E" w:rsidRDefault="0089715A" w:rsidP="0089715A">
            <w:pPr>
              <w:jc w:val="both"/>
              <w:rPr>
                <w:rFonts w:ascii="Arial" w:hAnsi="Arial" w:cs="Arial"/>
                <w:bCs/>
                <w:color w:val="FF0000"/>
                <w:szCs w:val="24"/>
              </w:rPr>
            </w:pPr>
          </w:p>
        </w:tc>
      </w:tr>
      <w:tr w:rsidR="0089715A" w:rsidRPr="0042482E" w:rsidTr="0056743B">
        <w:tc>
          <w:tcPr>
            <w:tcW w:w="1668" w:type="dxa"/>
          </w:tcPr>
          <w:p w:rsidR="0089715A" w:rsidRPr="0042482E" w:rsidRDefault="0089715A" w:rsidP="0089715A">
            <w:pPr>
              <w:jc w:val="both"/>
              <w:rPr>
                <w:rFonts w:ascii="Arial" w:hAnsi="Arial" w:cs="Arial"/>
                <w:color w:val="FF0000"/>
              </w:rPr>
            </w:pPr>
            <w:r>
              <w:rPr>
                <w:rFonts w:ascii="Arial" w:hAnsi="Arial" w:cs="Arial"/>
                <w:color w:val="FF0000"/>
              </w:rPr>
              <w:t>11 01 01 16</w:t>
            </w:r>
          </w:p>
        </w:tc>
        <w:tc>
          <w:tcPr>
            <w:tcW w:w="9526" w:type="dxa"/>
          </w:tcPr>
          <w:p w:rsidR="0089715A" w:rsidRPr="006A6FEF" w:rsidRDefault="0089715A" w:rsidP="0089715A">
            <w:pPr>
              <w:jc w:val="both"/>
              <w:rPr>
                <w:rFonts w:ascii="Arial" w:eastAsia="Times New Roman" w:hAnsi="Arial" w:cs="Arial"/>
                <w:color w:val="FF0000"/>
                <w:szCs w:val="24"/>
                <w:lang w:eastAsia="ru-RU"/>
              </w:rPr>
            </w:pPr>
            <w:r w:rsidRPr="006A6FEF">
              <w:rPr>
                <w:rFonts w:ascii="Arial" w:eastAsia="Times New Roman" w:hAnsi="Arial" w:cs="Arial"/>
                <w:color w:val="FF0000"/>
                <w:szCs w:val="24"/>
                <w:lang w:eastAsia="ru-RU"/>
              </w:rPr>
              <w:t>Лица, награжденные медалью "За оборону Москвы"</w:t>
            </w:r>
          </w:p>
        </w:tc>
        <w:tc>
          <w:tcPr>
            <w:tcW w:w="3798" w:type="dxa"/>
          </w:tcPr>
          <w:p w:rsidR="0089715A" w:rsidRPr="0042482E" w:rsidRDefault="0089715A" w:rsidP="0089715A">
            <w:pPr>
              <w:jc w:val="both"/>
              <w:rPr>
                <w:rFonts w:ascii="Arial" w:hAnsi="Arial" w:cs="Arial"/>
                <w:bCs/>
                <w:color w:val="FF0000"/>
                <w:szCs w:val="24"/>
              </w:rPr>
            </w:pPr>
          </w:p>
        </w:tc>
      </w:tr>
      <w:tr w:rsidR="0089715A" w:rsidRPr="0042482E" w:rsidTr="0056743B">
        <w:tc>
          <w:tcPr>
            <w:tcW w:w="1668" w:type="dxa"/>
          </w:tcPr>
          <w:p w:rsidR="0089715A" w:rsidRDefault="0089715A" w:rsidP="0089715A">
            <w:pPr>
              <w:jc w:val="both"/>
              <w:rPr>
                <w:rFonts w:ascii="Arial" w:hAnsi="Arial" w:cs="Arial"/>
                <w:color w:val="FF0000"/>
              </w:rPr>
            </w:pPr>
            <w:r>
              <w:rPr>
                <w:rFonts w:ascii="Arial" w:hAnsi="Arial" w:cs="Arial"/>
                <w:color w:val="FF0000"/>
              </w:rPr>
              <w:t>11 01 01 17</w:t>
            </w:r>
          </w:p>
        </w:tc>
        <w:tc>
          <w:tcPr>
            <w:tcW w:w="9526" w:type="dxa"/>
          </w:tcPr>
          <w:p w:rsidR="0089715A" w:rsidRPr="006A6FEF" w:rsidRDefault="0089715A" w:rsidP="0089715A">
            <w:pPr>
              <w:jc w:val="both"/>
              <w:rPr>
                <w:rFonts w:ascii="Arial" w:eastAsia="Times New Roman" w:hAnsi="Arial" w:cs="Arial"/>
                <w:color w:val="FF0000"/>
                <w:szCs w:val="24"/>
                <w:lang w:eastAsia="ru-RU"/>
              </w:rPr>
            </w:pPr>
            <w:r w:rsidRPr="006A6FEF">
              <w:rPr>
                <w:rFonts w:ascii="Arial" w:eastAsia="Times New Roman" w:hAnsi="Arial" w:cs="Arial"/>
                <w:color w:val="FF0000"/>
                <w:szCs w:val="24"/>
                <w:lang w:eastAsia="ru-RU"/>
              </w:rPr>
              <w:t xml:space="preserve">Лица, награжденные медалью "За оборону </w:t>
            </w:r>
            <w:r>
              <w:rPr>
                <w:rFonts w:ascii="Arial" w:eastAsia="Times New Roman" w:hAnsi="Arial" w:cs="Arial"/>
                <w:color w:val="FF0000"/>
                <w:szCs w:val="24"/>
                <w:lang w:eastAsia="ru-RU"/>
              </w:rPr>
              <w:t>Сталинграда</w:t>
            </w:r>
            <w:r w:rsidRPr="006A6FEF">
              <w:rPr>
                <w:rFonts w:ascii="Arial" w:eastAsia="Times New Roman" w:hAnsi="Arial" w:cs="Arial"/>
                <w:color w:val="FF0000"/>
                <w:szCs w:val="24"/>
                <w:lang w:eastAsia="ru-RU"/>
              </w:rPr>
              <w:t>"</w:t>
            </w:r>
          </w:p>
        </w:tc>
        <w:tc>
          <w:tcPr>
            <w:tcW w:w="3798" w:type="dxa"/>
          </w:tcPr>
          <w:p w:rsidR="0089715A" w:rsidRPr="0042482E" w:rsidRDefault="0089715A" w:rsidP="0089715A">
            <w:pPr>
              <w:jc w:val="both"/>
              <w:rPr>
                <w:rFonts w:ascii="Arial" w:hAnsi="Arial" w:cs="Arial"/>
                <w:bCs/>
                <w:color w:val="FF0000"/>
                <w:szCs w:val="24"/>
              </w:rPr>
            </w:pPr>
          </w:p>
        </w:tc>
      </w:tr>
      <w:tr w:rsidR="0089715A" w:rsidRPr="0042482E" w:rsidTr="0056743B">
        <w:tc>
          <w:tcPr>
            <w:tcW w:w="1668" w:type="dxa"/>
          </w:tcPr>
          <w:p w:rsidR="0089715A" w:rsidRDefault="0089715A" w:rsidP="0089715A">
            <w:pPr>
              <w:jc w:val="both"/>
              <w:rPr>
                <w:rFonts w:ascii="Arial" w:hAnsi="Arial" w:cs="Arial"/>
                <w:color w:val="FF0000"/>
              </w:rPr>
            </w:pPr>
            <w:r>
              <w:rPr>
                <w:rFonts w:ascii="Arial" w:hAnsi="Arial" w:cs="Arial"/>
                <w:color w:val="FF0000"/>
              </w:rPr>
              <w:lastRenderedPageBreak/>
              <w:t>11 01 01 18</w:t>
            </w:r>
          </w:p>
        </w:tc>
        <w:tc>
          <w:tcPr>
            <w:tcW w:w="9526" w:type="dxa"/>
          </w:tcPr>
          <w:p w:rsidR="0089715A" w:rsidRPr="006A6FEF" w:rsidRDefault="0089715A" w:rsidP="0089715A">
            <w:pPr>
              <w:jc w:val="both"/>
              <w:rPr>
                <w:rFonts w:ascii="Arial" w:eastAsia="Times New Roman" w:hAnsi="Arial" w:cs="Arial"/>
                <w:color w:val="FF0000"/>
                <w:szCs w:val="24"/>
                <w:lang w:eastAsia="ru-RU"/>
              </w:rPr>
            </w:pPr>
            <w:r>
              <w:rPr>
                <w:rFonts w:ascii="Arial" w:eastAsia="Times New Roman" w:hAnsi="Arial" w:cs="Arial"/>
                <w:color w:val="FF0000"/>
                <w:szCs w:val="24"/>
                <w:lang w:eastAsia="ru-RU"/>
              </w:rPr>
              <w:t xml:space="preserve">Участники </w:t>
            </w:r>
            <w:r w:rsidRPr="002711A0">
              <w:rPr>
                <w:rFonts w:ascii="Arial" w:eastAsia="Times New Roman" w:hAnsi="Arial" w:cs="Arial"/>
                <w:color w:val="FF0000"/>
                <w:szCs w:val="24"/>
                <w:lang w:eastAsia="ru-RU"/>
              </w:rPr>
              <w:t>Великой Отечественной войны</w:t>
            </w:r>
            <w:r>
              <w:rPr>
                <w:rFonts w:ascii="Arial" w:eastAsia="Times New Roman" w:hAnsi="Arial" w:cs="Arial"/>
                <w:color w:val="FF0000"/>
                <w:szCs w:val="24"/>
                <w:lang w:eastAsia="ru-RU"/>
              </w:rPr>
              <w:t>, принимавшие участие в Сталинградской битве</w:t>
            </w:r>
          </w:p>
        </w:tc>
        <w:tc>
          <w:tcPr>
            <w:tcW w:w="3798" w:type="dxa"/>
          </w:tcPr>
          <w:p w:rsidR="0089715A" w:rsidRPr="0042482E" w:rsidRDefault="0089715A" w:rsidP="0089715A">
            <w:pPr>
              <w:jc w:val="both"/>
              <w:rPr>
                <w:rFonts w:ascii="Arial" w:hAnsi="Arial" w:cs="Arial"/>
                <w:bCs/>
                <w:color w:val="FF0000"/>
                <w:szCs w:val="24"/>
              </w:rPr>
            </w:pPr>
          </w:p>
        </w:tc>
      </w:tr>
      <w:tr w:rsidR="0089715A" w:rsidRPr="0042482E" w:rsidTr="0056743B">
        <w:tc>
          <w:tcPr>
            <w:tcW w:w="1668" w:type="dxa"/>
          </w:tcPr>
          <w:p w:rsidR="0089715A" w:rsidRDefault="0089715A" w:rsidP="0089715A">
            <w:pPr>
              <w:jc w:val="both"/>
              <w:rPr>
                <w:rFonts w:ascii="Arial" w:hAnsi="Arial" w:cs="Arial"/>
                <w:color w:val="FF0000"/>
              </w:rPr>
            </w:pPr>
            <w:r>
              <w:rPr>
                <w:rFonts w:ascii="Arial" w:hAnsi="Arial" w:cs="Arial"/>
                <w:color w:val="FF0000"/>
              </w:rPr>
              <w:t>11 01 01 19</w:t>
            </w:r>
          </w:p>
        </w:tc>
        <w:tc>
          <w:tcPr>
            <w:tcW w:w="9526" w:type="dxa"/>
          </w:tcPr>
          <w:p w:rsidR="0089715A" w:rsidRDefault="0089715A" w:rsidP="0089715A">
            <w:pPr>
              <w:jc w:val="both"/>
              <w:rPr>
                <w:rFonts w:ascii="Arial" w:eastAsia="Times New Roman" w:hAnsi="Arial" w:cs="Arial"/>
                <w:color w:val="FF0000"/>
                <w:szCs w:val="24"/>
                <w:lang w:eastAsia="ru-RU"/>
              </w:rPr>
            </w:pPr>
            <w:r>
              <w:rPr>
                <w:rFonts w:ascii="Arial" w:eastAsia="Times New Roman" w:hAnsi="Arial" w:cs="Arial"/>
                <w:color w:val="FF0000"/>
                <w:szCs w:val="24"/>
                <w:lang w:eastAsia="ru-RU"/>
              </w:rPr>
              <w:t>Супруг (супруга) погибшего (умершего) из числа лиц, указ. в поз. 11 01 01 18</w:t>
            </w:r>
          </w:p>
        </w:tc>
        <w:tc>
          <w:tcPr>
            <w:tcW w:w="3798" w:type="dxa"/>
          </w:tcPr>
          <w:p w:rsidR="0089715A" w:rsidRPr="0042482E" w:rsidRDefault="0089715A" w:rsidP="0089715A">
            <w:pPr>
              <w:jc w:val="both"/>
              <w:rPr>
                <w:rFonts w:ascii="Arial" w:hAnsi="Arial" w:cs="Arial"/>
                <w:bCs/>
                <w:color w:val="FF0000"/>
                <w:szCs w:val="24"/>
              </w:rPr>
            </w:pPr>
          </w:p>
        </w:tc>
      </w:tr>
      <w:tr w:rsidR="0089715A" w:rsidRPr="0042482E" w:rsidTr="0056743B">
        <w:tc>
          <w:tcPr>
            <w:tcW w:w="1668" w:type="dxa"/>
          </w:tcPr>
          <w:p w:rsidR="0089715A" w:rsidRDefault="0089715A" w:rsidP="0089715A">
            <w:pPr>
              <w:jc w:val="both"/>
              <w:rPr>
                <w:rFonts w:ascii="Arial" w:hAnsi="Arial" w:cs="Arial"/>
                <w:color w:val="FF0000"/>
              </w:rPr>
            </w:pPr>
            <w:r>
              <w:rPr>
                <w:rFonts w:ascii="Arial" w:hAnsi="Arial" w:cs="Arial"/>
                <w:color w:val="FF0000"/>
              </w:rPr>
              <w:t>11 01 01 20</w:t>
            </w:r>
          </w:p>
        </w:tc>
        <w:tc>
          <w:tcPr>
            <w:tcW w:w="9526" w:type="dxa"/>
          </w:tcPr>
          <w:p w:rsidR="0089715A" w:rsidRDefault="0089715A" w:rsidP="0089715A">
            <w:pPr>
              <w:jc w:val="both"/>
              <w:rPr>
                <w:rFonts w:ascii="Arial" w:eastAsia="Times New Roman" w:hAnsi="Arial" w:cs="Arial"/>
                <w:color w:val="FF0000"/>
                <w:szCs w:val="24"/>
                <w:lang w:eastAsia="ru-RU"/>
              </w:rPr>
            </w:pPr>
            <w:r>
              <w:rPr>
                <w:rFonts w:ascii="Arial" w:eastAsia="Times New Roman" w:hAnsi="Arial" w:cs="Arial"/>
                <w:color w:val="FF0000"/>
                <w:szCs w:val="24"/>
                <w:lang w:eastAsia="ru-RU"/>
              </w:rPr>
              <w:t>Граждане, имеющие статус «Дети Сталинграда»</w:t>
            </w:r>
          </w:p>
        </w:tc>
        <w:tc>
          <w:tcPr>
            <w:tcW w:w="3798" w:type="dxa"/>
          </w:tcPr>
          <w:p w:rsidR="0089715A" w:rsidRPr="0042482E" w:rsidRDefault="0089715A" w:rsidP="0089715A">
            <w:pPr>
              <w:jc w:val="both"/>
              <w:rPr>
                <w:rFonts w:ascii="Arial" w:hAnsi="Arial" w:cs="Arial"/>
                <w:bCs/>
                <w:color w:val="FF0000"/>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11 01 02 00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11 01 02 01</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11 01 02 02</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11 01 03 00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11 01 03 01</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89715A" w:rsidRPr="00E77655" w:rsidRDefault="0089715A" w:rsidP="0089715A">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11 01 03 02</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89715A" w:rsidRPr="00E77655" w:rsidRDefault="0089715A" w:rsidP="0089715A">
            <w:pPr>
              <w:jc w:val="both"/>
              <w:rPr>
                <w:rFonts w:ascii="Arial" w:eastAsia="Times New Roman" w:hAnsi="Arial" w:cs="Arial"/>
                <w:szCs w:val="24"/>
                <w:lang w:eastAsia="ru-RU"/>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lastRenderedPageBreak/>
              <w:t>11 01 04 00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11 01 05 00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11 01 06 00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11 01 07 00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i/>
              </w:rPr>
            </w:pPr>
            <w:r w:rsidRPr="00E77655">
              <w:rPr>
                <w:rFonts w:ascii="Arial" w:hAnsi="Arial" w:cs="Arial"/>
                <w:i/>
              </w:rPr>
              <w:t>11 01 08 00</w:t>
            </w:r>
          </w:p>
        </w:tc>
        <w:tc>
          <w:tcPr>
            <w:tcW w:w="9526" w:type="dxa"/>
          </w:tcPr>
          <w:p w:rsidR="0089715A" w:rsidRPr="00E77655" w:rsidRDefault="0089715A" w:rsidP="0089715A">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A23AA2" w:rsidRDefault="0089715A" w:rsidP="0089715A">
            <w:pPr>
              <w:jc w:val="both"/>
              <w:rPr>
                <w:rFonts w:ascii="Arial" w:hAnsi="Arial" w:cs="Arial"/>
              </w:rPr>
            </w:pPr>
            <w:r w:rsidRPr="00A23AA2">
              <w:rPr>
                <w:rFonts w:ascii="Arial" w:hAnsi="Arial" w:cs="Arial"/>
              </w:rPr>
              <w:t>11 01 09 00</w:t>
            </w:r>
          </w:p>
        </w:tc>
        <w:tc>
          <w:tcPr>
            <w:tcW w:w="9526" w:type="dxa"/>
          </w:tcPr>
          <w:p w:rsidR="0089715A" w:rsidRPr="00A23AA2" w:rsidRDefault="0089715A" w:rsidP="0089715A">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A23AA2" w:rsidRDefault="0089715A" w:rsidP="0089715A">
            <w:pPr>
              <w:jc w:val="both"/>
              <w:rPr>
                <w:rFonts w:ascii="Arial" w:hAnsi="Arial" w:cs="Arial"/>
              </w:rPr>
            </w:pPr>
            <w:r>
              <w:rPr>
                <w:rFonts w:ascii="Arial" w:hAnsi="Arial" w:cs="Arial"/>
              </w:rPr>
              <w:t>11 01 10 00</w:t>
            </w:r>
          </w:p>
        </w:tc>
        <w:tc>
          <w:tcPr>
            <w:tcW w:w="9526" w:type="dxa"/>
          </w:tcPr>
          <w:p w:rsidR="0089715A" w:rsidRPr="00A23AA2" w:rsidRDefault="0089715A" w:rsidP="0089715A">
            <w:pPr>
              <w:jc w:val="both"/>
              <w:rPr>
                <w:rFonts w:ascii="Arial" w:eastAsia="Times New Roman" w:hAnsi="Arial" w:cs="Arial"/>
                <w:szCs w:val="24"/>
                <w:lang w:eastAsia="ru-RU"/>
              </w:rPr>
            </w:pPr>
            <w:r w:rsidRPr="00665204">
              <w:rPr>
                <w:rFonts w:ascii="Arial" w:eastAsia="Times New Roman" w:hAnsi="Arial" w:cs="Arial"/>
                <w:szCs w:val="24"/>
                <w:lang w:eastAsia="ru-RU"/>
              </w:rPr>
              <w:t>Ветераны войны, награжденные за боевые действия орденом, медалью "За отвагу" или медалью Ушакова</w:t>
            </w:r>
          </w:p>
        </w:tc>
        <w:tc>
          <w:tcPr>
            <w:tcW w:w="3798" w:type="dxa"/>
          </w:tcPr>
          <w:p w:rsidR="0089715A" w:rsidRPr="00E77655" w:rsidRDefault="0089715A" w:rsidP="0089715A">
            <w:pPr>
              <w:jc w:val="both"/>
              <w:rPr>
                <w:rFonts w:ascii="Arial" w:hAnsi="Arial" w:cs="Arial"/>
                <w:bCs/>
                <w:color w:val="000000" w:themeColor="text1"/>
                <w:szCs w:val="24"/>
              </w:rPr>
            </w:pPr>
          </w:p>
        </w:tc>
      </w:tr>
      <w:tr w:rsidR="00016088" w:rsidRPr="00E77655" w:rsidTr="0056743B">
        <w:tc>
          <w:tcPr>
            <w:tcW w:w="1668" w:type="dxa"/>
          </w:tcPr>
          <w:p w:rsidR="00016088" w:rsidRDefault="00016088" w:rsidP="0089715A">
            <w:pPr>
              <w:jc w:val="both"/>
              <w:rPr>
                <w:rFonts w:ascii="Arial" w:hAnsi="Arial" w:cs="Arial"/>
              </w:rPr>
            </w:pPr>
            <w:r>
              <w:rPr>
                <w:rFonts w:ascii="Arial" w:hAnsi="Arial" w:cs="Arial"/>
              </w:rPr>
              <w:t>11 01 11 00</w:t>
            </w:r>
          </w:p>
        </w:tc>
        <w:tc>
          <w:tcPr>
            <w:tcW w:w="9526" w:type="dxa"/>
          </w:tcPr>
          <w:p w:rsidR="00016088" w:rsidRPr="00665204" w:rsidRDefault="00016088" w:rsidP="0089715A">
            <w:pPr>
              <w:jc w:val="both"/>
              <w:rPr>
                <w:rFonts w:ascii="Arial" w:eastAsia="Times New Roman" w:hAnsi="Arial" w:cs="Arial"/>
                <w:szCs w:val="24"/>
                <w:lang w:eastAsia="ru-RU"/>
              </w:rPr>
            </w:pPr>
            <w:r w:rsidRPr="00016088">
              <w:rPr>
                <w:rFonts w:ascii="Arial" w:eastAsia="Times New Roman" w:hAnsi="Arial" w:cs="Arial"/>
                <w:szCs w:val="24"/>
                <w:lang w:eastAsia="ru-RU"/>
              </w:rPr>
              <w:t>Солдат последнего военного призыва Великой Отечественной войны</w:t>
            </w:r>
          </w:p>
        </w:tc>
        <w:tc>
          <w:tcPr>
            <w:tcW w:w="3798" w:type="dxa"/>
          </w:tcPr>
          <w:p w:rsidR="00016088" w:rsidRPr="00E77655" w:rsidRDefault="00016088"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
                <w:i/>
              </w:rPr>
            </w:pPr>
            <w:r w:rsidRPr="00E77655">
              <w:rPr>
                <w:rFonts w:ascii="Arial" w:hAnsi="Arial" w:cs="Arial"/>
                <w:b/>
                <w:i/>
              </w:rPr>
              <w:t>11 02 00 00</w:t>
            </w:r>
          </w:p>
        </w:tc>
        <w:tc>
          <w:tcPr>
            <w:tcW w:w="9526" w:type="dxa"/>
          </w:tcPr>
          <w:p w:rsidR="0089715A" w:rsidRPr="00E77655" w:rsidRDefault="0089715A" w:rsidP="0089715A">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11 02 00 01</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w:t>
            </w:r>
            <w:r w:rsidRPr="00E77655">
              <w:rPr>
                <w:rFonts w:ascii="Arial" w:hAnsi="Arial" w:cs="Arial"/>
              </w:rPr>
              <w:lastRenderedPageBreak/>
              <w:t>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11 02 00 02</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11 02 00 03</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rPr>
          <w:trHeight w:val="88"/>
        </w:trPr>
        <w:tc>
          <w:tcPr>
            <w:tcW w:w="1668" w:type="dxa"/>
          </w:tcPr>
          <w:p w:rsidR="0089715A" w:rsidRPr="00E77655" w:rsidRDefault="0089715A" w:rsidP="0089715A">
            <w:pPr>
              <w:jc w:val="both"/>
              <w:rPr>
                <w:rFonts w:ascii="Arial" w:hAnsi="Arial" w:cs="Arial"/>
              </w:rPr>
            </w:pPr>
            <w:r w:rsidRPr="00E77655">
              <w:rPr>
                <w:rFonts w:ascii="Arial" w:hAnsi="Arial" w:cs="Arial"/>
              </w:rPr>
              <w:t>11 02 00 04</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11 02 00 05</w:t>
            </w:r>
          </w:p>
        </w:tc>
        <w:tc>
          <w:tcPr>
            <w:tcW w:w="9526" w:type="dxa"/>
          </w:tcPr>
          <w:p w:rsidR="0089715A" w:rsidRPr="00E77655" w:rsidRDefault="0089715A" w:rsidP="0089715A">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11 02 00 06</w:t>
            </w:r>
          </w:p>
        </w:tc>
        <w:tc>
          <w:tcPr>
            <w:tcW w:w="9526" w:type="dxa"/>
          </w:tcPr>
          <w:p w:rsidR="0089715A" w:rsidRPr="00E77655" w:rsidRDefault="0089715A" w:rsidP="0089715A">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89715A" w:rsidRPr="00E77655" w:rsidRDefault="0089715A" w:rsidP="0089715A">
            <w:pPr>
              <w:jc w:val="both"/>
              <w:rPr>
                <w:rFonts w:ascii="Arial" w:hAnsi="Arial" w:cs="Arial"/>
                <w:bCs/>
                <w:color w:val="000000" w:themeColor="text1"/>
                <w:szCs w:val="24"/>
              </w:rPr>
            </w:pPr>
          </w:p>
        </w:tc>
      </w:tr>
      <w:tr w:rsidR="00FD4A2C" w:rsidRPr="00E77655" w:rsidTr="0056743B">
        <w:tc>
          <w:tcPr>
            <w:tcW w:w="1668" w:type="dxa"/>
          </w:tcPr>
          <w:p w:rsidR="00FD4A2C" w:rsidRPr="00E77655" w:rsidRDefault="00FD4A2C" w:rsidP="0089715A">
            <w:pPr>
              <w:jc w:val="both"/>
              <w:rPr>
                <w:rFonts w:ascii="Arial" w:hAnsi="Arial" w:cs="Arial"/>
              </w:rPr>
            </w:pPr>
            <w:r>
              <w:rPr>
                <w:rFonts w:ascii="Arial" w:hAnsi="Arial" w:cs="Arial"/>
              </w:rPr>
              <w:lastRenderedPageBreak/>
              <w:t>11 02 00 07</w:t>
            </w:r>
          </w:p>
        </w:tc>
        <w:tc>
          <w:tcPr>
            <w:tcW w:w="9526" w:type="dxa"/>
          </w:tcPr>
          <w:p w:rsidR="00FD4A2C" w:rsidRPr="00E77655" w:rsidRDefault="00FD4A2C" w:rsidP="0089715A">
            <w:pPr>
              <w:jc w:val="both"/>
              <w:rPr>
                <w:rFonts w:ascii="Arial" w:hAnsi="Arial" w:cs="Arial"/>
              </w:rPr>
            </w:pPr>
            <w:r w:rsidRPr="00FD4A2C">
              <w:rPr>
                <w:rFonts w:ascii="Arial" w:hAnsi="Arial" w:cs="Arial"/>
              </w:rPr>
              <w:t>Вдовы гражданских специалистов</w:t>
            </w:r>
            <w:r>
              <w:rPr>
                <w:rFonts w:ascii="Arial" w:hAnsi="Arial" w:cs="Arial"/>
              </w:rPr>
              <w:t xml:space="preserve"> из числа лиц указ.  поз.11 02 00 06</w:t>
            </w:r>
            <w:r w:rsidRPr="00FD4A2C">
              <w:rPr>
                <w:rFonts w:ascii="Arial" w:hAnsi="Arial" w:cs="Arial"/>
              </w:rPr>
              <w:t xml:space="preserve">, погибших при исполнении служебных обязанностей в Республике Афганистан, проживающие на </w:t>
            </w:r>
            <w:r>
              <w:rPr>
                <w:rFonts w:ascii="Arial" w:hAnsi="Arial" w:cs="Arial"/>
              </w:rPr>
              <w:t xml:space="preserve">субъекта Российской Федерации </w:t>
            </w:r>
            <w:r w:rsidRPr="00FD4A2C">
              <w:rPr>
                <w:rFonts w:ascii="Arial" w:hAnsi="Arial" w:cs="Arial"/>
              </w:rPr>
              <w:t>и не вступившие в повторный брак</w:t>
            </w:r>
          </w:p>
        </w:tc>
        <w:tc>
          <w:tcPr>
            <w:tcW w:w="3798" w:type="dxa"/>
          </w:tcPr>
          <w:p w:rsidR="00FD4A2C" w:rsidRPr="00E77655" w:rsidRDefault="00FD4A2C"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11 02 00 07</w:t>
            </w:r>
          </w:p>
        </w:tc>
        <w:tc>
          <w:tcPr>
            <w:tcW w:w="9526" w:type="dxa"/>
          </w:tcPr>
          <w:p w:rsidR="0089715A" w:rsidRPr="00E77655" w:rsidRDefault="0089715A" w:rsidP="0089715A">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11 02 00 08</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11 03 00 00</w:t>
            </w:r>
          </w:p>
        </w:tc>
        <w:tc>
          <w:tcPr>
            <w:tcW w:w="9526" w:type="dxa"/>
          </w:tcPr>
          <w:p w:rsidR="0089715A" w:rsidRPr="00E77655" w:rsidRDefault="0089715A" w:rsidP="0089715A">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11 03 00 01</w:t>
            </w:r>
          </w:p>
        </w:tc>
        <w:tc>
          <w:tcPr>
            <w:tcW w:w="9526" w:type="dxa"/>
          </w:tcPr>
          <w:p w:rsidR="0089715A" w:rsidRPr="00E77655" w:rsidRDefault="0089715A" w:rsidP="0089715A">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11 03 00 02</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11 03 00 03</w:t>
            </w:r>
          </w:p>
        </w:tc>
        <w:tc>
          <w:tcPr>
            <w:tcW w:w="9526" w:type="dxa"/>
          </w:tcPr>
          <w:p w:rsidR="0089715A" w:rsidRPr="00E77655" w:rsidRDefault="0089715A" w:rsidP="0089715A">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11 03 00 04</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w:t>
            </w:r>
            <w:proofErr w:type="spellStart"/>
            <w:r w:rsidRPr="00E77655">
              <w:rPr>
                <w:rFonts w:ascii="Arial" w:hAnsi="Arial" w:cs="Arial"/>
              </w:rPr>
              <w:t>выполнениветерани</w:t>
            </w:r>
            <w:proofErr w:type="spellEnd"/>
            <w:r w:rsidRPr="00E77655">
              <w:rPr>
                <w:rFonts w:ascii="Arial" w:hAnsi="Arial" w:cs="Arial"/>
              </w:rPr>
              <w:t xml:space="preserve">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11 03 00 05</w:t>
            </w:r>
          </w:p>
        </w:tc>
        <w:tc>
          <w:tcPr>
            <w:tcW w:w="9526" w:type="dxa"/>
          </w:tcPr>
          <w:p w:rsidR="0089715A" w:rsidRPr="00E77655" w:rsidRDefault="0089715A" w:rsidP="0089715A">
            <w:pPr>
              <w:jc w:val="both"/>
              <w:rPr>
                <w:rFonts w:ascii="Arial" w:hAnsi="Arial" w:cs="Arial"/>
              </w:rPr>
            </w:pPr>
            <w:r w:rsidRPr="00E77655">
              <w:rPr>
                <w:rFonts w:ascii="Arial" w:hAnsi="Arial" w:cs="Arial"/>
              </w:rP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11 03 00 06</w:t>
            </w:r>
          </w:p>
        </w:tc>
        <w:tc>
          <w:tcPr>
            <w:tcW w:w="9526" w:type="dxa"/>
          </w:tcPr>
          <w:p w:rsidR="0089715A" w:rsidRPr="00E77655" w:rsidRDefault="0089715A" w:rsidP="0089715A">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11 03 00 07</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w:t>
            </w:r>
            <w:r w:rsidRPr="00E77655">
              <w:rPr>
                <w:rFonts w:ascii="Arial" w:hAnsi="Arial" w:cs="Arial"/>
              </w:rPr>
              <w:lastRenderedPageBreak/>
              <w:t>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9B44DA" w:rsidTr="0056743B">
        <w:tc>
          <w:tcPr>
            <w:tcW w:w="1668" w:type="dxa"/>
          </w:tcPr>
          <w:p w:rsidR="0089715A" w:rsidRPr="009B44DA" w:rsidRDefault="0089715A" w:rsidP="0089715A">
            <w:pPr>
              <w:jc w:val="both"/>
              <w:rPr>
                <w:rFonts w:ascii="Arial" w:hAnsi="Arial" w:cs="Arial"/>
                <w:color w:val="FF0000"/>
              </w:rPr>
            </w:pPr>
            <w:r w:rsidRPr="009B44DA">
              <w:rPr>
                <w:rFonts w:ascii="Arial" w:hAnsi="Arial" w:cs="Arial"/>
                <w:color w:val="FF0000"/>
              </w:rPr>
              <w:t>11 03 00 08</w:t>
            </w:r>
          </w:p>
        </w:tc>
        <w:tc>
          <w:tcPr>
            <w:tcW w:w="9526" w:type="dxa"/>
          </w:tcPr>
          <w:p w:rsidR="0089715A" w:rsidRPr="009B44DA" w:rsidRDefault="0089715A" w:rsidP="0089715A">
            <w:pPr>
              <w:jc w:val="both"/>
              <w:rPr>
                <w:rFonts w:ascii="Arial" w:hAnsi="Arial" w:cs="Arial"/>
                <w:color w:val="FF0000"/>
              </w:rPr>
            </w:pPr>
            <w:r w:rsidRPr="009B44DA">
              <w:rPr>
                <w:rFonts w:ascii="Arial" w:hAnsi="Arial" w:cs="Arial"/>
                <w:color w:val="FF0000"/>
              </w:rPr>
              <w:t>член семьи инвалида войны/боевых действий, совместно с ними проживающий</w:t>
            </w:r>
          </w:p>
        </w:tc>
        <w:tc>
          <w:tcPr>
            <w:tcW w:w="3798" w:type="dxa"/>
          </w:tcPr>
          <w:p w:rsidR="0089715A" w:rsidRPr="009B44DA" w:rsidRDefault="0089715A" w:rsidP="0089715A">
            <w:pPr>
              <w:jc w:val="both"/>
              <w:rPr>
                <w:rFonts w:ascii="Arial" w:hAnsi="Arial" w:cs="Arial"/>
                <w:bCs/>
                <w:color w:val="FF0000"/>
                <w:szCs w:val="24"/>
              </w:rPr>
            </w:pPr>
          </w:p>
        </w:tc>
      </w:tr>
      <w:tr w:rsidR="0089715A" w:rsidRPr="00E77655" w:rsidTr="0056743B">
        <w:tc>
          <w:tcPr>
            <w:tcW w:w="1668" w:type="dxa"/>
          </w:tcPr>
          <w:p w:rsidR="0089715A" w:rsidRPr="00E77655" w:rsidRDefault="0089715A" w:rsidP="0089715A">
            <w:pPr>
              <w:jc w:val="both"/>
              <w:rPr>
                <w:rFonts w:ascii="Arial" w:hAnsi="Arial" w:cs="Arial"/>
                <w:b/>
                <w:i/>
              </w:rPr>
            </w:pPr>
            <w:r w:rsidRPr="00E77655">
              <w:rPr>
                <w:rFonts w:ascii="Arial" w:hAnsi="Arial" w:cs="Arial"/>
                <w:b/>
                <w:i/>
              </w:rPr>
              <w:t>11 04 00 00</w:t>
            </w:r>
          </w:p>
        </w:tc>
        <w:tc>
          <w:tcPr>
            <w:tcW w:w="9526" w:type="dxa"/>
          </w:tcPr>
          <w:p w:rsidR="0089715A" w:rsidRPr="00E77655" w:rsidRDefault="0089715A" w:rsidP="0089715A">
            <w:pPr>
              <w:jc w:val="both"/>
              <w:rPr>
                <w:rFonts w:ascii="Arial" w:hAnsi="Arial" w:cs="Arial"/>
                <w:b/>
                <w:i/>
              </w:rPr>
            </w:pPr>
            <w:r w:rsidRPr="00E77655">
              <w:rPr>
                <w:rFonts w:ascii="Arial" w:hAnsi="Arial" w:cs="Arial"/>
                <w:b/>
                <w:i/>
              </w:rPr>
              <w:t>Ветераны военной службы</w:t>
            </w:r>
          </w:p>
        </w:tc>
        <w:tc>
          <w:tcPr>
            <w:tcW w:w="3798" w:type="dxa"/>
          </w:tcPr>
          <w:p w:rsidR="0089715A" w:rsidRPr="00E77655" w:rsidRDefault="0089715A" w:rsidP="0089715A">
            <w:pPr>
              <w:jc w:val="both"/>
              <w:rPr>
                <w:rFonts w:ascii="Arial" w:hAnsi="Arial" w:cs="Arial"/>
                <w:b/>
                <w:bCs/>
                <w:i/>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11 04 00 01</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11 04 00 02</w:t>
            </w:r>
          </w:p>
        </w:tc>
        <w:tc>
          <w:tcPr>
            <w:tcW w:w="9526" w:type="dxa"/>
          </w:tcPr>
          <w:p w:rsidR="0089715A" w:rsidRPr="00E77655" w:rsidRDefault="0089715A" w:rsidP="0089715A">
            <w:pPr>
              <w:jc w:val="both"/>
              <w:rPr>
                <w:rFonts w:ascii="Arial" w:hAnsi="Arial" w:cs="Arial"/>
              </w:rPr>
            </w:pPr>
            <w:r>
              <w:rPr>
                <w:rFonts w:ascii="Arial" w:hAnsi="Arial" w:cs="Arial"/>
              </w:rPr>
              <w:t>Нетрудоспособный член семьи лица, указ. в поз. 11 04 00 01</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
                <w:i/>
              </w:rPr>
            </w:pPr>
            <w:r w:rsidRPr="00E77655">
              <w:rPr>
                <w:rFonts w:ascii="Arial" w:hAnsi="Arial" w:cs="Arial"/>
                <w:b/>
                <w:i/>
              </w:rPr>
              <w:t>11 05 00 00</w:t>
            </w:r>
          </w:p>
        </w:tc>
        <w:tc>
          <w:tcPr>
            <w:tcW w:w="9526" w:type="dxa"/>
          </w:tcPr>
          <w:p w:rsidR="0089715A" w:rsidRPr="00E77655" w:rsidRDefault="0089715A" w:rsidP="0089715A">
            <w:pPr>
              <w:jc w:val="both"/>
              <w:rPr>
                <w:rFonts w:ascii="Arial" w:hAnsi="Arial" w:cs="Arial"/>
                <w:b/>
                <w:i/>
              </w:rPr>
            </w:pPr>
            <w:r w:rsidRPr="00E77655">
              <w:rPr>
                <w:rFonts w:ascii="Arial" w:hAnsi="Arial" w:cs="Arial"/>
                <w:b/>
                <w:i/>
              </w:rPr>
              <w:t>Ветераны труда</w:t>
            </w:r>
          </w:p>
        </w:tc>
        <w:tc>
          <w:tcPr>
            <w:tcW w:w="3798" w:type="dxa"/>
          </w:tcPr>
          <w:p w:rsidR="0089715A" w:rsidRPr="00E77655" w:rsidRDefault="0089715A" w:rsidP="0089715A">
            <w:pPr>
              <w:jc w:val="both"/>
              <w:rPr>
                <w:rFonts w:ascii="Arial" w:hAnsi="Arial" w:cs="Arial"/>
                <w:b/>
                <w:bCs/>
                <w:i/>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11 05 00 01</w:t>
            </w:r>
          </w:p>
        </w:tc>
        <w:tc>
          <w:tcPr>
            <w:tcW w:w="9526" w:type="dxa"/>
          </w:tcPr>
          <w:p w:rsidR="0089715A" w:rsidRPr="00E77655" w:rsidRDefault="0089715A" w:rsidP="0089715A">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11 05 00 02</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w:t>
            </w:r>
            <w:r w:rsidRPr="00E77655">
              <w:rPr>
                <w:rFonts w:ascii="Arial" w:hAnsi="Arial" w:cs="Arial"/>
              </w:rPr>
              <w:lastRenderedPageBreak/>
              <w:t>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11 05 00 03</w:t>
            </w:r>
          </w:p>
        </w:tc>
        <w:tc>
          <w:tcPr>
            <w:tcW w:w="9526" w:type="dxa"/>
          </w:tcPr>
          <w:p w:rsidR="0089715A" w:rsidRPr="00E77655" w:rsidRDefault="0089715A" w:rsidP="0089715A">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11 05 00 04</w:t>
            </w:r>
          </w:p>
        </w:tc>
        <w:tc>
          <w:tcPr>
            <w:tcW w:w="9526" w:type="dxa"/>
          </w:tcPr>
          <w:p w:rsidR="0089715A" w:rsidRPr="00E77655" w:rsidRDefault="0089715A" w:rsidP="0089715A">
            <w:pPr>
              <w:jc w:val="both"/>
              <w:rPr>
                <w:rFonts w:ascii="Arial" w:hAnsi="Arial" w:cs="Arial"/>
              </w:rPr>
            </w:pPr>
            <w:r w:rsidRPr="00EB0194">
              <w:rPr>
                <w:rFonts w:ascii="Arial" w:hAnsi="Arial" w:cs="Arial"/>
              </w:rPr>
              <w:t>нетрудоспособны</w:t>
            </w:r>
            <w:r>
              <w:rPr>
                <w:rFonts w:ascii="Arial" w:hAnsi="Arial" w:cs="Arial"/>
              </w:rPr>
              <w:t>й</w:t>
            </w:r>
            <w:r w:rsidRPr="00EB0194">
              <w:rPr>
                <w:rFonts w:ascii="Arial" w:hAnsi="Arial" w:cs="Arial"/>
              </w:rPr>
              <w:t xml:space="preserve"> член семьи</w:t>
            </w:r>
            <w:r>
              <w:rPr>
                <w:rFonts w:ascii="Arial" w:hAnsi="Arial" w:cs="Arial"/>
              </w:rPr>
              <w:t xml:space="preserve"> лица, указ. в поз. 11 05 00 01</w:t>
            </w:r>
            <w:r w:rsidRPr="00EB0194">
              <w:rPr>
                <w:rFonts w:ascii="Arial" w:hAnsi="Arial" w:cs="Arial"/>
              </w:rPr>
              <w:t xml:space="preserve">, находящиеся на полном </w:t>
            </w:r>
            <w:r>
              <w:rPr>
                <w:rFonts w:ascii="Arial" w:hAnsi="Arial" w:cs="Arial"/>
              </w:rPr>
              <w:t xml:space="preserve">его </w:t>
            </w:r>
            <w:r w:rsidRPr="00EB0194">
              <w:rPr>
                <w:rFonts w:ascii="Arial" w:hAnsi="Arial" w:cs="Arial"/>
              </w:rPr>
              <w:t>содержании или получающи</w:t>
            </w:r>
            <w:r>
              <w:rPr>
                <w:rFonts w:ascii="Arial" w:hAnsi="Arial" w:cs="Arial"/>
              </w:rPr>
              <w:t>й</w:t>
            </w:r>
            <w:r w:rsidRPr="00EB0194">
              <w:rPr>
                <w:rFonts w:ascii="Arial" w:hAnsi="Arial" w:cs="Arial"/>
              </w:rPr>
              <w:t xml:space="preserve"> от него помощь, которая является постоянным и основным источником средств к существованию</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b/>
              </w:rPr>
            </w:pPr>
            <w:r w:rsidRPr="00E77655">
              <w:rPr>
                <w:rFonts w:ascii="Arial" w:hAnsi="Arial" w:cs="Arial"/>
                <w:b/>
              </w:rPr>
              <w:t>11 06 00 00</w:t>
            </w:r>
          </w:p>
        </w:tc>
        <w:tc>
          <w:tcPr>
            <w:tcW w:w="9526" w:type="dxa"/>
          </w:tcPr>
          <w:p w:rsidR="0089715A" w:rsidRPr="00E77655" w:rsidRDefault="0089715A" w:rsidP="0089715A">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89715A" w:rsidRPr="00E77655" w:rsidRDefault="0089715A" w:rsidP="0089715A">
            <w:pPr>
              <w:jc w:val="both"/>
              <w:rPr>
                <w:rFonts w:ascii="Arial" w:hAnsi="Arial" w:cs="Arial"/>
                <w:b/>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11 06 00 01</w:t>
            </w:r>
          </w:p>
        </w:tc>
        <w:tc>
          <w:tcPr>
            <w:tcW w:w="9526" w:type="dxa"/>
          </w:tcPr>
          <w:p w:rsidR="0089715A" w:rsidRPr="00E77655" w:rsidRDefault="0089715A" w:rsidP="0089715A">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11 06 00 02</w:t>
            </w:r>
          </w:p>
        </w:tc>
        <w:tc>
          <w:tcPr>
            <w:tcW w:w="9526" w:type="dxa"/>
          </w:tcPr>
          <w:p w:rsidR="0089715A" w:rsidRPr="00E77655" w:rsidRDefault="0089715A" w:rsidP="0089715A">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11 06 00 03</w:t>
            </w:r>
          </w:p>
        </w:tc>
        <w:tc>
          <w:tcPr>
            <w:tcW w:w="9526" w:type="dxa"/>
          </w:tcPr>
          <w:p w:rsidR="0089715A" w:rsidRPr="00E77655" w:rsidRDefault="0089715A" w:rsidP="0089715A">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11 06 00 04</w:t>
            </w:r>
          </w:p>
        </w:tc>
        <w:tc>
          <w:tcPr>
            <w:tcW w:w="9526" w:type="dxa"/>
          </w:tcPr>
          <w:p w:rsidR="0089715A" w:rsidRPr="00E77655" w:rsidRDefault="0089715A" w:rsidP="0089715A">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11 06 00 05</w:t>
            </w:r>
          </w:p>
        </w:tc>
        <w:tc>
          <w:tcPr>
            <w:tcW w:w="9526" w:type="dxa"/>
          </w:tcPr>
          <w:p w:rsidR="0089715A" w:rsidRPr="00E77655" w:rsidRDefault="0089715A" w:rsidP="0089715A">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11 06 00 06</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11 06 00 07</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11 06 00 08</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11 06 00 09</w:t>
            </w:r>
          </w:p>
        </w:tc>
        <w:tc>
          <w:tcPr>
            <w:tcW w:w="9526" w:type="dxa"/>
          </w:tcPr>
          <w:p w:rsidR="0089715A" w:rsidRPr="00E77655" w:rsidRDefault="0089715A" w:rsidP="0089715A">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11 06 00 10</w:t>
            </w:r>
          </w:p>
        </w:tc>
        <w:tc>
          <w:tcPr>
            <w:tcW w:w="9526" w:type="dxa"/>
          </w:tcPr>
          <w:p w:rsidR="0089715A" w:rsidRPr="00E77655" w:rsidRDefault="0089715A" w:rsidP="0089715A">
            <w:pPr>
              <w:jc w:val="both"/>
              <w:rPr>
                <w:rFonts w:ascii="Arial" w:hAnsi="Arial" w:cs="Arial"/>
              </w:rPr>
            </w:pPr>
            <w:r>
              <w:rPr>
                <w:rFonts w:ascii="Arial" w:hAnsi="Arial" w:cs="Arial"/>
              </w:rPr>
              <w:t>дети погибших (пропавших без вести)</w:t>
            </w:r>
            <w:r w:rsidRPr="004F5AA5">
              <w:rPr>
                <w:rFonts w:ascii="Arial" w:hAnsi="Arial" w:cs="Arial"/>
              </w:rPr>
              <w:t xml:space="preserve"> военнослужащи</w:t>
            </w:r>
            <w:r>
              <w:rPr>
                <w:rFonts w:ascii="Arial" w:hAnsi="Arial" w:cs="Arial"/>
              </w:rPr>
              <w:t xml:space="preserve">х, умерших от  </w:t>
            </w:r>
            <w:r w:rsidRPr="004F5AA5">
              <w:rPr>
                <w:rFonts w:ascii="Arial" w:hAnsi="Arial" w:cs="Arial"/>
              </w:rPr>
              <w:t>ран, полученных в связи с боевыми действиями, либо получи</w:t>
            </w:r>
            <w:r>
              <w:rPr>
                <w:rFonts w:ascii="Arial" w:hAnsi="Arial" w:cs="Arial"/>
              </w:rPr>
              <w:t>вших</w:t>
            </w:r>
            <w:r w:rsidRPr="004F5AA5">
              <w:rPr>
                <w:rFonts w:ascii="Arial" w:hAnsi="Arial" w:cs="Arial"/>
              </w:rPr>
              <w:t xml:space="preserve"> ранения в связи с боевыми действиями, поступи</w:t>
            </w:r>
            <w:r>
              <w:rPr>
                <w:rFonts w:ascii="Arial" w:hAnsi="Arial" w:cs="Arial"/>
              </w:rPr>
              <w:t>вших</w:t>
            </w:r>
            <w:r w:rsidRPr="004F5AA5">
              <w:rPr>
                <w:rFonts w:ascii="Arial" w:hAnsi="Arial" w:cs="Arial"/>
              </w:rPr>
              <w:t xml:space="preserve"> в медицинские учреждения в указанный период и умер</w:t>
            </w:r>
            <w:r>
              <w:rPr>
                <w:rFonts w:ascii="Arial" w:hAnsi="Arial" w:cs="Arial"/>
              </w:rPr>
              <w:t>ших</w:t>
            </w:r>
            <w:r w:rsidRPr="004F5AA5">
              <w:rPr>
                <w:rFonts w:ascii="Arial" w:hAnsi="Arial" w:cs="Arial"/>
              </w:rPr>
              <w:t xml:space="preserve"> от ран в данных медицинских учреждениях или в медицинских учреждениях, в которые были переведены для продолжения лечения</w:t>
            </w:r>
            <w:r>
              <w:rPr>
                <w:rFonts w:ascii="Arial" w:hAnsi="Arial" w:cs="Arial"/>
              </w:rPr>
              <w:t xml:space="preserve"> </w:t>
            </w:r>
            <w:r w:rsidRPr="004F5AA5">
              <w:rPr>
                <w:rFonts w:ascii="Arial" w:hAnsi="Arial" w:cs="Arial"/>
              </w:rPr>
              <w:t xml:space="preserve">в период Великой Отечественной войны 22 июня 1941 г. - 9 (11) мая 1945 г. </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lastRenderedPageBreak/>
              <w:t>11 06 00 11</w:t>
            </w:r>
          </w:p>
        </w:tc>
        <w:tc>
          <w:tcPr>
            <w:tcW w:w="9526" w:type="dxa"/>
          </w:tcPr>
          <w:p w:rsidR="0089715A" w:rsidRDefault="0089715A" w:rsidP="0089715A">
            <w:pPr>
              <w:jc w:val="both"/>
              <w:rPr>
                <w:rFonts w:ascii="Arial" w:hAnsi="Arial" w:cs="Arial"/>
              </w:rPr>
            </w:pPr>
            <w:r w:rsidRPr="003B3902">
              <w:rPr>
                <w:rFonts w:ascii="Arial" w:hAnsi="Arial" w:cs="Arial"/>
              </w:rPr>
              <w:t>Родители (законные представители) обучающихся 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12 00 00 01</w:t>
            </w:r>
          </w:p>
        </w:tc>
        <w:tc>
          <w:tcPr>
            <w:tcW w:w="9526" w:type="dxa"/>
          </w:tcPr>
          <w:p w:rsidR="0089715A" w:rsidRPr="00E77655" w:rsidRDefault="0089715A" w:rsidP="0089715A">
            <w:pPr>
              <w:jc w:val="both"/>
              <w:rPr>
                <w:rFonts w:ascii="Arial" w:hAnsi="Arial" w:cs="Arial"/>
              </w:rPr>
            </w:pPr>
            <w:r w:rsidRPr="00E77655">
              <w:rPr>
                <w:rFonts w:ascii="Arial" w:hAnsi="Arial" w:cs="Arial"/>
              </w:rPr>
              <w:t>Герои Советского Союза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12 00 00 02</w:t>
            </w:r>
          </w:p>
        </w:tc>
        <w:tc>
          <w:tcPr>
            <w:tcW w:w="9526" w:type="dxa"/>
          </w:tcPr>
          <w:p w:rsidR="0089715A" w:rsidRPr="00E77655" w:rsidRDefault="0089715A" w:rsidP="0089715A">
            <w:pPr>
              <w:jc w:val="both"/>
              <w:rPr>
                <w:rFonts w:ascii="Arial" w:hAnsi="Arial" w:cs="Arial"/>
              </w:rPr>
            </w:pPr>
            <w:r w:rsidRPr="00E77655">
              <w:rPr>
                <w:rFonts w:ascii="Arial" w:hAnsi="Arial" w:cs="Arial"/>
              </w:rPr>
              <w:t>Герои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12 00 00 03</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12 00 00 04</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Ленина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12 00 00 05</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12 00 00 06</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12 00 00 07</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12 00 00 08</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12 00 00 09</w:t>
            </w:r>
          </w:p>
        </w:tc>
        <w:tc>
          <w:tcPr>
            <w:tcW w:w="9526" w:type="dxa"/>
          </w:tcPr>
          <w:p w:rsidR="0089715A" w:rsidRPr="00E77655" w:rsidRDefault="0089715A" w:rsidP="0089715A">
            <w:pPr>
              <w:jc w:val="both"/>
              <w:rPr>
                <w:rFonts w:ascii="Arial" w:hAnsi="Arial" w:cs="Arial"/>
              </w:rPr>
            </w:pPr>
            <w:r w:rsidRPr="00E77655">
              <w:rPr>
                <w:rFonts w:ascii="Arial" w:hAnsi="Arial" w:cs="Arial"/>
              </w:rPr>
              <w:t>Герои Социалистического Труда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12 00 00 10</w:t>
            </w:r>
          </w:p>
        </w:tc>
        <w:tc>
          <w:tcPr>
            <w:tcW w:w="9526" w:type="dxa"/>
          </w:tcPr>
          <w:p w:rsidR="0089715A" w:rsidRPr="00E77655" w:rsidRDefault="0089715A" w:rsidP="0089715A">
            <w:pPr>
              <w:jc w:val="both"/>
              <w:rPr>
                <w:rFonts w:ascii="Arial" w:hAnsi="Arial" w:cs="Arial"/>
              </w:rPr>
            </w:pPr>
            <w:r w:rsidRPr="00E77655">
              <w:rPr>
                <w:rFonts w:ascii="Arial" w:hAnsi="Arial" w:cs="Arial"/>
              </w:rPr>
              <w:t>Герои Труда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12 00 00 11</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12 00 00 12</w:t>
            </w:r>
          </w:p>
        </w:tc>
        <w:tc>
          <w:tcPr>
            <w:tcW w:w="9526" w:type="dxa"/>
          </w:tcPr>
          <w:p w:rsidR="0089715A" w:rsidRPr="00E77655" w:rsidRDefault="0089715A" w:rsidP="0089715A">
            <w:pPr>
              <w:jc w:val="both"/>
              <w:rPr>
                <w:rFonts w:ascii="Arial" w:hAnsi="Arial" w:cs="Arial"/>
              </w:rPr>
            </w:pPr>
            <w:r w:rsidRPr="00E77655">
              <w:rPr>
                <w:rFonts w:ascii="Arial" w:hAnsi="Arial" w:cs="Arial"/>
              </w:rPr>
              <w:t>лауреаты Ленинской премии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12 00 00 13</w:t>
            </w:r>
          </w:p>
        </w:tc>
        <w:tc>
          <w:tcPr>
            <w:tcW w:w="9526" w:type="dxa"/>
          </w:tcPr>
          <w:p w:rsidR="0089715A" w:rsidRPr="00E77655" w:rsidRDefault="0089715A" w:rsidP="0089715A">
            <w:pPr>
              <w:jc w:val="both"/>
              <w:rPr>
                <w:rFonts w:ascii="Arial" w:hAnsi="Arial" w:cs="Arial"/>
              </w:rPr>
            </w:pPr>
            <w:r w:rsidRPr="00E77655">
              <w:rPr>
                <w:rFonts w:ascii="Arial" w:hAnsi="Arial" w:cs="Arial"/>
              </w:rPr>
              <w:t>лауреаты государственных премий СССР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12 00 00 14</w:t>
            </w:r>
          </w:p>
        </w:tc>
        <w:tc>
          <w:tcPr>
            <w:tcW w:w="9526" w:type="dxa"/>
          </w:tcPr>
          <w:p w:rsidR="0089715A" w:rsidRPr="00E77655" w:rsidRDefault="0089715A" w:rsidP="0089715A">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12 00 00 15</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12 00 00 16</w:t>
            </w:r>
          </w:p>
        </w:tc>
        <w:tc>
          <w:tcPr>
            <w:tcW w:w="9526" w:type="dxa"/>
          </w:tcPr>
          <w:p w:rsidR="0089715A" w:rsidRPr="00E77655" w:rsidRDefault="0089715A" w:rsidP="0089715A">
            <w:pPr>
              <w:jc w:val="both"/>
              <w:rPr>
                <w:rFonts w:ascii="Arial" w:hAnsi="Arial" w:cs="Arial"/>
              </w:rPr>
            </w:pPr>
            <w:r w:rsidRPr="00E77655">
              <w:rPr>
                <w:rFonts w:ascii="Arial" w:hAnsi="Arial" w:cs="Arial"/>
              </w:rPr>
              <w:t>чемпионы Олимпийских игр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12 00 00 17</w:t>
            </w:r>
          </w:p>
        </w:tc>
        <w:tc>
          <w:tcPr>
            <w:tcW w:w="9526" w:type="dxa"/>
          </w:tcPr>
          <w:p w:rsidR="0089715A" w:rsidRPr="00E77655" w:rsidRDefault="0089715A" w:rsidP="0089715A">
            <w:pPr>
              <w:jc w:val="both"/>
              <w:rPr>
                <w:rFonts w:ascii="Arial" w:hAnsi="Arial" w:cs="Arial"/>
              </w:rPr>
            </w:pPr>
            <w:r w:rsidRPr="00E77655">
              <w:rPr>
                <w:rFonts w:ascii="Arial" w:hAnsi="Arial" w:cs="Arial"/>
              </w:rPr>
              <w:t>чемпионы Паралимпийских игр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12 00 00 18</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12 00 00 19</w:t>
            </w:r>
          </w:p>
        </w:tc>
        <w:tc>
          <w:tcPr>
            <w:tcW w:w="9526" w:type="dxa"/>
          </w:tcPr>
          <w:p w:rsidR="0089715A" w:rsidRPr="00E77655" w:rsidRDefault="0089715A" w:rsidP="0089715A">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12 00 00 21</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Граждане, награжденные </w:t>
            </w:r>
            <w:r>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12 00 00 22</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w:t>
            </w:r>
            <w:r w:rsidRPr="00E77655">
              <w:rPr>
                <w:rFonts w:ascii="Arial" w:hAnsi="Arial" w:cs="Arial"/>
              </w:rPr>
              <w:lastRenderedPageBreak/>
              <w:t>общественного долга, не является основанием для отказа в установлении доплаты к пенсии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12 00 00 23</w:t>
            </w:r>
          </w:p>
        </w:tc>
        <w:tc>
          <w:tcPr>
            <w:tcW w:w="9526" w:type="dxa"/>
          </w:tcPr>
          <w:p w:rsidR="0089715A" w:rsidRPr="00E77655" w:rsidRDefault="0089715A" w:rsidP="0089715A">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12 00 00 24</w:t>
            </w:r>
          </w:p>
        </w:tc>
        <w:tc>
          <w:tcPr>
            <w:tcW w:w="9526" w:type="dxa"/>
          </w:tcPr>
          <w:p w:rsidR="0089715A" w:rsidRPr="00E77655" w:rsidRDefault="0089715A" w:rsidP="0089715A">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12 00 00 25</w:t>
            </w:r>
          </w:p>
        </w:tc>
        <w:tc>
          <w:tcPr>
            <w:tcW w:w="9526" w:type="dxa"/>
          </w:tcPr>
          <w:p w:rsidR="0089715A" w:rsidRPr="00E77655" w:rsidRDefault="0089715A" w:rsidP="0089715A">
            <w:pPr>
              <w:jc w:val="both"/>
              <w:rPr>
                <w:rFonts w:ascii="Arial" w:hAnsi="Arial" w:cs="Arial"/>
              </w:rPr>
            </w:pPr>
            <w:r w:rsidRPr="00FD679C">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12 00 00 26</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12 00 00 27</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12 00 00 28</w:t>
            </w:r>
          </w:p>
        </w:tc>
        <w:tc>
          <w:tcPr>
            <w:tcW w:w="9526" w:type="dxa"/>
          </w:tcPr>
          <w:p w:rsidR="0089715A" w:rsidRPr="00E77655" w:rsidRDefault="0089715A" w:rsidP="0089715A">
            <w:pPr>
              <w:jc w:val="both"/>
              <w:rPr>
                <w:rFonts w:ascii="Arial" w:hAnsi="Arial" w:cs="Arial"/>
              </w:rPr>
            </w:pPr>
            <w:r w:rsidRPr="00E77655">
              <w:rPr>
                <w:rFonts w:ascii="Arial" w:hAnsi="Arial" w:cs="Arial"/>
              </w:rPr>
              <w:t>Член семьи лица, указанного в позициях 12 00 00 01, 12 00 00 02, 12 00 00 08</w:t>
            </w:r>
            <w:r>
              <w:rPr>
                <w:rFonts w:ascii="Arial" w:hAnsi="Arial" w:cs="Arial"/>
              </w:rPr>
              <w:t>, 12 00 00 29</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12 00 00 29</w:t>
            </w:r>
          </w:p>
        </w:tc>
        <w:tc>
          <w:tcPr>
            <w:tcW w:w="9526" w:type="dxa"/>
          </w:tcPr>
          <w:p w:rsidR="0089715A" w:rsidRPr="00E77655" w:rsidRDefault="0089715A" w:rsidP="0089715A">
            <w:pPr>
              <w:jc w:val="both"/>
              <w:rPr>
                <w:rFonts w:ascii="Arial" w:hAnsi="Arial" w:cs="Arial"/>
              </w:rPr>
            </w:pPr>
            <w:r>
              <w:rPr>
                <w:rFonts w:ascii="Arial" w:hAnsi="Arial" w:cs="Arial"/>
              </w:rPr>
              <w:t>Лица, имеющие награды и почетные звания субъекта Российской Федерации (муниципального образования)</w:t>
            </w:r>
          </w:p>
        </w:tc>
        <w:tc>
          <w:tcPr>
            <w:tcW w:w="3798"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t xml:space="preserve">Напр. «Почетный гражданин города» и т.п. В т.ч. за особые заслуги по воспитанию детей </w:t>
            </w: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12 00 00 30</w:t>
            </w:r>
          </w:p>
        </w:tc>
        <w:tc>
          <w:tcPr>
            <w:tcW w:w="9526" w:type="dxa"/>
          </w:tcPr>
          <w:p w:rsidR="0089715A" w:rsidRPr="00E77655" w:rsidRDefault="0089715A" w:rsidP="0089715A">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12 00 00 31</w:t>
            </w:r>
          </w:p>
        </w:tc>
        <w:tc>
          <w:tcPr>
            <w:tcW w:w="9526" w:type="dxa"/>
          </w:tcPr>
          <w:p w:rsidR="0089715A" w:rsidRPr="00E77655" w:rsidRDefault="0089715A" w:rsidP="0089715A">
            <w:pPr>
              <w:jc w:val="both"/>
              <w:rPr>
                <w:rFonts w:ascii="Arial" w:hAnsi="Arial" w:cs="Arial"/>
              </w:rPr>
            </w:pPr>
            <w:r>
              <w:rPr>
                <w:rFonts w:ascii="Arial" w:hAnsi="Arial" w:cs="Arial"/>
              </w:rPr>
              <w:t xml:space="preserve">Чемпионы </w:t>
            </w:r>
            <w:r w:rsidRPr="00280471">
              <w:rPr>
                <w:rFonts w:ascii="Arial" w:hAnsi="Arial" w:cs="Arial"/>
              </w:rPr>
              <w:t>Олимпийских юношеских игр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12 00 00 32</w:t>
            </w:r>
          </w:p>
        </w:tc>
        <w:tc>
          <w:tcPr>
            <w:tcW w:w="9526" w:type="dxa"/>
          </w:tcPr>
          <w:p w:rsidR="0089715A" w:rsidRDefault="0089715A" w:rsidP="0089715A">
            <w:pPr>
              <w:jc w:val="both"/>
              <w:rPr>
                <w:rFonts w:ascii="Arial" w:hAnsi="Arial" w:cs="Arial"/>
              </w:rPr>
            </w:pPr>
            <w:r w:rsidRPr="00397F8A">
              <w:rPr>
                <w:rFonts w:ascii="Arial" w:hAnsi="Arial" w:cs="Arial"/>
              </w:rPr>
              <w:t xml:space="preserve">Участники Олимпийских, Паралимпийских и </w:t>
            </w:r>
            <w:proofErr w:type="spellStart"/>
            <w:r w:rsidRPr="00397F8A">
              <w:rPr>
                <w:rFonts w:ascii="Arial" w:hAnsi="Arial" w:cs="Arial"/>
              </w:rPr>
              <w:t>Сурдлимпийских</w:t>
            </w:r>
            <w:proofErr w:type="spellEnd"/>
            <w:r w:rsidRPr="00397F8A">
              <w:rPr>
                <w:rFonts w:ascii="Arial" w:hAnsi="Arial" w:cs="Arial"/>
              </w:rPr>
              <w:t xml:space="preserve"> игр, призеры первенств мира и Европы, в т.ч. среди молодежи (юниоров) по видам спорта, </w:t>
            </w:r>
            <w:r w:rsidRPr="00397F8A">
              <w:rPr>
                <w:rFonts w:ascii="Arial" w:hAnsi="Arial" w:cs="Arial"/>
              </w:rPr>
              <w:lastRenderedPageBreak/>
              <w:t xml:space="preserve">спортивным дисциплинам, включенным в программы Олимпийских игр, Паралимпийских игр и </w:t>
            </w:r>
            <w:proofErr w:type="spellStart"/>
            <w:r w:rsidRPr="00397F8A">
              <w:rPr>
                <w:rFonts w:ascii="Arial" w:hAnsi="Arial" w:cs="Arial"/>
              </w:rPr>
              <w:t>Сурдлимпийских</w:t>
            </w:r>
            <w:proofErr w:type="spellEnd"/>
            <w:r w:rsidRPr="00397F8A">
              <w:rPr>
                <w:rFonts w:ascii="Arial" w:hAnsi="Arial" w:cs="Arial"/>
              </w:rPr>
              <w:t xml:space="preserve"> игр</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13 00 00 00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13 01 00 00</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одиноко</w:t>
            </w:r>
            <w:r>
              <w:rPr>
                <w:rFonts w:ascii="Arial" w:hAnsi="Arial" w:cs="Arial"/>
              </w:rPr>
              <w:t>/совместно</w:t>
            </w:r>
            <w:r w:rsidRPr="00E77655">
              <w:rPr>
                <w:rFonts w:ascii="Arial" w:hAnsi="Arial" w:cs="Arial"/>
              </w:rPr>
              <w:t xml:space="preserve"> проживающие граждане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13 01 00 01</w:t>
            </w:r>
          </w:p>
        </w:tc>
        <w:tc>
          <w:tcPr>
            <w:tcW w:w="9526" w:type="dxa"/>
          </w:tcPr>
          <w:p w:rsidR="0089715A" w:rsidRPr="00E77655" w:rsidRDefault="0089715A" w:rsidP="0089715A">
            <w:pPr>
              <w:jc w:val="both"/>
              <w:rPr>
                <w:rFonts w:ascii="Arial" w:hAnsi="Arial" w:cs="Arial"/>
              </w:rPr>
            </w:pPr>
            <w:r w:rsidRPr="00E77655">
              <w:rPr>
                <w:rFonts w:ascii="Arial" w:hAnsi="Arial" w:cs="Arial"/>
              </w:rPr>
              <w:t>Одиноко</w:t>
            </w:r>
            <w:r>
              <w:rPr>
                <w:rFonts w:ascii="Arial" w:hAnsi="Arial" w:cs="Arial"/>
              </w:rPr>
              <w:t>/совместно</w:t>
            </w:r>
            <w:r w:rsidRPr="00E77655">
              <w:rPr>
                <w:rFonts w:ascii="Arial" w:hAnsi="Arial" w:cs="Arial"/>
              </w:rPr>
              <w:t xml:space="preserve"> проживающий пенсионер</w:t>
            </w:r>
            <w:r>
              <w:rPr>
                <w:rFonts w:ascii="Arial" w:hAnsi="Arial" w:cs="Arial"/>
              </w:rPr>
              <w:t xml:space="preserve"> (-ы)</w:t>
            </w:r>
            <w:r w:rsidRPr="00E77655">
              <w:rPr>
                <w:rFonts w:ascii="Arial" w:hAnsi="Arial" w:cs="Arial"/>
              </w:rPr>
              <w:t>, имеющий</w:t>
            </w:r>
            <w:r>
              <w:rPr>
                <w:rFonts w:ascii="Arial" w:hAnsi="Arial" w:cs="Arial"/>
              </w:rPr>
              <w:t xml:space="preserve"> (-е)</w:t>
            </w:r>
            <w:r w:rsidRPr="00E77655">
              <w:rPr>
                <w:rFonts w:ascii="Arial" w:hAnsi="Arial" w:cs="Arial"/>
              </w:rPr>
              <w:t xml:space="preserve"> среднедушевой доход ниже величины прожиточного минимума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13 01 00 02</w:t>
            </w:r>
          </w:p>
        </w:tc>
        <w:tc>
          <w:tcPr>
            <w:tcW w:w="9526" w:type="dxa"/>
          </w:tcPr>
          <w:p w:rsidR="0089715A" w:rsidRPr="00E77655" w:rsidRDefault="0089715A" w:rsidP="0089715A">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13 02 00 00</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13 02 00 01</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Малоимущие семьи без детей </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13 02 00 02</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с детьми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13 02 00 03</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многодетные семьи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13 02 00 04</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неполные семьи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13 02 00 05</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13 02 00 06</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13 02 00 07</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имеющие инвалидов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13 02 00 08</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13 02 00 09</w:t>
            </w:r>
          </w:p>
        </w:tc>
        <w:tc>
          <w:tcPr>
            <w:tcW w:w="9526" w:type="dxa"/>
          </w:tcPr>
          <w:p w:rsidR="0089715A" w:rsidRPr="00E77655" w:rsidRDefault="0089715A" w:rsidP="0089715A">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13 02 00 10</w:t>
            </w:r>
          </w:p>
        </w:tc>
        <w:tc>
          <w:tcPr>
            <w:tcW w:w="9526" w:type="dxa"/>
          </w:tcPr>
          <w:p w:rsidR="0089715A" w:rsidRPr="00E77655" w:rsidRDefault="0089715A" w:rsidP="0089715A">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13 03 00 00</w:t>
            </w:r>
          </w:p>
        </w:tc>
        <w:tc>
          <w:tcPr>
            <w:tcW w:w="9526" w:type="dxa"/>
          </w:tcPr>
          <w:p w:rsidR="0089715A" w:rsidRPr="00E77655" w:rsidRDefault="0089715A" w:rsidP="0089715A">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13 03 00 01</w:t>
            </w:r>
          </w:p>
        </w:tc>
        <w:tc>
          <w:tcPr>
            <w:tcW w:w="9526" w:type="dxa"/>
          </w:tcPr>
          <w:p w:rsidR="0089715A" w:rsidRPr="00E77655" w:rsidRDefault="0089715A" w:rsidP="0089715A">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89715A" w:rsidRPr="00D42310" w:rsidRDefault="0089715A" w:rsidP="0089715A">
            <w:pPr>
              <w:jc w:val="both"/>
              <w:rPr>
                <w:rFonts w:ascii="Arial" w:hAnsi="Arial" w:cs="Arial"/>
                <w:bCs/>
                <w:color w:val="000000" w:themeColor="text1"/>
                <w:sz w:val="20"/>
                <w:szCs w:val="20"/>
              </w:rPr>
            </w:pPr>
            <w:r w:rsidRPr="00D42310">
              <w:rPr>
                <w:rFonts w:ascii="Arial" w:hAnsi="Arial" w:cs="Arial"/>
                <w:bCs/>
                <w:color w:val="000000" w:themeColor="text1"/>
                <w:sz w:val="20"/>
                <w:szCs w:val="20"/>
              </w:rPr>
              <w:t>в т.ч.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Pr>
                <w:rStyle w:val="a8"/>
                <w:rFonts w:ascii="Arial" w:hAnsi="Arial" w:cs="Arial"/>
                <w:bCs/>
                <w:color w:val="000000" w:themeColor="text1"/>
                <w:sz w:val="20"/>
                <w:szCs w:val="20"/>
              </w:rPr>
              <w:footnoteReference w:id="63"/>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13 03 00 02</w:t>
            </w:r>
          </w:p>
        </w:tc>
        <w:tc>
          <w:tcPr>
            <w:tcW w:w="9526" w:type="dxa"/>
          </w:tcPr>
          <w:p w:rsidR="0089715A" w:rsidRPr="00E77655" w:rsidRDefault="0089715A" w:rsidP="0089715A">
            <w:pPr>
              <w:jc w:val="both"/>
              <w:rPr>
                <w:rFonts w:ascii="Arial" w:hAnsi="Arial" w:cs="Arial"/>
              </w:rPr>
            </w:pPr>
            <w:r w:rsidRPr="00E77655">
              <w:rPr>
                <w:rFonts w:ascii="Arial" w:hAnsi="Arial" w:cs="Arial"/>
              </w:rPr>
              <w:t>Беременные женщины</w:t>
            </w:r>
          </w:p>
        </w:tc>
        <w:tc>
          <w:tcPr>
            <w:tcW w:w="3798" w:type="dxa"/>
          </w:tcPr>
          <w:p w:rsidR="0089715A" w:rsidRPr="00ED36BA" w:rsidRDefault="0089715A" w:rsidP="0089715A">
            <w:pPr>
              <w:jc w:val="both"/>
              <w:rPr>
                <w:rFonts w:ascii="Arial" w:hAnsi="Arial" w:cs="Arial"/>
                <w:bCs/>
                <w:color w:val="000000" w:themeColor="text1"/>
                <w:sz w:val="20"/>
                <w:szCs w:val="20"/>
              </w:rPr>
            </w:pPr>
            <w:r w:rsidRPr="00ED36BA">
              <w:rPr>
                <w:rFonts w:ascii="Arial" w:hAnsi="Arial" w:cs="Arial"/>
                <w:bCs/>
                <w:color w:val="000000" w:themeColor="text1"/>
                <w:sz w:val="20"/>
                <w:szCs w:val="20"/>
              </w:rPr>
              <w:t>имеющие низкий уровень дохода или проживающие в семьях с низким уровнем дохода</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13 03 00 03</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89715A" w:rsidRPr="00ED36BA" w:rsidRDefault="0089715A" w:rsidP="0089715A">
            <w:pPr>
              <w:jc w:val="both"/>
              <w:rPr>
                <w:rFonts w:ascii="Arial" w:hAnsi="Arial" w:cs="Arial"/>
                <w:bCs/>
                <w:color w:val="000000" w:themeColor="text1"/>
                <w:sz w:val="20"/>
                <w:szCs w:val="20"/>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13 04 00 00</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89715A" w:rsidRPr="00ED36BA" w:rsidRDefault="0089715A" w:rsidP="0089715A">
            <w:pPr>
              <w:jc w:val="both"/>
              <w:rPr>
                <w:rFonts w:ascii="Arial" w:hAnsi="Arial" w:cs="Arial"/>
                <w:bCs/>
                <w:color w:val="000000" w:themeColor="text1"/>
                <w:sz w:val="20"/>
                <w:szCs w:val="20"/>
              </w:rPr>
            </w:pPr>
            <w:r w:rsidRPr="00ED36BA">
              <w:rPr>
                <w:rFonts w:ascii="Arial" w:hAnsi="Arial" w:cs="Arial"/>
                <w:bCs/>
                <w:color w:val="000000" w:themeColor="text1"/>
                <w:sz w:val="20"/>
                <w:szCs w:val="20"/>
              </w:rPr>
              <w:t>в т.ч. дети</w:t>
            </w:r>
          </w:p>
        </w:tc>
      </w:tr>
      <w:tr w:rsidR="0089715A" w:rsidRPr="00E77655" w:rsidTr="005B2B52">
        <w:tc>
          <w:tcPr>
            <w:tcW w:w="1668" w:type="dxa"/>
          </w:tcPr>
          <w:p w:rsidR="0089715A" w:rsidRPr="00E77655" w:rsidRDefault="0089715A" w:rsidP="0089715A">
            <w:pPr>
              <w:jc w:val="both"/>
              <w:rPr>
                <w:rFonts w:ascii="Arial" w:hAnsi="Arial" w:cs="Arial"/>
              </w:rPr>
            </w:pPr>
            <w:r>
              <w:rPr>
                <w:rFonts w:ascii="Arial" w:hAnsi="Arial" w:cs="Arial"/>
              </w:rPr>
              <w:t>13 05 00 00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89715A" w:rsidRPr="005B2B52" w:rsidRDefault="0089715A" w:rsidP="0089715A">
            <w:pPr>
              <w:jc w:val="both"/>
              <w:rPr>
                <w:rFonts w:ascii="Arial" w:hAnsi="Arial" w:cs="Arial"/>
              </w:rPr>
            </w:pPr>
            <w:r w:rsidRPr="005B2B52">
              <w:rPr>
                <w:rFonts w:ascii="Arial" w:hAnsi="Arial" w:cs="Arial"/>
              </w:rPr>
              <w:t>Обучающиеся, воспитывающиеся в семьях, находящихся в социально опасном положении/ состоящих на профилактическом учете в органе социальной защиты населения</w:t>
            </w:r>
          </w:p>
        </w:tc>
        <w:tc>
          <w:tcPr>
            <w:tcW w:w="3798" w:type="dxa"/>
          </w:tcPr>
          <w:p w:rsidR="0089715A" w:rsidRDefault="0089715A" w:rsidP="0089715A">
            <w:pPr>
              <w:jc w:val="both"/>
              <w:rPr>
                <w:rFonts w:ascii="Arial" w:hAnsi="Arial" w:cs="Arial"/>
                <w:bCs/>
                <w:color w:val="000000" w:themeColor="text1"/>
                <w:szCs w:val="24"/>
              </w:rPr>
            </w:pPr>
          </w:p>
        </w:tc>
      </w:tr>
      <w:tr w:rsidR="0089715A" w:rsidRPr="00E77655" w:rsidTr="005B2B52">
        <w:tc>
          <w:tcPr>
            <w:tcW w:w="1668" w:type="dxa"/>
          </w:tcPr>
          <w:p w:rsidR="0089715A" w:rsidRDefault="0089715A" w:rsidP="0089715A">
            <w:pPr>
              <w:jc w:val="both"/>
              <w:rPr>
                <w:rFonts w:ascii="Arial" w:hAnsi="Arial" w:cs="Arial"/>
              </w:rPr>
            </w:pPr>
            <w:r>
              <w:rPr>
                <w:rFonts w:ascii="Arial" w:hAnsi="Arial" w:cs="Arial"/>
              </w:rPr>
              <w:t>13 06 00 00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89715A" w:rsidRPr="005B2B52" w:rsidRDefault="0089715A" w:rsidP="0089715A">
            <w:pPr>
              <w:jc w:val="both"/>
              <w:rPr>
                <w:rFonts w:ascii="Arial" w:hAnsi="Arial" w:cs="Arial"/>
              </w:rPr>
            </w:pPr>
            <w:r>
              <w:rPr>
                <w:rFonts w:ascii="Arial" w:hAnsi="Arial" w:cs="Arial"/>
              </w:rPr>
              <w:t>Семья, находящаяся в социально опасном положении</w:t>
            </w:r>
          </w:p>
        </w:tc>
        <w:tc>
          <w:tcPr>
            <w:tcW w:w="3798" w:type="dxa"/>
          </w:tcPr>
          <w:p w:rsidR="0089715A" w:rsidRDefault="0089715A" w:rsidP="0089715A">
            <w:pPr>
              <w:jc w:val="both"/>
              <w:rPr>
                <w:rFonts w:ascii="Arial" w:hAnsi="Arial" w:cs="Arial"/>
                <w:bCs/>
                <w:color w:val="000000" w:themeColor="text1"/>
                <w:szCs w:val="24"/>
              </w:rPr>
            </w:pPr>
          </w:p>
        </w:tc>
      </w:tr>
      <w:tr w:rsidR="0089715A" w:rsidRPr="00E77655" w:rsidTr="005B2B52">
        <w:tc>
          <w:tcPr>
            <w:tcW w:w="1668" w:type="dxa"/>
          </w:tcPr>
          <w:p w:rsidR="0089715A" w:rsidRDefault="0089715A" w:rsidP="0089715A">
            <w:pPr>
              <w:jc w:val="both"/>
              <w:rPr>
                <w:rFonts w:ascii="Arial" w:hAnsi="Arial" w:cs="Arial"/>
              </w:rPr>
            </w:pPr>
            <w:r>
              <w:rPr>
                <w:rFonts w:ascii="Arial" w:hAnsi="Arial" w:cs="Arial"/>
              </w:rPr>
              <w:t>13 07 00 00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89715A" w:rsidRDefault="0089715A" w:rsidP="0089715A">
            <w:pPr>
              <w:jc w:val="both"/>
              <w:rPr>
                <w:rFonts w:ascii="Arial" w:hAnsi="Arial" w:cs="Arial"/>
              </w:rPr>
            </w:pPr>
            <w:r>
              <w:rPr>
                <w:rFonts w:ascii="Arial" w:hAnsi="Arial" w:cs="Arial"/>
              </w:rPr>
              <w:t>Малоимущая мать, указ. в поз. 07 00 00 31, воспитывающая ребенка-инвалида</w:t>
            </w:r>
          </w:p>
        </w:tc>
        <w:tc>
          <w:tcPr>
            <w:tcW w:w="3798" w:type="dxa"/>
          </w:tcPr>
          <w:p w:rsidR="0089715A"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14 00 00 00</w:t>
            </w:r>
            <w:r w:rsidRPr="00E77655">
              <w:rPr>
                <w:rFonts w:ascii="Arial" w:hAnsi="Arial" w:cs="Arial"/>
                <w:vertAlign w:val="superscript"/>
              </w:rPr>
              <w:footnoteReference w:id="64"/>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14 01 00 00</w:t>
            </w:r>
          </w:p>
        </w:tc>
        <w:tc>
          <w:tcPr>
            <w:tcW w:w="9526" w:type="dxa"/>
          </w:tcPr>
          <w:p w:rsidR="0089715A" w:rsidRPr="00E77655" w:rsidRDefault="0089715A" w:rsidP="0089715A">
            <w:pPr>
              <w:jc w:val="both"/>
              <w:rPr>
                <w:rFonts w:ascii="Arial" w:hAnsi="Arial" w:cs="Arial"/>
              </w:rPr>
            </w:pPr>
            <w:proofErr w:type="gramStart"/>
            <w:r w:rsidRPr="00E77655">
              <w:rPr>
                <w:rFonts w:ascii="Arial" w:hAnsi="Arial" w:cs="Arial"/>
              </w:rPr>
              <w:t>Лица пожилого возраста</w:t>
            </w:r>
            <w:proofErr w:type="gramEnd"/>
            <w:r w:rsidRPr="00E77655">
              <w:rPr>
                <w:rFonts w:ascii="Arial" w:hAnsi="Arial" w:cs="Arial"/>
              </w:rPr>
              <w:t xml:space="preserve">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14 01 01 00</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Мужчина старше 60 </w:t>
            </w:r>
            <w:proofErr w:type="gramStart"/>
            <w:r w:rsidRPr="00E77655">
              <w:rPr>
                <w:rFonts w:ascii="Arial" w:hAnsi="Arial" w:cs="Arial"/>
              </w:rPr>
              <w:t>лет</w:t>
            </w:r>
            <w:proofErr w:type="gramEnd"/>
            <w:r w:rsidRPr="00E77655">
              <w:rPr>
                <w:rFonts w:ascii="Arial" w:hAnsi="Arial" w:cs="Arial"/>
              </w:rPr>
              <w:t xml:space="preserve">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14 01 02 00</w:t>
            </w:r>
          </w:p>
        </w:tc>
        <w:tc>
          <w:tcPr>
            <w:tcW w:w="9526" w:type="dxa"/>
          </w:tcPr>
          <w:p w:rsidR="0089715A" w:rsidRPr="00E77655" w:rsidRDefault="0089715A" w:rsidP="0089715A">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14 02 00 00</w:t>
            </w:r>
          </w:p>
        </w:tc>
        <w:tc>
          <w:tcPr>
            <w:tcW w:w="9526" w:type="dxa"/>
          </w:tcPr>
          <w:p w:rsidR="0089715A" w:rsidRPr="00E77655" w:rsidRDefault="0089715A" w:rsidP="0089715A">
            <w:pPr>
              <w:jc w:val="both"/>
              <w:rPr>
                <w:rFonts w:ascii="Arial" w:hAnsi="Arial" w:cs="Arial"/>
              </w:rPr>
            </w:pPr>
            <w:proofErr w:type="gramStart"/>
            <w:r w:rsidRPr="00E77655">
              <w:rPr>
                <w:rFonts w:ascii="Arial" w:hAnsi="Arial" w:cs="Arial"/>
              </w:rPr>
              <w:t>инвалиды I и II группы</w:t>
            </w:r>
            <w:proofErr w:type="gramEnd"/>
            <w:r w:rsidRPr="00E77655">
              <w:rPr>
                <w:rFonts w:ascii="Arial" w:hAnsi="Arial" w:cs="Arial"/>
              </w:rPr>
              <w:t xml:space="preserve"> частично или полностью утратившие способность к самообслуживанию</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14 03 00 00</w:t>
            </w:r>
          </w:p>
        </w:tc>
        <w:tc>
          <w:tcPr>
            <w:tcW w:w="9526" w:type="dxa"/>
          </w:tcPr>
          <w:p w:rsidR="0089715A" w:rsidRPr="00E77655" w:rsidRDefault="0089715A" w:rsidP="0089715A">
            <w:pPr>
              <w:jc w:val="both"/>
              <w:rPr>
                <w:rFonts w:ascii="Arial" w:hAnsi="Arial" w:cs="Arial"/>
              </w:rPr>
            </w:pPr>
            <w:r w:rsidRPr="00E77655">
              <w:rPr>
                <w:rFonts w:ascii="Arial" w:hAnsi="Arial" w:cs="Arial"/>
              </w:rP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14 00 00 01</w:t>
            </w:r>
          </w:p>
        </w:tc>
        <w:tc>
          <w:tcPr>
            <w:tcW w:w="9526" w:type="dxa"/>
          </w:tcPr>
          <w:p w:rsidR="0089715A" w:rsidRPr="00E77655" w:rsidRDefault="0089715A" w:rsidP="0089715A">
            <w:pPr>
              <w:jc w:val="both"/>
              <w:rPr>
                <w:rFonts w:ascii="Arial" w:hAnsi="Arial" w:cs="Arial"/>
              </w:rPr>
            </w:pPr>
            <w:r w:rsidRPr="00E77655">
              <w:rPr>
                <w:rFonts w:ascii="Arial" w:hAnsi="Arial" w:cs="Arial"/>
              </w:rPr>
              <w:t>беженцы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14 00 00 02</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14 00 00 03</w:t>
            </w:r>
          </w:p>
        </w:tc>
        <w:tc>
          <w:tcPr>
            <w:tcW w:w="9526" w:type="dxa"/>
          </w:tcPr>
          <w:p w:rsidR="0089715A" w:rsidRPr="00E77655" w:rsidRDefault="0089715A" w:rsidP="0089715A">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14 04 00 00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пострадавшие в результате чрезвычайных ситуаций</w:t>
            </w:r>
            <w:r>
              <w:rPr>
                <w:rFonts w:ascii="Arial" w:hAnsi="Arial" w:cs="Arial"/>
              </w:rPr>
              <w:t xml:space="preserve"> (в т.ч. террористического акта)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14 05 00 00</w:t>
            </w:r>
          </w:p>
        </w:tc>
        <w:tc>
          <w:tcPr>
            <w:tcW w:w="9526" w:type="dxa"/>
          </w:tcPr>
          <w:p w:rsidR="0089715A" w:rsidRPr="00E77655" w:rsidRDefault="0089715A" w:rsidP="0089715A">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14 06 00 00</w:t>
            </w:r>
          </w:p>
        </w:tc>
        <w:tc>
          <w:tcPr>
            <w:tcW w:w="9526" w:type="dxa"/>
          </w:tcPr>
          <w:p w:rsidR="0089715A" w:rsidRPr="00E77655" w:rsidRDefault="0089715A" w:rsidP="0089715A">
            <w:pPr>
              <w:jc w:val="both"/>
              <w:rPr>
                <w:rFonts w:ascii="Arial" w:hAnsi="Arial" w:cs="Arial"/>
              </w:rPr>
            </w:pPr>
            <w:r w:rsidRPr="00E77655">
              <w:rPr>
                <w:rFonts w:ascii="Arial" w:hAnsi="Arial" w:cs="Arial"/>
              </w:rPr>
              <w:t>несовершеннолетние дети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14 07 00 00</w:t>
            </w:r>
          </w:p>
        </w:tc>
        <w:tc>
          <w:tcPr>
            <w:tcW w:w="9526" w:type="dxa"/>
          </w:tcPr>
          <w:p w:rsidR="0089715A" w:rsidRPr="00E77655" w:rsidRDefault="0089715A" w:rsidP="0089715A">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14 08</w:t>
            </w:r>
            <w:r w:rsidRPr="00E77655">
              <w:rPr>
                <w:rFonts w:ascii="Arial" w:hAnsi="Arial" w:cs="Arial"/>
              </w:rPr>
              <w:t xml:space="preserve"> 00 00</w:t>
            </w:r>
          </w:p>
        </w:tc>
        <w:tc>
          <w:tcPr>
            <w:tcW w:w="9526" w:type="dxa"/>
          </w:tcPr>
          <w:p w:rsidR="0089715A" w:rsidRPr="00E77655" w:rsidRDefault="0089715A" w:rsidP="0089715A">
            <w:pPr>
              <w:jc w:val="both"/>
              <w:rPr>
                <w:rFonts w:ascii="Arial" w:hAnsi="Arial" w:cs="Arial"/>
              </w:rPr>
            </w:pPr>
            <w:r w:rsidRPr="00220647">
              <w:rPr>
                <w:rFonts w:ascii="Arial" w:hAnsi="Arial" w:cs="Arial"/>
              </w:rPr>
              <w:t xml:space="preserve">Родители, супруги, дети в возрасте до 23 лет граждан, </w:t>
            </w:r>
            <w:r>
              <w:rPr>
                <w:rFonts w:ascii="Arial" w:hAnsi="Arial" w:cs="Arial"/>
              </w:rPr>
              <w:t>указ. в поз.14 04 00 00</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15 00 00 00</w:t>
            </w:r>
          </w:p>
        </w:tc>
        <w:tc>
          <w:tcPr>
            <w:tcW w:w="9526" w:type="dxa"/>
          </w:tcPr>
          <w:p w:rsidR="0089715A" w:rsidRPr="00E77655" w:rsidRDefault="0089715A" w:rsidP="0089715A">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15 00 00 01</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15 00 00 02</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15 00 00 03</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15 00 00 04</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15 00 00 05</w:t>
            </w:r>
          </w:p>
        </w:tc>
        <w:tc>
          <w:tcPr>
            <w:tcW w:w="9526" w:type="dxa"/>
          </w:tcPr>
          <w:p w:rsidR="0089715A" w:rsidRPr="00E77655" w:rsidRDefault="0089715A" w:rsidP="0089715A">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15 00 00 06</w:t>
            </w:r>
          </w:p>
        </w:tc>
        <w:tc>
          <w:tcPr>
            <w:tcW w:w="9526" w:type="dxa"/>
          </w:tcPr>
          <w:p w:rsidR="0089715A" w:rsidRPr="00E77655" w:rsidRDefault="0089715A" w:rsidP="0089715A">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15 00 00 07</w:t>
            </w:r>
          </w:p>
        </w:tc>
        <w:tc>
          <w:tcPr>
            <w:tcW w:w="9526" w:type="dxa"/>
          </w:tcPr>
          <w:p w:rsidR="0089715A" w:rsidRPr="00E77655" w:rsidRDefault="0089715A" w:rsidP="0089715A">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15 00 00 08</w:t>
            </w:r>
          </w:p>
        </w:tc>
        <w:tc>
          <w:tcPr>
            <w:tcW w:w="9526" w:type="dxa"/>
          </w:tcPr>
          <w:p w:rsidR="0089715A" w:rsidRPr="00E77655" w:rsidRDefault="0089715A" w:rsidP="0089715A">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15 00 00 09</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w:t>
            </w:r>
            <w:r w:rsidRPr="00E77655">
              <w:rPr>
                <w:rFonts w:ascii="Arial" w:hAnsi="Arial" w:cs="Arial"/>
              </w:rPr>
              <w:lastRenderedPageBreak/>
              <w:t>вследствие заболевания, полученного в период прохождения службы в органах внутренних дел</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15 00 00 10</w:t>
            </w:r>
          </w:p>
        </w:tc>
        <w:tc>
          <w:tcPr>
            <w:tcW w:w="9526" w:type="dxa"/>
          </w:tcPr>
          <w:p w:rsidR="0089715A" w:rsidRPr="00E77655" w:rsidRDefault="0089715A" w:rsidP="0089715A">
            <w:pPr>
              <w:jc w:val="both"/>
              <w:rPr>
                <w:rFonts w:ascii="Arial" w:hAnsi="Arial" w:cs="Arial"/>
              </w:rPr>
            </w:pPr>
            <w:r w:rsidRPr="00E77655">
              <w:rPr>
                <w:rFonts w:ascii="Arial" w:hAnsi="Arial" w:cs="Arial"/>
              </w:rP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15 00 00 11</w:t>
            </w:r>
          </w:p>
        </w:tc>
        <w:tc>
          <w:tcPr>
            <w:tcW w:w="9526" w:type="dxa"/>
          </w:tcPr>
          <w:p w:rsidR="0089715A" w:rsidRPr="00E77655" w:rsidRDefault="0089715A" w:rsidP="0089715A">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15 00 00 12</w:t>
            </w:r>
          </w:p>
        </w:tc>
        <w:tc>
          <w:tcPr>
            <w:tcW w:w="9526" w:type="dxa"/>
          </w:tcPr>
          <w:p w:rsidR="0089715A" w:rsidRPr="00E77655" w:rsidRDefault="0089715A" w:rsidP="0089715A">
            <w:pPr>
              <w:jc w:val="both"/>
              <w:rPr>
                <w:rFonts w:ascii="Arial" w:hAnsi="Arial" w:cs="Arial"/>
              </w:rPr>
            </w:pPr>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15 00 00 13</w:t>
            </w:r>
          </w:p>
        </w:tc>
        <w:tc>
          <w:tcPr>
            <w:tcW w:w="9526" w:type="dxa"/>
          </w:tcPr>
          <w:p w:rsidR="0089715A" w:rsidRPr="00E77655" w:rsidRDefault="0089715A" w:rsidP="0089715A">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15 00 00 14</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w:t>
            </w:r>
            <w:r w:rsidRPr="00E77655">
              <w:rPr>
                <w:rFonts w:ascii="Arial" w:hAnsi="Arial" w:cs="Arial"/>
              </w:rPr>
              <w:lastRenderedPageBreak/>
              <w:t>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15 00 00 15</w:t>
            </w:r>
          </w:p>
        </w:tc>
        <w:tc>
          <w:tcPr>
            <w:tcW w:w="9526" w:type="dxa"/>
          </w:tcPr>
          <w:p w:rsidR="0089715A" w:rsidRPr="00E77655" w:rsidRDefault="0089715A" w:rsidP="0089715A">
            <w:pPr>
              <w:jc w:val="both"/>
              <w:rPr>
                <w:rFonts w:ascii="Arial" w:hAnsi="Arial" w:cs="Arial"/>
              </w:rPr>
            </w:pPr>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15 00 00 16</w:t>
            </w:r>
          </w:p>
        </w:tc>
        <w:tc>
          <w:tcPr>
            <w:tcW w:w="9526" w:type="dxa"/>
          </w:tcPr>
          <w:p w:rsidR="0089715A" w:rsidRPr="00E77655" w:rsidRDefault="0089715A" w:rsidP="0089715A">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15 00 00 17</w:t>
            </w:r>
          </w:p>
        </w:tc>
        <w:tc>
          <w:tcPr>
            <w:tcW w:w="9526" w:type="dxa"/>
          </w:tcPr>
          <w:p w:rsidR="0089715A" w:rsidRPr="00E77655" w:rsidRDefault="0089715A" w:rsidP="0089715A">
            <w:pPr>
              <w:jc w:val="both"/>
              <w:rPr>
                <w:rFonts w:ascii="Arial" w:hAnsi="Arial" w:cs="Arial"/>
              </w:rPr>
            </w:pPr>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15 00 00 18</w:t>
            </w:r>
          </w:p>
        </w:tc>
        <w:tc>
          <w:tcPr>
            <w:tcW w:w="9526" w:type="dxa"/>
          </w:tcPr>
          <w:p w:rsidR="0089715A" w:rsidRPr="00E77655" w:rsidRDefault="0089715A" w:rsidP="0089715A">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15 00 00 19</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w:t>
            </w:r>
            <w:r w:rsidRPr="00E77655">
              <w:rPr>
                <w:rFonts w:ascii="Arial" w:hAnsi="Arial" w:cs="Arial"/>
              </w:rPr>
              <w:lastRenderedPageBreak/>
              <w:t>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15 00 00 20</w:t>
            </w:r>
          </w:p>
        </w:tc>
        <w:tc>
          <w:tcPr>
            <w:tcW w:w="9526" w:type="dxa"/>
          </w:tcPr>
          <w:p w:rsidR="0089715A" w:rsidRPr="00E77655" w:rsidRDefault="0089715A" w:rsidP="0089715A">
            <w:pPr>
              <w:jc w:val="both"/>
              <w:rPr>
                <w:rFonts w:ascii="Arial" w:hAnsi="Arial" w:cs="Arial"/>
              </w:rPr>
            </w:pPr>
            <w:r w:rsidRPr="00E77655">
              <w:rPr>
                <w:rFonts w:ascii="Arial" w:hAnsi="Arial" w:cs="Arial"/>
              </w:rPr>
              <w:t>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15 00 00 21</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15 00 00 22</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15 00 00 23</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lastRenderedPageBreak/>
              <w:t>15 00 00 24</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15 00 00 25</w:t>
            </w:r>
          </w:p>
        </w:tc>
        <w:tc>
          <w:tcPr>
            <w:tcW w:w="9526" w:type="dxa"/>
          </w:tcPr>
          <w:p w:rsidR="0089715A" w:rsidRPr="00E77655" w:rsidRDefault="0089715A" w:rsidP="0089715A">
            <w:pPr>
              <w:jc w:val="both"/>
              <w:rPr>
                <w:rFonts w:ascii="Arial" w:hAnsi="Arial" w:cs="Arial"/>
              </w:rPr>
            </w:pPr>
            <w:r w:rsidRPr="00E77655">
              <w:rPr>
                <w:rFonts w:ascii="Arial" w:hAnsi="Arial" w:cs="Arial"/>
              </w:rP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15 00 00 26</w:t>
            </w:r>
          </w:p>
        </w:tc>
        <w:tc>
          <w:tcPr>
            <w:tcW w:w="9526" w:type="dxa"/>
          </w:tcPr>
          <w:p w:rsidR="0089715A" w:rsidRPr="00E77655" w:rsidRDefault="0089715A" w:rsidP="0089715A">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15 00 00 27</w:t>
            </w:r>
          </w:p>
        </w:tc>
        <w:tc>
          <w:tcPr>
            <w:tcW w:w="9526" w:type="dxa"/>
          </w:tcPr>
          <w:p w:rsidR="0089715A" w:rsidRPr="00E77655" w:rsidRDefault="0089715A" w:rsidP="0089715A">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15 00 00 28</w:t>
            </w:r>
          </w:p>
        </w:tc>
        <w:tc>
          <w:tcPr>
            <w:tcW w:w="9526" w:type="dxa"/>
          </w:tcPr>
          <w:p w:rsidR="0089715A" w:rsidRPr="00E77655" w:rsidRDefault="0089715A" w:rsidP="0089715A">
            <w:pPr>
              <w:jc w:val="both"/>
              <w:rPr>
                <w:rFonts w:ascii="Arial" w:hAnsi="Arial" w:cs="Arial"/>
              </w:rPr>
            </w:pPr>
            <w:r w:rsidRPr="00E77655">
              <w:rPr>
                <w:rFonts w:ascii="Arial" w:hAnsi="Arial" w:cs="Arial"/>
              </w:rPr>
              <w:t xml:space="preserve">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w:t>
            </w:r>
            <w:r w:rsidRPr="00E77655">
              <w:rPr>
                <w:rFonts w:ascii="Arial" w:hAnsi="Arial" w:cs="Arial"/>
              </w:rPr>
              <w:lastRenderedPageBreak/>
              <w:t>выполнением задач в ходе контртеррористических операций на территории Северо-Кавказского региона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15 00 00 29</w:t>
            </w:r>
          </w:p>
        </w:tc>
        <w:tc>
          <w:tcPr>
            <w:tcW w:w="9526" w:type="dxa"/>
          </w:tcPr>
          <w:p w:rsidR="0089715A" w:rsidRPr="00E77655" w:rsidRDefault="0089715A" w:rsidP="0089715A">
            <w:pPr>
              <w:jc w:val="both"/>
              <w:rPr>
                <w:rFonts w:ascii="Arial" w:hAnsi="Arial" w:cs="Arial"/>
              </w:rPr>
            </w:pPr>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15 00 00 30</w:t>
            </w:r>
          </w:p>
        </w:tc>
        <w:tc>
          <w:tcPr>
            <w:tcW w:w="9526" w:type="dxa"/>
          </w:tcPr>
          <w:p w:rsidR="0089715A" w:rsidRPr="00E77655" w:rsidRDefault="0089715A" w:rsidP="0089715A">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15 00 00 31</w:t>
            </w:r>
          </w:p>
        </w:tc>
        <w:tc>
          <w:tcPr>
            <w:tcW w:w="9526" w:type="dxa"/>
          </w:tcPr>
          <w:p w:rsidR="0089715A" w:rsidRPr="00E77655" w:rsidRDefault="0089715A" w:rsidP="0089715A">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15 00 00 32</w:t>
            </w:r>
          </w:p>
        </w:tc>
        <w:tc>
          <w:tcPr>
            <w:tcW w:w="9526" w:type="dxa"/>
          </w:tcPr>
          <w:p w:rsidR="0089715A" w:rsidRPr="00E77655" w:rsidRDefault="0089715A" w:rsidP="0089715A">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89715A" w:rsidRPr="00E77655" w:rsidRDefault="0089715A" w:rsidP="0089715A">
            <w:pPr>
              <w:jc w:val="both"/>
              <w:rPr>
                <w:rFonts w:ascii="Arial" w:hAnsi="Arial" w:cs="Arial"/>
                <w:bCs/>
                <w:color w:val="000000" w:themeColor="text1"/>
                <w:szCs w:val="24"/>
              </w:rPr>
            </w:pPr>
            <w:r>
              <w:rPr>
                <w:rFonts w:ascii="Arial" w:hAnsi="Arial" w:cs="Arial"/>
                <w:bCs/>
                <w:color w:val="000000" w:themeColor="text1"/>
                <w:szCs w:val="24"/>
              </w:rPr>
              <w:t>в т.ч. в Афганистане, Таджикистане, Чеченской республике</w:t>
            </w: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15 00 00 33</w:t>
            </w:r>
          </w:p>
        </w:tc>
        <w:tc>
          <w:tcPr>
            <w:tcW w:w="9526" w:type="dxa"/>
          </w:tcPr>
          <w:p w:rsidR="0089715A" w:rsidRPr="00E77655" w:rsidRDefault="0089715A" w:rsidP="0089715A">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15 00 00 34</w:t>
            </w:r>
          </w:p>
        </w:tc>
        <w:tc>
          <w:tcPr>
            <w:tcW w:w="9526" w:type="dxa"/>
          </w:tcPr>
          <w:p w:rsidR="0089715A" w:rsidRPr="00E77655" w:rsidRDefault="0089715A" w:rsidP="0089715A">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lastRenderedPageBreak/>
              <w:t>15 00 00 35</w:t>
            </w:r>
          </w:p>
        </w:tc>
        <w:tc>
          <w:tcPr>
            <w:tcW w:w="9526" w:type="dxa"/>
          </w:tcPr>
          <w:p w:rsidR="0089715A" w:rsidRDefault="0089715A" w:rsidP="0089715A">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16 00 00 00</w:t>
            </w:r>
          </w:p>
        </w:tc>
        <w:tc>
          <w:tcPr>
            <w:tcW w:w="9526" w:type="dxa"/>
          </w:tcPr>
          <w:p w:rsidR="0089715A" w:rsidRPr="00E77655" w:rsidRDefault="0089715A" w:rsidP="0089715A">
            <w:pPr>
              <w:jc w:val="both"/>
              <w:rPr>
                <w:rFonts w:ascii="Arial" w:hAnsi="Arial" w:cs="Arial"/>
              </w:rPr>
            </w:pPr>
            <w:r w:rsidRPr="00E77655">
              <w:rPr>
                <w:rFonts w:ascii="Arial" w:hAnsi="Arial" w:cs="Arial"/>
              </w:rPr>
              <w:t>ЖЕРТВЫ ПОЛИТИЧЕСКИХ РЕПРЕССИЙ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16 00 00 01</w:t>
            </w:r>
          </w:p>
        </w:tc>
        <w:tc>
          <w:tcPr>
            <w:tcW w:w="9526" w:type="dxa"/>
          </w:tcPr>
          <w:p w:rsidR="0089715A" w:rsidRPr="00E77655" w:rsidRDefault="0089715A" w:rsidP="0089715A">
            <w:pPr>
              <w:jc w:val="both"/>
              <w:rPr>
                <w:rFonts w:ascii="Arial" w:hAnsi="Arial" w:cs="Arial"/>
              </w:rPr>
            </w:pPr>
            <w:r w:rsidRPr="00E77655">
              <w:rPr>
                <w:rFonts w:ascii="Arial" w:hAnsi="Arial" w:cs="Arial"/>
              </w:rPr>
              <w:t>Реабилитированные лица</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sidRPr="00E77655">
              <w:rPr>
                <w:rFonts w:ascii="Arial" w:hAnsi="Arial" w:cs="Arial"/>
              </w:rPr>
              <w:t>16 00 00 02</w:t>
            </w:r>
          </w:p>
        </w:tc>
        <w:tc>
          <w:tcPr>
            <w:tcW w:w="9526" w:type="dxa"/>
          </w:tcPr>
          <w:p w:rsidR="0089715A" w:rsidRPr="00E77655" w:rsidRDefault="0089715A" w:rsidP="0089715A">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Pr="00E77655" w:rsidRDefault="0089715A" w:rsidP="0089715A">
            <w:pPr>
              <w:jc w:val="both"/>
              <w:rPr>
                <w:rFonts w:ascii="Arial" w:hAnsi="Arial" w:cs="Arial"/>
              </w:rPr>
            </w:pPr>
            <w:r>
              <w:rPr>
                <w:rFonts w:ascii="Arial" w:hAnsi="Arial" w:cs="Arial"/>
              </w:rPr>
              <w:t>16 00 00 03</w:t>
            </w:r>
          </w:p>
        </w:tc>
        <w:tc>
          <w:tcPr>
            <w:tcW w:w="9526" w:type="dxa"/>
          </w:tcPr>
          <w:p w:rsidR="0089715A" w:rsidRPr="00E77655" w:rsidRDefault="0089715A" w:rsidP="0089715A">
            <w:pPr>
              <w:jc w:val="both"/>
              <w:rPr>
                <w:rFonts w:ascii="Arial" w:hAnsi="Arial" w:cs="Arial"/>
              </w:rPr>
            </w:pPr>
            <w:r>
              <w:rPr>
                <w:rFonts w:ascii="Arial" w:hAnsi="Arial" w:cs="Arial"/>
              </w:rPr>
              <w:t>Члены семьи, указ. в позиции 16 00 00 01</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16 00 00 04</w:t>
            </w:r>
          </w:p>
        </w:tc>
        <w:tc>
          <w:tcPr>
            <w:tcW w:w="9526" w:type="dxa"/>
          </w:tcPr>
          <w:p w:rsidR="0089715A" w:rsidRPr="00E77655" w:rsidRDefault="0089715A" w:rsidP="0089715A">
            <w:pPr>
              <w:jc w:val="both"/>
              <w:rPr>
                <w:rFonts w:ascii="Arial" w:hAnsi="Arial" w:cs="Arial"/>
              </w:rPr>
            </w:pPr>
            <w:r>
              <w:rPr>
                <w:rFonts w:ascii="Arial" w:hAnsi="Arial" w:cs="Arial"/>
              </w:rPr>
              <w:t>Члены семьи, указ. в позиции 16 00 00 02</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E77655" w:rsidTr="0056743B">
        <w:tc>
          <w:tcPr>
            <w:tcW w:w="1668" w:type="dxa"/>
          </w:tcPr>
          <w:p w:rsidR="0089715A" w:rsidRDefault="0089715A" w:rsidP="0089715A">
            <w:pPr>
              <w:jc w:val="both"/>
              <w:rPr>
                <w:rFonts w:ascii="Arial" w:hAnsi="Arial" w:cs="Arial"/>
              </w:rPr>
            </w:pPr>
            <w:r>
              <w:rPr>
                <w:rFonts w:ascii="Arial" w:hAnsi="Arial" w:cs="Arial"/>
              </w:rPr>
              <w:t>17 00 00 00</w:t>
            </w:r>
          </w:p>
        </w:tc>
        <w:tc>
          <w:tcPr>
            <w:tcW w:w="9526" w:type="dxa"/>
          </w:tcPr>
          <w:p w:rsidR="0089715A" w:rsidRDefault="0089715A" w:rsidP="0089715A">
            <w:pPr>
              <w:jc w:val="both"/>
              <w:rPr>
                <w:rFonts w:ascii="Arial" w:hAnsi="Arial" w:cs="Arial"/>
              </w:rPr>
            </w:pPr>
            <w:r w:rsidRPr="003E522A">
              <w:rPr>
                <w:rFonts w:ascii="Arial" w:hAnsi="Arial" w:cs="Arial"/>
              </w:rPr>
              <w:t>ОТДЕЛЬНЫЕ КАТЕГОРИИ ГРАЖДАН И ЛИЦ, ПРОЖИВАЮЩИ</w:t>
            </w:r>
            <w:r>
              <w:rPr>
                <w:rFonts w:ascii="Arial" w:hAnsi="Arial" w:cs="Arial"/>
              </w:rPr>
              <w:t>Х</w:t>
            </w:r>
            <w:r w:rsidRPr="003E522A">
              <w:rPr>
                <w:rFonts w:ascii="Arial" w:hAnsi="Arial" w:cs="Arial"/>
              </w:rPr>
              <w:t xml:space="preserve"> НА ТЕРРИТОРИИ РЕСПУБЛИКИ КРЫМ</w:t>
            </w:r>
          </w:p>
        </w:tc>
        <w:tc>
          <w:tcPr>
            <w:tcW w:w="3798" w:type="dxa"/>
          </w:tcPr>
          <w:p w:rsidR="0089715A" w:rsidRPr="00E77655" w:rsidRDefault="0089715A" w:rsidP="0089715A">
            <w:pPr>
              <w:jc w:val="both"/>
              <w:rPr>
                <w:rFonts w:ascii="Arial" w:hAnsi="Arial" w:cs="Arial"/>
                <w:bCs/>
                <w:color w:val="000000" w:themeColor="text1"/>
                <w:szCs w:val="24"/>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17 00 01 00</w:t>
            </w:r>
          </w:p>
        </w:tc>
        <w:tc>
          <w:tcPr>
            <w:tcW w:w="9526" w:type="dxa"/>
          </w:tcPr>
          <w:p w:rsidR="0089715A" w:rsidRPr="003A2BDF" w:rsidRDefault="0089715A" w:rsidP="0089715A">
            <w:pPr>
              <w:jc w:val="both"/>
              <w:rPr>
                <w:rFonts w:ascii="Arial" w:hAnsi="Arial" w:cs="Arial"/>
              </w:rPr>
            </w:pPr>
            <w:r w:rsidRPr="003A2BDF">
              <w:rPr>
                <w:rFonts w:ascii="Arial" w:hAnsi="Arial" w:cs="Arial"/>
              </w:rPr>
              <w:t xml:space="preserve">Граждане, указ. в позиции 11 01 07 </w:t>
            </w:r>
            <w:proofErr w:type="gramStart"/>
            <w:r w:rsidRPr="003A2BDF">
              <w:rPr>
                <w:rFonts w:ascii="Arial" w:hAnsi="Arial" w:cs="Arial"/>
              </w:rPr>
              <w:t>00,которым</w:t>
            </w:r>
            <w:proofErr w:type="gramEnd"/>
            <w:r w:rsidRPr="003A2BDF">
              <w:rPr>
                <w:rFonts w:ascii="Arial" w:hAnsi="Arial" w:cs="Arial"/>
              </w:rPr>
              <w:t xml:space="preserve"> на момент нахождения в концлагерях, гетто, других местах принудительного содержания было от 14 до 18 лет</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17 00 02 00</w:t>
            </w:r>
          </w:p>
        </w:tc>
        <w:tc>
          <w:tcPr>
            <w:tcW w:w="9526" w:type="dxa"/>
          </w:tcPr>
          <w:p w:rsidR="0089715A" w:rsidRPr="003A2BDF" w:rsidRDefault="0089715A" w:rsidP="0089715A">
            <w:pPr>
              <w:jc w:val="both"/>
              <w:rPr>
                <w:rFonts w:ascii="Arial" w:hAnsi="Arial" w:cs="Arial"/>
              </w:rPr>
            </w:pPr>
            <w:r w:rsidRPr="003A2BDF">
              <w:rPr>
                <w:rFonts w:ascii="Arial" w:hAnsi="Arial" w:cs="Arial"/>
              </w:rPr>
              <w:t xml:space="preserve">Граждане, указ. в позиции 11 01 07 </w:t>
            </w:r>
            <w:proofErr w:type="gramStart"/>
            <w:r w:rsidRPr="003A2BDF">
              <w:rPr>
                <w:rFonts w:ascii="Arial" w:hAnsi="Arial" w:cs="Arial"/>
              </w:rPr>
              <w:t>00,которым</w:t>
            </w:r>
            <w:proofErr w:type="gramEnd"/>
            <w:r w:rsidRPr="003A2BDF">
              <w:rPr>
                <w:rFonts w:ascii="Arial" w:hAnsi="Arial" w:cs="Arial"/>
              </w:rPr>
              <w:t xml:space="preserve"> на момент нахождения в концлагерях, гетто, других местах принудительного содержания было до 14 лет</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17 00 03 00</w:t>
            </w:r>
          </w:p>
        </w:tc>
        <w:tc>
          <w:tcPr>
            <w:tcW w:w="9526" w:type="dxa"/>
          </w:tcPr>
          <w:p w:rsidR="0089715A" w:rsidRPr="003A2BDF" w:rsidRDefault="0089715A" w:rsidP="0089715A">
            <w:pPr>
              <w:jc w:val="both"/>
              <w:rPr>
                <w:rFonts w:ascii="Arial" w:hAnsi="Arial" w:cs="Arial"/>
              </w:rPr>
            </w:pPr>
            <w:r w:rsidRPr="003A2BDF">
              <w:rPr>
                <w:rFonts w:ascii="Arial" w:hAnsi="Arial" w:cs="Arial"/>
              </w:rPr>
              <w:t>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17 00 04 00</w:t>
            </w:r>
          </w:p>
        </w:tc>
        <w:tc>
          <w:tcPr>
            <w:tcW w:w="9526" w:type="dxa"/>
          </w:tcPr>
          <w:p w:rsidR="0089715A" w:rsidRPr="003A2BDF" w:rsidRDefault="0089715A" w:rsidP="0089715A">
            <w:pPr>
              <w:jc w:val="both"/>
              <w:rPr>
                <w:rFonts w:ascii="Arial" w:hAnsi="Arial" w:cs="Arial"/>
              </w:rPr>
            </w:pPr>
            <w:r w:rsidRPr="003A2BDF">
              <w:rPr>
                <w:rFonts w:ascii="Arial" w:hAnsi="Arial" w:cs="Arial"/>
              </w:rPr>
              <w:t>Герой Украины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lastRenderedPageBreak/>
              <w:t>17 00 05 00</w:t>
            </w:r>
          </w:p>
        </w:tc>
        <w:tc>
          <w:tcPr>
            <w:tcW w:w="9526" w:type="dxa"/>
          </w:tcPr>
          <w:p w:rsidR="0089715A" w:rsidRPr="003A2BDF" w:rsidRDefault="0089715A" w:rsidP="0089715A">
            <w:pPr>
              <w:jc w:val="both"/>
              <w:rPr>
                <w:rFonts w:ascii="Arial" w:hAnsi="Arial" w:cs="Arial"/>
              </w:rPr>
            </w:pPr>
            <w:r w:rsidRPr="003A2BDF">
              <w:rPr>
                <w:rFonts w:ascii="Arial" w:hAnsi="Arial" w:cs="Arial"/>
              </w:rPr>
              <w:t>граждане  из  числа  лиц,  которые  во  время  обороны  города Севастополя с 30 октября 1941 года по 4 июля 1942 года проживали на его территории, проживавшие в Республике Крым по состоянию на 16 марта 2014 года</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17 00 06 00</w:t>
            </w:r>
          </w:p>
        </w:tc>
        <w:tc>
          <w:tcPr>
            <w:tcW w:w="9526" w:type="dxa"/>
          </w:tcPr>
          <w:p w:rsidR="0089715A" w:rsidRPr="003A2BDF" w:rsidRDefault="0089715A" w:rsidP="0089715A">
            <w:pPr>
              <w:jc w:val="both"/>
              <w:rPr>
                <w:rFonts w:ascii="Arial" w:hAnsi="Arial" w:cs="Arial"/>
              </w:rPr>
            </w:pPr>
            <w:r w:rsidRPr="003A2BDF">
              <w:rPr>
                <w:rFonts w:ascii="Arial" w:hAnsi="Arial" w:cs="Arial"/>
              </w:rPr>
              <w:t>Граждане из числа лиц, которым на время окончания Второй мировой войны (2 сентября 1945 года) было менее 18 лет</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17 00 07 00</w:t>
            </w:r>
          </w:p>
        </w:tc>
        <w:tc>
          <w:tcPr>
            <w:tcW w:w="9526" w:type="dxa"/>
          </w:tcPr>
          <w:p w:rsidR="0089715A" w:rsidRPr="003A2BDF" w:rsidRDefault="0089715A" w:rsidP="0089715A">
            <w:pPr>
              <w:jc w:val="both"/>
              <w:rPr>
                <w:rFonts w:ascii="Arial" w:hAnsi="Arial" w:cs="Arial"/>
              </w:rPr>
            </w:pPr>
            <w:r w:rsidRPr="003A2BDF">
              <w:rPr>
                <w:rFonts w:ascii="Arial" w:hAnsi="Arial" w:cs="Arial"/>
              </w:rPr>
              <w:t>Бывшие совершеннолетние узники концентрационных лагерей, гетто и других мест принудительного содержания в период Великой Отечественной войны и Второй мировой войны, проживавшие в Республике Крым по состоянию на 16 марта 2014,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 других государств; дети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проживавшие в Республике Крым по состоянию на 16 марта 2014 года;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17 00 08 00</w:t>
            </w:r>
          </w:p>
        </w:tc>
        <w:tc>
          <w:tcPr>
            <w:tcW w:w="9526" w:type="dxa"/>
          </w:tcPr>
          <w:p w:rsidR="0089715A" w:rsidRPr="003A2BDF" w:rsidRDefault="0089715A" w:rsidP="0089715A">
            <w:pPr>
              <w:jc w:val="both"/>
              <w:rPr>
                <w:rFonts w:ascii="Arial" w:hAnsi="Arial" w:cs="Arial"/>
              </w:rPr>
            </w:pPr>
            <w:r w:rsidRPr="003A2BDF">
              <w:rPr>
                <w:rFonts w:ascii="Arial" w:hAnsi="Arial" w:cs="Arial"/>
              </w:rPr>
              <w:t>Участники обороны и освобождения Крыма</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17 00 09 00</w:t>
            </w:r>
          </w:p>
        </w:tc>
        <w:tc>
          <w:tcPr>
            <w:tcW w:w="9526" w:type="dxa"/>
          </w:tcPr>
          <w:p w:rsidR="0089715A" w:rsidRPr="003A2BDF" w:rsidRDefault="0089715A" w:rsidP="0089715A">
            <w:pPr>
              <w:jc w:val="both"/>
              <w:rPr>
                <w:rFonts w:ascii="Arial" w:hAnsi="Arial" w:cs="Arial"/>
              </w:rPr>
            </w:pPr>
            <w:r w:rsidRPr="003A2BDF">
              <w:rPr>
                <w:rFonts w:ascii="Arial" w:hAnsi="Arial" w:cs="Arial"/>
              </w:rPr>
              <w:t xml:space="preserve">лица, которые в период Великой Отечественной войны 1941–1945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профессионально- 3 технического образования, на курсах профессиональной подготовки или во время обучения в школах, высших и средних </w:t>
            </w:r>
            <w:r w:rsidRPr="003A2BDF">
              <w:rPr>
                <w:rFonts w:ascii="Arial" w:hAnsi="Arial" w:cs="Arial"/>
              </w:rPr>
              <w:lastRenderedPageBreak/>
              <w:t>специальных учебных заведениях, работали в народном хозяйстве и на восстановлении объектов хозяйственного и культурного назначения</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17 00 10 00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17 00 11 00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родившиеся до 31 декабря 1932 года включительно и по уважительным причинам не имевшие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17 00 12 00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родившиеся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17 00 13 00</w:t>
            </w:r>
          </w:p>
        </w:tc>
        <w:tc>
          <w:tcPr>
            <w:tcW w:w="9526" w:type="dxa"/>
          </w:tcPr>
          <w:p w:rsidR="0089715A" w:rsidRPr="003A2BDF" w:rsidRDefault="0089715A" w:rsidP="0089715A">
            <w:pPr>
              <w:jc w:val="both"/>
              <w:rPr>
                <w:rFonts w:ascii="Arial" w:hAnsi="Arial" w:cs="Arial"/>
              </w:rPr>
            </w:pPr>
            <w:r w:rsidRPr="003A2BDF">
              <w:rPr>
                <w:rFonts w:ascii="Arial" w:hAnsi="Arial" w:cs="Arial"/>
              </w:rPr>
              <w:t>жены (мужья)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17 00 14 00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которые в период Великой Отечественной войны 1941–1945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формированием и отдельным военнослужащим в их борьбе против немецко-фашистских захватчиков, при условии неоспоримого подтверждения этих фактов</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17 00 15 00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которые после 9 сентября 1944 года были переселены на территорию Украины с территории других стран</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lastRenderedPageBreak/>
              <w:t>17 00 16 00</w:t>
            </w:r>
          </w:p>
        </w:tc>
        <w:tc>
          <w:tcPr>
            <w:tcW w:w="9526" w:type="dxa"/>
          </w:tcPr>
          <w:p w:rsidR="0089715A" w:rsidRPr="003A2BDF" w:rsidRDefault="0089715A" w:rsidP="0089715A">
            <w:pPr>
              <w:jc w:val="both"/>
              <w:rPr>
                <w:rFonts w:ascii="Arial" w:hAnsi="Arial" w:cs="Arial"/>
              </w:rPr>
            </w:pPr>
            <w:r w:rsidRPr="003A2BDF">
              <w:rPr>
                <w:rFonts w:ascii="Arial" w:hAnsi="Arial" w:cs="Arial"/>
              </w:rPr>
              <w:t>члены семей погибших (пропавших без вести) военнослужащих, партизан и других лиц из числа детей, которые не имеют и не имели своих семей, и детей, оба из родителей которых погибли или пропали без вести</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17 00 17 00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ставшие инвалидами вследствие военных действий гражданской и Великой Отечественной войны или ставшие инвалидами от указанных причин в послевоенные годы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17 00 18 00</w:t>
            </w:r>
          </w:p>
        </w:tc>
        <w:tc>
          <w:tcPr>
            <w:tcW w:w="9526" w:type="dxa"/>
          </w:tcPr>
          <w:p w:rsidR="0089715A" w:rsidRPr="003A2BDF" w:rsidRDefault="0089715A" w:rsidP="0089715A">
            <w:pPr>
              <w:jc w:val="both"/>
              <w:rPr>
                <w:rFonts w:ascii="Arial" w:hAnsi="Arial" w:cs="Arial"/>
              </w:rPr>
            </w:pPr>
            <w:r w:rsidRPr="003A2BDF">
              <w:rPr>
                <w:rFonts w:ascii="Arial" w:hAnsi="Arial" w:cs="Arial"/>
              </w:rPr>
              <w:t>граждане из числа ветеранов труда, имевших по состоянию на 31 декабря 2014 года право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17 00 19 00</w:t>
            </w:r>
          </w:p>
        </w:tc>
        <w:tc>
          <w:tcPr>
            <w:tcW w:w="9526" w:type="dxa"/>
          </w:tcPr>
          <w:p w:rsidR="0089715A" w:rsidRPr="003A2BDF" w:rsidRDefault="0089715A" w:rsidP="0089715A">
            <w:pPr>
              <w:jc w:val="both"/>
              <w:rPr>
                <w:rFonts w:ascii="Arial" w:hAnsi="Arial" w:cs="Arial"/>
              </w:rPr>
            </w:pPr>
            <w:r w:rsidRPr="003A2BDF">
              <w:rPr>
                <w:rFonts w:ascii="Arial" w:hAnsi="Arial" w:cs="Arial"/>
              </w:rPr>
              <w:t>Прочие категории граждан</w:t>
            </w:r>
          </w:p>
          <w:p w:rsidR="0089715A" w:rsidRPr="003A2BDF" w:rsidRDefault="0089715A" w:rsidP="0089715A">
            <w:pPr>
              <w:jc w:val="both"/>
              <w:rPr>
                <w:rFonts w:ascii="Arial" w:hAnsi="Arial" w:cs="Arial"/>
              </w:rPr>
            </w:pPr>
          </w:p>
        </w:tc>
        <w:tc>
          <w:tcPr>
            <w:tcW w:w="3798" w:type="dxa"/>
          </w:tcPr>
          <w:p w:rsidR="0089715A" w:rsidRPr="008759F5" w:rsidRDefault="0089715A" w:rsidP="0089715A">
            <w:pPr>
              <w:jc w:val="both"/>
              <w:rPr>
                <w:rFonts w:ascii="Arial" w:hAnsi="Arial" w:cs="Arial"/>
                <w:sz w:val="16"/>
                <w:szCs w:val="16"/>
              </w:rPr>
            </w:pPr>
            <w:r w:rsidRPr="008759F5">
              <w:rPr>
                <w:rFonts w:ascii="Arial" w:hAnsi="Arial" w:cs="Arial"/>
                <w:sz w:val="16"/>
                <w:szCs w:val="16"/>
              </w:rPr>
              <w:t xml:space="preserve">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 велись боевые действия, не предусмотренные Перечнем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w:t>
            </w:r>
            <w:r w:rsidRPr="008759F5">
              <w:rPr>
                <w:rFonts w:ascii="Arial" w:hAnsi="Arial" w:cs="Arial"/>
                <w:sz w:val="16"/>
                <w:szCs w:val="16"/>
              </w:rPr>
              <w:lastRenderedPageBreak/>
              <w:t>участвовали в тралении боевых мин в территориальных и нейтральных водах в военное и послевоенное время (за исключением периода с 22 июня 1941 года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 на территории оккупированных ими других государств, на которых не распространяются меры социальной поддержки, предусмотренные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lastRenderedPageBreak/>
              <w:t>17 00 20 00</w:t>
            </w:r>
          </w:p>
        </w:tc>
        <w:tc>
          <w:tcPr>
            <w:tcW w:w="9526" w:type="dxa"/>
          </w:tcPr>
          <w:p w:rsidR="0089715A" w:rsidRPr="003A2BDF" w:rsidRDefault="0089715A" w:rsidP="0089715A">
            <w:pPr>
              <w:jc w:val="both"/>
              <w:rPr>
                <w:rFonts w:ascii="Arial" w:hAnsi="Arial" w:cs="Arial"/>
              </w:rPr>
            </w:pPr>
            <w:r w:rsidRPr="003A2BDF">
              <w:rPr>
                <w:rFonts w:ascii="Arial" w:hAnsi="Arial" w:cs="Arial"/>
              </w:rPr>
              <w:t>Граждане, указ. в позициях 11 02 00 01-11 02 00 04, переселенные из зоны безусловного (обязательного) отселения</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17 00 21 00</w:t>
            </w:r>
          </w:p>
        </w:tc>
        <w:tc>
          <w:tcPr>
            <w:tcW w:w="9526" w:type="dxa"/>
          </w:tcPr>
          <w:p w:rsidR="0089715A" w:rsidRPr="003A2BDF" w:rsidRDefault="0089715A" w:rsidP="0089715A">
            <w:pPr>
              <w:jc w:val="both"/>
              <w:rPr>
                <w:rFonts w:ascii="Arial" w:hAnsi="Arial" w:cs="Arial"/>
              </w:rPr>
            </w:pPr>
            <w:r w:rsidRPr="003A2BDF">
              <w:rPr>
                <w:rFonts w:ascii="Arial" w:hAnsi="Arial" w:cs="Arial"/>
              </w:rPr>
              <w:t>пенсионеры из числа лиц работников милиции, уволенные со службы по возрасту, болезни или выслуге лет</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17 00 22 00</w:t>
            </w:r>
          </w:p>
        </w:tc>
        <w:tc>
          <w:tcPr>
            <w:tcW w:w="9526" w:type="dxa"/>
          </w:tcPr>
          <w:p w:rsidR="0089715A" w:rsidRPr="003A2BDF" w:rsidRDefault="0089715A" w:rsidP="0089715A">
            <w:pPr>
              <w:jc w:val="both"/>
              <w:rPr>
                <w:rFonts w:ascii="Arial" w:hAnsi="Arial" w:cs="Arial"/>
              </w:rPr>
            </w:pPr>
            <w:r w:rsidRPr="003A2BDF">
              <w:rPr>
                <w:rFonts w:ascii="Arial" w:hAnsi="Arial" w:cs="Arial"/>
              </w:rPr>
              <w:t>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17 00 23 00</w:t>
            </w:r>
          </w:p>
        </w:tc>
        <w:tc>
          <w:tcPr>
            <w:tcW w:w="9526" w:type="dxa"/>
          </w:tcPr>
          <w:p w:rsidR="0089715A" w:rsidRPr="003A2BDF" w:rsidRDefault="0089715A" w:rsidP="0089715A">
            <w:pPr>
              <w:jc w:val="both"/>
              <w:rPr>
                <w:rFonts w:ascii="Arial" w:hAnsi="Arial" w:cs="Arial"/>
              </w:rPr>
            </w:pPr>
            <w:r w:rsidRPr="003A2BDF">
              <w:rPr>
                <w:rFonts w:ascii="Arial" w:hAnsi="Arial" w:cs="Arial"/>
              </w:rPr>
              <w:t>Вдовы (вдовцы) лиц, указ в поз. 17 00 22 00</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17 00 24 00</w:t>
            </w:r>
          </w:p>
        </w:tc>
        <w:tc>
          <w:tcPr>
            <w:tcW w:w="9526" w:type="dxa"/>
          </w:tcPr>
          <w:p w:rsidR="0089715A" w:rsidRPr="003A2BDF" w:rsidRDefault="0089715A" w:rsidP="0089715A">
            <w:pPr>
              <w:jc w:val="both"/>
              <w:rPr>
                <w:rFonts w:ascii="Arial" w:hAnsi="Arial" w:cs="Arial"/>
              </w:rPr>
            </w:pPr>
            <w:r w:rsidRPr="003A2BDF">
              <w:rPr>
                <w:rFonts w:ascii="Arial" w:hAnsi="Arial" w:cs="Arial"/>
              </w:rPr>
              <w:t>Инвалиды из числа лиц, указ. в поз. 17 00 19 00</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17 00 25 00</w:t>
            </w:r>
          </w:p>
        </w:tc>
        <w:tc>
          <w:tcPr>
            <w:tcW w:w="9526" w:type="dxa"/>
          </w:tcPr>
          <w:p w:rsidR="0089715A" w:rsidRPr="003A2BDF" w:rsidRDefault="0089715A" w:rsidP="0089715A">
            <w:pPr>
              <w:jc w:val="both"/>
              <w:rPr>
                <w:rFonts w:ascii="Arial" w:hAnsi="Arial" w:cs="Arial"/>
              </w:rPr>
            </w:pPr>
            <w:r w:rsidRPr="003A2BDF">
              <w:rPr>
                <w:rFonts w:ascii="Arial" w:hAnsi="Arial" w:cs="Arial"/>
              </w:rPr>
              <w:t>Депутаты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17 00 26 00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РК до 21.02.2014 г.</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17 00 27 00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которым до 1 января 1992 года были установлены персональные пенсии союзного либо республиканского значения</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17 00 28 00</w:t>
            </w:r>
          </w:p>
        </w:tc>
        <w:tc>
          <w:tcPr>
            <w:tcW w:w="9526" w:type="dxa"/>
          </w:tcPr>
          <w:p w:rsidR="0089715A" w:rsidRPr="003A2BDF" w:rsidRDefault="0089715A" w:rsidP="0089715A">
            <w:pPr>
              <w:jc w:val="both"/>
              <w:rPr>
                <w:rFonts w:ascii="Arial" w:hAnsi="Arial" w:cs="Arial"/>
              </w:rPr>
            </w:pPr>
            <w:r w:rsidRPr="003A2BDF">
              <w:rPr>
                <w:rFonts w:ascii="Arial" w:hAnsi="Arial" w:cs="Arial"/>
              </w:rPr>
              <w:t xml:space="preserve">Лица, награжденные государственными премиями Украины, бывших Союза ССР и Украинской ССР, одним из орденов Украины или бывшего Союза ССР, Почетной </w:t>
            </w:r>
            <w:r w:rsidRPr="003A2BDF">
              <w:rPr>
                <w:rFonts w:ascii="Arial" w:hAnsi="Arial" w:cs="Arial"/>
              </w:rPr>
              <w:lastRenderedPageBreak/>
              <w:t>грамотой Президиума Верховного Совета Украинской ССР или Грамотой Президиума Верховного Совета Украинской ССР</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17 00 29 00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награжденные четырьмя и более медалями "За отвагу"</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17 00 30 00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награжденные четырьмя и более орденами Украины и бывшего Союза ССР</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17 00 31 00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отмеченные почетным званием Союза ССР «народный»</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17 00 32 00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отмеченные почетным званием Украины и Украинской ССР «народный»</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17 00 33 00</w:t>
            </w:r>
          </w:p>
        </w:tc>
        <w:tc>
          <w:tcPr>
            <w:tcW w:w="9526" w:type="dxa"/>
          </w:tcPr>
          <w:p w:rsidR="0089715A" w:rsidRPr="003A2BDF" w:rsidRDefault="0089715A" w:rsidP="0089715A">
            <w:pPr>
              <w:jc w:val="both"/>
              <w:rPr>
                <w:rFonts w:ascii="Arial" w:hAnsi="Arial" w:cs="Arial"/>
              </w:rPr>
            </w:pPr>
            <w:r w:rsidRPr="003A2BDF">
              <w:rPr>
                <w:rFonts w:ascii="Arial" w:hAnsi="Arial" w:cs="Arial"/>
              </w:rPr>
              <w:t>Лица, отмеченные почетным званием Украины, Союза ССР и Украинской ССР «заслуженный»</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17 00 34 00</w:t>
            </w:r>
          </w:p>
        </w:tc>
        <w:tc>
          <w:tcPr>
            <w:tcW w:w="9526" w:type="dxa"/>
          </w:tcPr>
          <w:p w:rsidR="0089715A" w:rsidRPr="003A2BDF" w:rsidRDefault="0089715A" w:rsidP="0089715A">
            <w:pPr>
              <w:jc w:val="both"/>
              <w:rPr>
                <w:rFonts w:ascii="Arial" w:hAnsi="Arial" w:cs="Arial"/>
              </w:rPr>
            </w:pPr>
            <w:r w:rsidRPr="003A2BDF">
              <w:rPr>
                <w:rFonts w:ascii="Arial" w:hAnsi="Arial" w:cs="Arial"/>
              </w:rPr>
              <w:t>Матери, родившие пятеро и больше детей и воспитавшие их до шестилетнего возраста</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17 00 35 00</w:t>
            </w:r>
          </w:p>
        </w:tc>
        <w:tc>
          <w:tcPr>
            <w:tcW w:w="9526" w:type="dxa"/>
          </w:tcPr>
          <w:p w:rsidR="0089715A" w:rsidRPr="003A2BDF" w:rsidRDefault="0089715A" w:rsidP="0089715A">
            <w:pPr>
              <w:jc w:val="both"/>
              <w:rPr>
                <w:rFonts w:ascii="Arial" w:hAnsi="Arial" w:cs="Arial"/>
              </w:rPr>
            </w:pPr>
            <w:r w:rsidRPr="003A2BDF">
              <w:rPr>
                <w:rFonts w:ascii="Arial" w:hAnsi="Arial" w:cs="Arial"/>
              </w:rPr>
              <w:t>Народные депутаты Украины, депутаты бывших Союза ССР и Украинской ССР, члены Кабинета Министров Украины и Правительства бывшей Украинской ССР</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17 00 36 00</w:t>
            </w:r>
          </w:p>
        </w:tc>
        <w:tc>
          <w:tcPr>
            <w:tcW w:w="9526" w:type="dxa"/>
          </w:tcPr>
          <w:p w:rsidR="0089715A" w:rsidRPr="003A2BDF" w:rsidRDefault="0089715A" w:rsidP="0089715A">
            <w:pPr>
              <w:jc w:val="both"/>
              <w:rPr>
                <w:rFonts w:ascii="Arial" w:hAnsi="Arial" w:cs="Arial"/>
              </w:rPr>
            </w:pPr>
            <w:r w:rsidRPr="003A2BDF">
              <w:rPr>
                <w:rFonts w:ascii="Arial" w:hAnsi="Arial" w:cs="Arial"/>
              </w:rPr>
              <w:t>Нетрудоспособные члены семей граждан, умерших и имевших право на дополнительное ежемесячное материальное обеспечение</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17 00 37 00</w:t>
            </w:r>
          </w:p>
        </w:tc>
        <w:tc>
          <w:tcPr>
            <w:tcW w:w="9526" w:type="dxa"/>
          </w:tcPr>
          <w:p w:rsidR="0089715A" w:rsidRPr="003A2BDF" w:rsidRDefault="0089715A" w:rsidP="0089715A">
            <w:pPr>
              <w:jc w:val="both"/>
              <w:rPr>
                <w:rFonts w:ascii="Arial" w:hAnsi="Arial" w:cs="Arial"/>
              </w:rPr>
            </w:pPr>
            <w:r w:rsidRPr="003A2BDF">
              <w:rPr>
                <w:rFonts w:ascii="Arial" w:hAnsi="Arial" w:cs="Arial"/>
              </w:rPr>
              <w:t>лицо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17 00 38 00</w:t>
            </w:r>
          </w:p>
        </w:tc>
        <w:tc>
          <w:tcPr>
            <w:tcW w:w="9526" w:type="dxa"/>
          </w:tcPr>
          <w:p w:rsidR="0089715A" w:rsidRPr="003A2BDF" w:rsidRDefault="0089715A" w:rsidP="0089715A">
            <w:pPr>
              <w:jc w:val="both"/>
              <w:rPr>
                <w:rFonts w:ascii="Arial" w:hAnsi="Arial" w:cs="Arial"/>
              </w:rPr>
            </w:pPr>
            <w:r w:rsidRPr="003A2BDF">
              <w:rPr>
                <w:rFonts w:ascii="Arial" w:hAnsi="Arial" w:cs="Arial"/>
              </w:rPr>
              <w:t>лицо, осуществившее погребение лица из числа получателей пенсии, назначенной в связи с прохождением военной службы или приравненной к ней по пенсионному обеспечению службы;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17 00 39 00</w:t>
            </w:r>
          </w:p>
        </w:tc>
        <w:tc>
          <w:tcPr>
            <w:tcW w:w="9526" w:type="dxa"/>
          </w:tcPr>
          <w:p w:rsidR="0089715A" w:rsidRPr="003A2BDF" w:rsidRDefault="0089715A" w:rsidP="0089715A">
            <w:pPr>
              <w:jc w:val="both"/>
              <w:rPr>
                <w:rFonts w:ascii="Arial" w:hAnsi="Arial" w:cs="Arial"/>
              </w:rPr>
            </w:pPr>
            <w:r w:rsidRPr="003A2BDF">
              <w:rPr>
                <w:rFonts w:ascii="Arial" w:hAnsi="Arial" w:cs="Arial"/>
              </w:rPr>
              <w:t>члены семьи, не проживавшие с умершим на день его смерти, которые обеспечивались пенсией по случаю потери кормильца за умершего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lastRenderedPageBreak/>
              <w:t>17 00 40 00</w:t>
            </w:r>
          </w:p>
        </w:tc>
        <w:tc>
          <w:tcPr>
            <w:tcW w:w="9526" w:type="dxa"/>
          </w:tcPr>
          <w:p w:rsidR="0089715A" w:rsidRPr="003A2BDF" w:rsidRDefault="0089715A" w:rsidP="0089715A">
            <w:pPr>
              <w:jc w:val="both"/>
              <w:rPr>
                <w:rFonts w:ascii="Arial" w:hAnsi="Arial" w:cs="Arial"/>
              </w:rPr>
            </w:pPr>
            <w:r w:rsidRPr="003A2BDF">
              <w:rPr>
                <w:rFonts w:ascii="Arial" w:hAnsi="Arial" w:cs="Arial"/>
              </w:rPr>
              <w:t>члены семьи, проживавшие с умершим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89715A" w:rsidRPr="003A2BDF" w:rsidRDefault="0089715A" w:rsidP="0089715A">
            <w:pPr>
              <w:jc w:val="both"/>
              <w:rPr>
                <w:rFonts w:ascii="Arial" w:hAnsi="Arial" w:cs="Arial"/>
              </w:rPr>
            </w:pPr>
          </w:p>
        </w:tc>
      </w:tr>
      <w:tr w:rsidR="0089715A" w:rsidRPr="003A2BDF" w:rsidTr="0056743B">
        <w:tc>
          <w:tcPr>
            <w:tcW w:w="1668" w:type="dxa"/>
          </w:tcPr>
          <w:p w:rsidR="0089715A" w:rsidRPr="003A2BDF" w:rsidRDefault="0089715A" w:rsidP="0089715A">
            <w:pPr>
              <w:jc w:val="both"/>
              <w:rPr>
                <w:rFonts w:ascii="Arial" w:hAnsi="Arial" w:cs="Arial"/>
              </w:rPr>
            </w:pPr>
            <w:r w:rsidRPr="003A2BDF">
              <w:rPr>
                <w:rFonts w:ascii="Arial" w:hAnsi="Arial" w:cs="Arial"/>
              </w:rPr>
              <w:t>17 00 41 00</w:t>
            </w:r>
          </w:p>
        </w:tc>
        <w:tc>
          <w:tcPr>
            <w:tcW w:w="9526" w:type="dxa"/>
          </w:tcPr>
          <w:p w:rsidR="0089715A" w:rsidRPr="003A2BDF" w:rsidRDefault="0089715A" w:rsidP="0089715A">
            <w:pPr>
              <w:jc w:val="both"/>
              <w:rPr>
                <w:rFonts w:ascii="Arial" w:hAnsi="Arial" w:cs="Arial"/>
              </w:rPr>
            </w:pPr>
            <w:r w:rsidRPr="003A2BDF">
              <w:rPr>
                <w:rFonts w:ascii="Arial" w:hAnsi="Arial" w:cs="Arial"/>
              </w:rPr>
              <w:t>Партизаны и подпольщики Крыма</w:t>
            </w:r>
          </w:p>
        </w:tc>
        <w:tc>
          <w:tcPr>
            <w:tcW w:w="3798" w:type="dxa"/>
          </w:tcPr>
          <w:p w:rsidR="0089715A" w:rsidRPr="003A2BDF" w:rsidRDefault="0089715A" w:rsidP="0089715A">
            <w:pPr>
              <w:jc w:val="both"/>
              <w:rPr>
                <w:rFonts w:ascii="Arial" w:hAnsi="Arial" w:cs="Arial"/>
              </w:rPr>
            </w:pPr>
          </w:p>
        </w:tc>
      </w:tr>
      <w:tr w:rsidR="0089715A" w:rsidRPr="003A2BDF" w:rsidTr="004F5AA5">
        <w:tc>
          <w:tcPr>
            <w:tcW w:w="1668" w:type="dxa"/>
            <w:vAlign w:val="bottom"/>
          </w:tcPr>
          <w:p w:rsidR="0089715A" w:rsidRPr="003D1522" w:rsidRDefault="0089715A" w:rsidP="0089715A">
            <w:pPr>
              <w:jc w:val="both"/>
              <w:rPr>
                <w:rFonts w:ascii="Arial" w:hAnsi="Arial" w:cs="Arial"/>
              </w:rPr>
            </w:pPr>
            <w:r w:rsidRPr="003D1522">
              <w:rPr>
                <w:rFonts w:ascii="Arial" w:hAnsi="Arial" w:cs="Arial"/>
              </w:rPr>
              <w:t>17 00 42 00</w:t>
            </w:r>
          </w:p>
        </w:tc>
        <w:tc>
          <w:tcPr>
            <w:tcW w:w="9526" w:type="dxa"/>
            <w:vAlign w:val="bottom"/>
          </w:tcPr>
          <w:p w:rsidR="0089715A" w:rsidRPr="003D1522" w:rsidRDefault="0089715A" w:rsidP="0089715A">
            <w:pPr>
              <w:jc w:val="both"/>
              <w:rPr>
                <w:rFonts w:ascii="Arial" w:hAnsi="Arial" w:cs="Arial"/>
              </w:rPr>
            </w:pPr>
            <w:r w:rsidRPr="003D1522">
              <w:rPr>
                <w:rFonts w:ascii="Arial" w:hAnsi="Arial" w:cs="Arial"/>
              </w:rPr>
              <w:t>Участники обороны и освобождения Крыма</w:t>
            </w:r>
          </w:p>
        </w:tc>
        <w:tc>
          <w:tcPr>
            <w:tcW w:w="3798" w:type="dxa"/>
          </w:tcPr>
          <w:p w:rsidR="0089715A" w:rsidRPr="003A2BDF" w:rsidRDefault="0089715A" w:rsidP="0089715A">
            <w:pPr>
              <w:jc w:val="both"/>
              <w:rPr>
                <w:rFonts w:ascii="Arial" w:hAnsi="Arial" w:cs="Arial"/>
              </w:rPr>
            </w:pPr>
          </w:p>
        </w:tc>
      </w:tr>
      <w:tr w:rsidR="0089715A" w:rsidRPr="003A2BDF" w:rsidTr="00573E5E">
        <w:tc>
          <w:tcPr>
            <w:tcW w:w="1668" w:type="dxa"/>
          </w:tcPr>
          <w:p w:rsidR="0089715A" w:rsidRPr="003D1522" w:rsidRDefault="0089715A" w:rsidP="0089715A">
            <w:pPr>
              <w:rPr>
                <w:rFonts w:ascii="Arial" w:hAnsi="Arial" w:cs="Arial"/>
              </w:rPr>
            </w:pPr>
            <w:r>
              <w:rPr>
                <w:rFonts w:ascii="Arial" w:hAnsi="Arial" w:cs="Arial"/>
              </w:rPr>
              <w:t>17 00 43 00</w:t>
            </w:r>
          </w:p>
        </w:tc>
        <w:tc>
          <w:tcPr>
            <w:tcW w:w="9526" w:type="dxa"/>
          </w:tcPr>
          <w:p w:rsidR="0089715A" w:rsidRPr="003D1522" w:rsidRDefault="0089715A" w:rsidP="0089715A">
            <w:pPr>
              <w:rPr>
                <w:rFonts w:ascii="Arial" w:hAnsi="Arial" w:cs="Arial"/>
              </w:rPr>
            </w:pPr>
            <w:r w:rsidRPr="00D47C69">
              <w:rPr>
                <w:rFonts w:ascii="Arial" w:hAnsi="Arial" w:cs="Arial"/>
              </w:rPr>
              <w:t>Работники, непосредственно занятым полный рабочий день в металлургии</w:t>
            </w:r>
          </w:p>
        </w:tc>
        <w:tc>
          <w:tcPr>
            <w:tcW w:w="3798" w:type="dxa"/>
          </w:tcPr>
          <w:p w:rsidR="0089715A" w:rsidRPr="00D47C69" w:rsidRDefault="0089715A" w:rsidP="0089715A">
            <w:pPr>
              <w:jc w:val="both"/>
              <w:rPr>
                <w:rFonts w:ascii="Arial" w:hAnsi="Arial" w:cs="Arial"/>
                <w:sz w:val="16"/>
                <w:szCs w:val="16"/>
              </w:rPr>
            </w:pPr>
            <w:r w:rsidRPr="00D47C69">
              <w:rPr>
                <w:rFonts w:ascii="Arial" w:hAnsi="Arial" w:cs="Arial"/>
                <w:sz w:val="16"/>
                <w:szCs w:val="16"/>
              </w:rPr>
              <w:t xml:space="preserve">которые имеют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w:t>
            </w:r>
            <w:proofErr w:type="spellStart"/>
            <w:r w:rsidRPr="00D47C69">
              <w:rPr>
                <w:rFonts w:ascii="Arial" w:hAnsi="Arial" w:cs="Arial"/>
                <w:sz w:val="16"/>
                <w:szCs w:val="16"/>
              </w:rPr>
              <w:t>стрипперных</w:t>
            </w:r>
            <w:proofErr w:type="spellEnd"/>
            <w:r w:rsidRPr="00D47C69">
              <w:rPr>
                <w:rFonts w:ascii="Arial" w:hAnsi="Arial" w:cs="Arial"/>
                <w:sz w:val="16"/>
                <w:szCs w:val="16"/>
              </w:rPr>
              <w:t xml:space="preserve"> отделений) - при условии, если они были заняты на этих 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w:t>
            </w:r>
          </w:p>
        </w:tc>
      </w:tr>
      <w:tr w:rsidR="0089715A" w:rsidRPr="003A2BDF" w:rsidTr="00573E5E">
        <w:tc>
          <w:tcPr>
            <w:tcW w:w="1668" w:type="dxa"/>
          </w:tcPr>
          <w:p w:rsidR="0089715A" w:rsidRDefault="0089715A" w:rsidP="0089715A">
            <w:pPr>
              <w:rPr>
                <w:rFonts w:ascii="Arial" w:hAnsi="Arial" w:cs="Arial"/>
              </w:rPr>
            </w:pPr>
            <w:r>
              <w:rPr>
                <w:rFonts w:ascii="Arial" w:hAnsi="Arial" w:cs="Arial"/>
              </w:rPr>
              <w:t>17 00 44 00</w:t>
            </w:r>
          </w:p>
        </w:tc>
        <w:tc>
          <w:tcPr>
            <w:tcW w:w="9526" w:type="dxa"/>
          </w:tcPr>
          <w:p w:rsidR="0089715A" w:rsidRPr="00D47C69" w:rsidRDefault="0089715A" w:rsidP="0089715A">
            <w:pPr>
              <w:rPr>
                <w:rFonts w:ascii="Arial" w:hAnsi="Arial" w:cs="Arial"/>
              </w:rPr>
            </w:pPr>
            <w:r w:rsidRPr="00151078">
              <w:rPr>
                <w:rFonts w:ascii="Arial" w:hAnsi="Arial" w:cs="Arial"/>
              </w:rPr>
              <w:t>Родитель ребенка школьного возраста, родившегося после 26 апреля 1986 года</w:t>
            </w:r>
          </w:p>
        </w:tc>
        <w:tc>
          <w:tcPr>
            <w:tcW w:w="3798" w:type="dxa"/>
          </w:tcPr>
          <w:p w:rsidR="0089715A" w:rsidRPr="00D47C69" w:rsidRDefault="0089715A" w:rsidP="0089715A">
            <w:pPr>
              <w:jc w:val="both"/>
              <w:rPr>
                <w:rFonts w:ascii="Arial" w:hAnsi="Arial" w:cs="Arial"/>
                <w:sz w:val="16"/>
                <w:szCs w:val="16"/>
              </w:rPr>
            </w:pPr>
            <w:r w:rsidRPr="00151078">
              <w:rPr>
                <w:rFonts w:ascii="Arial" w:hAnsi="Arial" w:cs="Arial"/>
                <w:sz w:val="16"/>
                <w:szCs w:val="16"/>
              </w:rPr>
              <w:t xml:space="preserve">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 основания относиться к гражданам, получившим или перенесшим лучевую болезнь, другие заболевания, и инвалидам вследствие </w:t>
            </w:r>
            <w:r w:rsidRPr="00151078">
              <w:rPr>
                <w:rFonts w:ascii="Arial" w:hAnsi="Arial" w:cs="Arial"/>
                <w:sz w:val="16"/>
                <w:szCs w:val="16"/>
              </w:rPr>
              <w:lastRenderedPageBreak/>
              <w:t>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 нее</w:t>
            </w:r>
          </w:p>
        </w:tc>
      </w:tr>
      <w:tr w:rsidR="0089715A" w:rsidRPr="003A2BDF" w:rsidTr="00573E5E">
        <w:tc>
          <w:tcPr>
            <w:tcW w:w="1668" w:type="dxa"/>
          </w:tcPr>
          <w:p w:rsidR="0089715A" w:rsidRDefault="0089715A" w:rsidP="0089715A">
            <w:pPr>
              <w:rPr>
                <w:rFonts w:ascii="Arial" w:hAnsi="Arial" w:cs="Arial"/>
              </w:rPr>
            </w:pPr>
            <w:r>
              <w:rPr>
                <w:rFonts w:ascii="Arial" w:hAnsi="Arial" w:cs="Arial"/>
              </w:rPr>
              <w:lastRenderedPageBreak/>
              <w:t>17 00 45 00</w:t>
            </w:r>
          </w:p>
        </w:tc>
        <w:tc>
          <w:tcPr>
            <w:tcW w:w="9526" w:type="dxa"/>
          </w:tcPr>
          <w:p w:rsidR="0089715A" w:rsidRPr="00151078" w:rsidRDefault="0089715A" w:rsidP="0089715A">
            <w:pPr>
              <w:rPr>
                <w:rFonts w:ascii="Arial" w:hAnsi="Arial" w:cs="Arial"/>
              </w:rPr>
            </w:pPr>
            <w:r w:rsidRPr="00151078">
              <w:rPr>
                <w:rFonts w:ascii="Arial" w:hAnsi="Arial" w:cs="Arial"/>
              </w:rPr>
              <w:t>Семья, имеющая ребенка школьного возраста, ставшего инвалидом или находящегося на диспансерном учете в связи с заболеванием в результате Чернобыльской катастрофы</w:t>
            </w:r>
            <w:r>
              <w:rPr>
                <w:rFonts w:ascii="Arial" w:hAnsi="Arial" w:cs="Arial"/>
              </w:rPr>
              <w:t xml:space="preserve">/ребенок </w:t>
            </w:r>
            <w:r w:rsidRPr="00151078">
              <w:rPr>
                <w:rFonts w:ascii="Arial" w:hAnsi="Arial" w:cs="Arial"/>
              </w:rPr>
              <w:t>школьного возраста, родители котор</w:t>
            </w:r>
            <w:r>
              <w:rPr>
                <w:rFonts w:ascii="Arial" w:hAnsi="Arial" w:cs="Arial"/>
              </w:rPr>
              <w:t>ого</w:t>
            </w:r>
            <w:r w:rsidRPr="00151078">
              <w:rPr>
                <w:rFonts w:ascii="Arial" w:hAnsi="Arial" w:cs="Arial"/>
              </w:rPr>
              <w:t xml:space="preserve"> стали инвалидами I или II группы или умерли вследствие Чернобыльской катастрофы</w:t>
            </w:r>
          </w:p>
        </w:tc>
        <w:tc>
          <w:tcPr>
            <w:tcW w:w="3798" w:type="dxa"/>
          </w:tcPr>
          <w:p w:rsidR="0089715A" w:rsidRPr="00151078" w:rsidRDefault="0089715A" w:rsidP="0089715A">
            <w:pPr>
              <w:jc w:val="both"/>
              <w:rPr>
                <w:rFonts w:ascii="Arial" w:hAnsi="Arial" w:cs="Arial"/>
                <w:sz w:val="16"/>
                <w:szCs w:val="16"/>
              </w:rPr>
            </w:pPr>
          </w:p>
        </w:tc>
      </w:tr>
      <w:tr w:rsidR="0089715A" w:rsidRPr="003A2BDF" w:rsidTr="00573E5E">
        <w:tc>
          <w:tcPr>
            <w:tcW w:w="1668" w:type="dxa"/>
          </w:tcPr>
          <w:p w:rsidR="0089715A" w:rsidRDefault="0089715A" w:rsidP="0089715A">
            <w:pPr>
              <w:rPr>
                <w:rFonts w:ascii="Arial" w:hAnsi="Arial" w:cs="Arial"/>
              </w:rPr>
            </w:pPr>
            <w:r>
              <w:rPr>
                <w:rFonts w:ascii="Arial" w:hAnsi="Arial" w:cs="Arial"/>
              </w:rPr>
              <w:t>17 00 46 00</w:t>
            </w:r>
          </w:p>
        </w:tc>
        <w:tc>
          <w:tcPr>
            <w:tcW w:w="9526" w:type="dxa"/>
          </w:tcPr>
          <w:p w:rsidR="0089715A" w:rsidRPr="00151078" w:rsidRDefault="0089715A" w:rsidP="0089715A">
            <w:pPr>
              <w:rPr>
                <w:rFonts w:ascii="Arial" w:hAnsi="Arial" w:cs="Arial"/>
              </w:rPr>
            </w:pPr>
            <w:r w:rsidRPr="00151078">
              <w:rPr>
                <w:rFonts w:ascii="Arial" w:hAnsi="Arial" w:cs="Arial"/>
              </w:rPr>
              <w:t>Родител</w:t>
            </w:r>
            <w:r>
              <w:rPr>
                <w:rFonts w:ascii="Arial" w:hAnsi="Arial" w:cs="Arial"/>
              </w:rPr>
              <w:t>и</w:t>
            </w:r>
            <w:r w:rsidRPr="00151078">
              <w:rPr>
                <w:rFonts w:ascii="Arial" w:hAnsi="Arial" w:cs="Arial"/>
              </w:rPr>
              <w:t xml:space="preserve"> детей-инвалидов, имеющих связь заболевания с последствиями Чернобыльской катастрофы, которые не питаются в школе</w:t>
            </w:r>
          </w:p>
        </w:tc>
        <w:tc>
          <w:tcPr>
            <w:tcW w:w="3798" w:type="dxa"/>
          </w:tcPr>
          <w:p w:rsidR="0089715A" w:rsidRPr="00151078" w:rsidRDefault="0089715A" w:rsidP="0089715A">
            <w:pPr>
              <w:jc w:val="both"/>
              <w:rPr>
                <w:rFonts w:ascii="Arial" w:hAnsi="Arial" w:cs="Arial"/>
                <w:sz w:val="16"/>
                <w:szCs w:val="16"/>
              </w:rPr>
            </w:pPr>
          </w:p>
        </w:tc>
      </w:tr>
      <w:tr w:rsidR="0089715A" w:rsidRPr="003A2BDF" w:rsidTr="00573E5E">
        <w:tc>
          <w:tcPr>
            <w:tcW w:w="1668" w:type="dxa"/>
          </w:tcPr>
          <w:p w:rsidR="0089715A" w:rsidRDefault="0089715A" w:rsidP="0089715A">
            <w:pPr>
              <w:rPr>
                <w:rFonts w:ascii="Arial" w:hAnsi="Arial" w:cs="Arial"/>
              </w:rPr>
            </w:pPr>
            <w:r>
              <w:rPr>
                <w:rFonts w:ascii="Arial" w:hAnsi="Arial" w:cs="Arial"/>
              </w:rPr>
              <w:t>17 00 47 00</w:t>
            </w:r>
          </w:p>
        </w:tc>
        <w:tc>
          <w:tcPr>
            <w:tcW w:w="9526" w:type="dxa"/>
          </w:tcPr>
          <w:p w:rsidR="0089715A" w:rsidRPr="00151078" w:rsidRDefault="0089715A" w:rsidP="0089715A">
            <w:pPr>
              <w:rPr>
                <w:rFonts w:ascii="Arial" w:hAnsi="Arial" w:cs="Arial"/>
              </w:rPr>
            </w:pPr>
            <w:r w:rsidRPr="00512240">
              <w:rPr>
                <w:rFonts w:ascii="Arial" w:hAnsi="Arial" w:cs="Arial"/>
              </w:rPr>
              <w:t>Родители пострадавших в результате Чернобыльской катастрофы детей дошкольного возраста (не старше 8 лет), не посещающих дошкольные образовательные организации (не числящихся в списочном составе этих заведений), если дети не находятся на полном государственном обеспечении</w:t>
            </w:r>
          </w:p>
        </w:tc>
        <w:tc>
          <w:tcPr>
            <w:tcW w:w="3798" w:type="dxa"/>
          </w:tcPr>
          <w:p w:rsidR="0089715A" w:rsidRPr="00151078" w:rsidRDefault="0089715A" w:rsidP="0089715A">
            <w:pPr>
              <w:jc w:val="both"/>
              <w:rPr>
                <w:rFonts w:ascii="Arial" w:hAnsi="Arial" w:cs="Arial"/>
                <w:sz w:val="16"/>
                <w:szCs w:val="16"/>
              </w:rPr>
            </w:pPr>
          </w:p>
        </w:tc>
      </w:tr>
      <w:tr w:rsidR="0089715A" w:rsidRPr="003A2BDF" w:rsidTr="00573E5E">
        <w:tc>
          <w:tcPr>
            <w:tcW w:w="1668" w:type="dxa"/>
          </w:tcPr>
          <w:p w:rsidR="0089715A" w:rsidRDefault="0089715A" w:rsidP="0089715A">
            <w:pPr>
              <w:rPr>
                <w:rFonts w:ascii="Arial" w:hAnsi="Arial" w:cs="Arial"/>
              </w:rPr>
            </w:pPr>
            <w:r>
              <w:rPr>
                <w:rFonts w:ascii="Arial" w:hAnsi="Arial" w:cs="Arial"/>
              </w:rPr>
              <w:t>17 00 48 00</w:t>
            </w:r>
          </w:p>
        </w:tc>
        <w:tc>
          <w:tcPr>
            <w:tcW w:w="9526" w:type="dxa"/>
          </w:tcPr>
          <w:p w:rsidR="0089715A" w:rsidRPr="007B59F6" w:rsidRDefault="0089715A" w:rsidP="0089715A">
            <w:pPr>
              <w:spacing w:after="0" w:line="240" w:lineRule="auto"/>
              <w:jc w:val="both"/>
              <w:rPr>
                <w:rFonts w:ascii="Arial" w:hAnsi="Arial" w:cs="Arial"/>
              </w:rPr>
            </w:pPr>
            <w:r w:rsidRPr="007B59F6">
              <w:rPr>
                <w:rFonts w:ascii="Arial" w:hAnsi="Arial" w:cs="Arial"/>
              </w:rPr>
              <w:t>лица, постоянно проживавши</w:t>
            </w:r>
            <w:r>
              <w:rPr>
                <w:rFonts w:ascii="Arial" w:hAnsi="Arial" w:cs="Arial"/>
              </w:rPr>
              <w:t>е</w:t>
            </w:r>
            <w:r w:rsidRPr="007B59F6">
              <w:rPr>
                <w:rFonts w:ascii="Arial" w:hAnsi="Arial" w:cs="Arial"/>
              </w:rPr>
              <w:t xml:space="preserve"> или постоянно проживающи</w:t>
            </w:r>
            <w:r>
              <w:rPr>
                <w:rFonts w:ascii="Arial" w:hAnsi="Arial" w:cs="Arial"/>
              </w:rPr>
              <w:t>е</w:t>
            </w:r>
            <w:r w:rsidRPr="007B59F6">
              <w:rPr>
                <w:rFonts w:ascii="Arial" w:hAnsi="Arial" w:cs="Arial"/>
              </w:rPr>
              <w:t xml:space="preserve"> либо</w:t>
            </w:r>
          </w:p>
          <w:p w:rsidR="0089715A" w:rsidRPr="007B59F6" w:rsidRDefault="0089715A" w:rsidP="0089715A">
            <w:pPr>
              <w:spacing w:after="0" w:line="240" w:lineRule="auto"/>
              <w:jc w:val="both"/>
              <w:rPr>
                <w:rFonts w:ascii="Arial" w:hAnsi="Arial" w:cs="Arial"/>
              </w:rPr>
            </w:pPr>
            <w:r w:rsidRPr="007B59F6">
              <w:rPr>
                <w:rFonts w:ascii="Arial" w:hAnsi="Arial" w:cs="Arial"/>
              </w:rPr>
              <w:t>постоянно работавши</w:t>
            </w:r>
            <w:r>
              <w:rPr>
                <w:rFonts w:ascii="Arial" w:hAnsi="Arial" w:cs="Arial"/>
              </w:rPr>
              <w:t>е</w:t>
            </w:r>
            <w:r w:rsidRPr="007B59F6">
              <w:rPr>
                <w:rFonts w:ascii="Arial" w:hAnsi="Arial" w:cs="Arial"/>
              </w:rPr>
              <w:t xml:space="preserve"> или постоянно работающи</w:t>
            </w:r>
            <w:r>
              <w:rPr>
                <w:rFonts w:ascii="Arial" w:hAnsi="Arial" w:cs="Arial"/>
              </w:rPr>
              <w:t>е</w:t>
            </w:r>
            <w:r w:rsidRPr="007B59F6">
              <w:rPr>
                <w:rFonts w:ascii="Arial" w:hAnsi="Arial" w:cs="Arial"/>
              </w:rPr>
              <w:t xml:space="preserve"> в зоне гарантированного</w:t>
            </w:r>
          </w:p>
          <w:p w:rsidR="0089715A" w:rsidRPr="007B59F6" w:rsidRDefault="0089715A" w:rsidP="0089715A">
            <w:pPr>
              <w:spacing w:after="0" w:line="240" w:lineRule="auto"/>
              <w:jc w:val="both"/>
              <w:rPr>
                <w:rFonts w:ascii="Arial" w:hAnsi="Arial" w:cs="Arial"/>
              </w:rPr>
            </w:pPr>
            <w:r w:rsidRPr="007B59F6">
              <w:rPr>
                <w:rFonts w:ascii="Arial" w:hAnsi="Arial" w:cs="Arial"/>
              </w:rPr>
              <w:t>добровольного отселения, при условии, что они по состоянию на 1 января</w:t>
            </w:r>
          </w:p>
          <w:p w:rsidR="0089715A" w:rsidRPr="00512240" w:rsidRDefault="0089715A" w:rsidP="0089715A">
            <w:pPr>
              <w:spacing w:after="0" w:line="240" w:lineRule="auto"/>
              <w:jc w:val="both"/>
              <w:rPr>
                <w:rFonts w:ascii="Arial" w:hAnsi="Arial" w:cs="Arial"/>
              </w:rPr>
            </w:pPr>
            <w:r w:rsidRPr="007B59F6">
              <w:rPr>
                <w:rFonts w:ascii="Arial" w:hAnsi="Arial" w:cs="Arial"/>
              </w:rPr>
              <w:t>1993 года прожили или отработали в этой зоне не менее 3 лет</w:t>
            </w:r>
          </w:p>
        </w:tc>
        <w:tc>
          <w:tcPr>
            <w:tcW w:w="3798" w:type="dxa"/>
          </w:tcPr>
          <w:p w:rsidR="0089715A" w:rsidRPr="00151078" w:rsidRDefault="0089715A" w:rsidP="0089715A">
            <w:pPr>
              <w:jc w:val="both"/>
              <w:rPr>
                <w:rFonts w:ascii="Arial" w:hAnsi="Arial" w:cs="Arial"/>
                <w:sz w:val="16"/>
                <w:szCs w:val="16"/>
              </w:rPr>
            </w:pPr>
          </w:p>
        </w:tc>
      </w:tr>
      <w:tr w:rsidR="00423518" w:rsidRPr="003A2BDF" w:rsidTr="00573E5E">
        <w:tc>
          <w:tcPr>
            <w:tcW w:w="1668" w:type="dxa"/>
          </w:tcPr>
          <w:p w:rsidR="00423518" w:rsidRDefault="00423518" w:rsidP="0089715A">
            <w:pPr>
              <w:rPr>
                <w:rFonts w:ascii="Arial" w:hAnsi="Arial" w:cs="Arial"/>
              </w:rPr>
            </w:pPr>
            <w:r>
              <w:rPr>
                <w:rFonts w:ascii="Arial" w:hAnsi="Arial" w:cs="Arial"/>
              </w:rPr>
              <w:t>17 00 49 00</w:t>
            </w:r>
          </w:p>
        </w:tc>
        <w:tc>
          <w:tcPr>
            <w:tcW w:w="9526" w:type="dxa"/>
          </w:tcPr>
          <w:p w:rsidR="00423518" w:rsidRPr="007B59F6" w:rsidRDefault="00423518" w:rsidP="0089715A">
            <w:pPr>
              <w:spacing w:after="0" w:line="240" w:lineRule="auto"/>
              <w:jc w:val="both"/>
              <w:rPr>
                <w:rFonts w:ascii="Arial" w:hAnsi="Arial" w:cs="Arial"/>
              </w:rPr>
            </w:pPr>
            <w:r w:rsidRPr="00423518">
              <w:rPr>
                <w:rFonts w:ascii="Arial" w:hAnsi="Arial" w:cs="Arial"/>
              </w:rPr>
              <w:t xml:space="preserve">Постоянно проживающие на территориях Республики Крым и г. Севастополя граждане Российской Федерации и члены их семей, состоявшие на учете в качестве нуждающихся в жилых помещениях и уволенные до 18 марта 2014 г. с военной службы из дислоцировавшихся (располагавшихся) на территориях Республики Крым и г. Севастополя воинских частей вооруженных сил, воинских формирований и правоохранительных органов Украины, в которых предусмотрена </w:t>
            </w:r>
            <w:r w:rsidRPr="00423518">
              <w:rPr>
                <w:rFonts w:ascii="Arial" w:hAnsi="Arial" w:cs="Arial"/>
              </w:rPr>
              <w:lastRenderedPageBreak/>
              <w:t>военная служба, из органов военного управления и воинских формирований Республики Крым; из располагавшихся на территориях Республики Крым и г. Севастополя региональных органов Государственной службы специальной связи и защиты информации Украины;</w:t>
            </w:r>
          </w:p>
        </w:tc>
        <w:tc>
          <w:tcPr>
            <w:tcW w:w="3798" w:type="dxa"/>
          </w:tcPr>
          <w:p w:rsidR="00423518" w:rsidRPr="00151078" w:rsidRDefault="00423518" w:rsidP="0089715A">
            <w:pPr>
              <w:jc w:val="both"/>
              <w:rPr>
                <w:rFonts w:ascii="Arial" w:hAnsi="Arial" w:cs="Arial"/>
                <w:sz w:val="16"/>
                <w:szCs w:val="16"/>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8" w:name="_Toc467068409"/>
      <w:bookmarkEnd w:id="16"/>
      <w:bookmarkEnd w:id="38"/>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9"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9"/>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40" w:name="_Toc467068411"/>
      <w:r w:rsidRPr="00F1698C">
        <w:rPr>
          <w:rFonts w:ascii="Arial" w:hAnsi="Arial" w:cs="Arial"/>
          <w:color w:val="000000" w:themeColor="text1"/>
          <w:sz w:val="24"/>
          <w:szCs w:val="24"/>
        </w:rPr>
        <w:t>БЛОК ИДЕНТИФИКАЦИИ ИСТОЧНИКА ФИНАНСИРОВАНИЯ МСЗ</w:t>
      </w:r>
      <w:bookmarkEnd w:id="40"/>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41" w:name="_Toc467068412"/>
      <w:r w:rsidRPr="00F1698C">
        <w:rPr>
          <w:rFonts w:ascii="Arial" w:hAnsi="Arial" w:cs="Arial"/>
          <w:color w:val="000000" w:themeColor="text1"/>
          <w:sz w:val="24"/>
          <w:szCs w:val="24"/>
        </w:rPr>
        <w:t>БЛОК ИДЕНТИФИКАЦИИ ФОРМЫ ПРЕДОСТАВЛЕНИЯ МСЗ</w:t>
      </w:r>
      <w:bookmarkEnd w:id="41"/>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863CC9" w:rsidRDefault="00863CC9">
      <w:pPr>
        <w:spacing w:after="200" w:line="276" w:lineRule="auto"/>
        <w:rPr>
          <w:rFonts w:ascii="Arial" w:hAnsi="Arial" w:cs="Arial"/>
          <w:b/>
          <w:sz w:val="20"/>
          <w:szCs w:val="20"/>
        </w:rPr>
      </w:pPr>
      <w:r>
        <w:rPr>
          <w:rFonts w:ascii="Arial" w:hAnsi="Arial" w:cs="Arial"/>
          <w:b/>
          <w:sz w:val="20"/>
          <w:szCs w:val="20"/>
        </w:rPr>
        <w:lastRenderedPageBreak/>
        <w:br w:type="page"/>
      </w: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(малообеспеченностью)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Default="00CA028B" w:rsidP="00FB5380">
      <w:pPr>
        <w:pStyle w:val="a9"/>
        <w:jc w:val="both"/>
        <w:rPr>
          <w:rFonts w:ascii="Arial" w:hAnsi="Arial" w:cs="Arial"/>
          <w:sz w:val="20"/>
          <w:szCs w:val="20"/>
        </w:rPr>
      </w:pPr>
      <w:r w:rsidRPr="00F1698C">
        <w:rPr>
          <w:rFonts w:ascii="Arial" w:hAnsi="Arial" w:cs="Arial"/>
          <w:sz w:val="20"/>
          <w:szCs w:val="20"/>
        </w:rPr>
        <w:tab/>
        <w:t xml:space="preserve">Дополнительно может быть введена рубрикация 2 и 3 разделов рубрикатора по видам мер социальной поддержки и видам </w:t>
      </w:r>
      <w:r w:rsidR="00CB4D1F">
        <w:rPr>
          <w:rFonts w:ascii="Arial" w:hAnsi="Arial" w:cs="Arial"/>
          <w:sz w:val="20"/>
          <w:szCs w:val="20"/>
        </w:rPr>
        <w:t>социальных услуг соответственно:</w:t>
      </w:r>
    </w:p>
    <w:p w:rsidR="00CB4D1F" w:rsidRDefault="00CB4D1F" w:rsidP="00FB5380">
      <w:pPr>
        <w:pStyle w:val="a9"/>
        <w:jc w:val="both"/>
        <w:rPr>
          <w:rFonts w:ascii="Arial" w:hAnsi="Arial" w:cs="Arial"/>
          <w:sz w:val="20"/>
          <w:szCs w:val="20"/>
        </w:rPr>
      </w:pPr>
    </w:p>
    <w:p w:rsidR="00CB4D1F" w:rsidRDefault="00CB4D1F" w:rsidP="00FB5380">
      <w:pPr>
        <w:pStyle w:val="a9"/>
        <w:jc w:val="both"/>
        <w:rPr>
          <w:rFonts w:ascii="Arial" w:hAnsi="Arial" w:cs="Arial"/>
          <w:sz w:val="20"/>
          <w:szCs w:val="20"/>
        </w:rPr>
      </w:pPr>
      <w:r>
        <w:rPr>
          <w:noProof/>
          <w:lang w:eastAsia="ru-RU"/>
        </w:rPr>
        <w:drawing>
          <wp:inline distT="0" distB="0" distL="0" distR="0" wp14:anchorId="7793A774" wp14:editId="768C1608">
            <wp:extent cx="4409008" cy="1196340"/>
            <wp:effectExtent l="0" t="0" r="0" b="0"/>
            <wp:docPr id="10" name="Рисунок 9">
              <a:extLst xmlns:a="http://schemas.openxmlformats.org/drawingml/2006/main">
                <a:ext uri="{FF2B5EF4-FFF2-40B4-BE49-F238E27FC236}">
                  <a16:creationId xmlns:a16="http://schemas.microsoft.com/office/drawing/2014/main" id="{96314239-3783-4A3C-BFBC-7EA9EBB9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96314239-3783-4A3C-BFBC-7EA9EBB94C5F}"/>
                        </a:ext>
                      </a:extLst>
                    </pic:cNvPr>
                    <pic:cNvPicPr>
                      <a:picLocks noChangeAspect="1"/>
                    </pic:cNvPicPr>
                  </pic:nvPicPr>
                  <pic:blipFill>
                    <a:blip r:embed="rId15"/>
                    <a:stretch>
                      <a:fillRect/>
                    </a:stretch>
                  </pic:blipFill>
                  <pic:spPr>
                    <a:xfrm>
                      <a:off x="0" y="0"/>
                      <a:ext cx="4523599" cy="1227433"/>
                    </a:xfrm>
                    <a:prstGeom prst="rect">
                      <a:avLst/>
                    </a:prstGeom>
                  </pic:spPr>
                </pic:pic>
              </a:graphicData>
            </a:graphic>
          </wp:inline>
        </w:drawing>
      </w:r>
    </w:p>
    <w:p w:rsidR="00863CC9" w:rsidRDefault="00863CC9" w:rsidP="00FB5380">
      <w:pPr>
        <w:pStyle w:val="a9"/>
        <w:jc w:val="both"/>
        <w:rPr>
          <w:rFonts w:ascii="Arial" w:hAnsi="Arial" w:cs="Arial"/>
          <w:sz w:val="20"/>
          <w:szCs w:val="20"/>
        </w:rPr>
      </w:pPr>
    </w:p>
    <w:p w:rsidR="00863CC9" w:rsidRPr="00CD6FE5" w:rsidRDefault="00863CC9" w:rsidP="00863CC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.01 Оказание социально-бытовых услуг</w:t>
      </w:r>
    </w:p>
    <w:p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.02 Оказание социально-медицинских услуг</w:t>
      </w:r>
    </w:p>
    <w:p w:rsidR="00863CC9"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.03 Оказание социально-психологических услуг</w:t>
      </w:r>
    </w:p>
    <w:p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 04 Оказание социально-педагогических услуг</w:t>
      </w:r>
    </w:p>
    <w:p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.05 Оказание социально-трудовых услуг</w:t>
      </w:r>
    </w:p>
    <w:p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.06 Оказание социально-правовых услуг</w:t>
      </w:r>
    </w:p>
    <w:p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863CC9" w:rsidRPr="00CD6FE5" w:rsidRDefault="00863CC9" w:rsidP="00863CC9">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.08 Срочные социальные услуги</w:t>
      </w:r>
    </w:p>
    <w:p w:rsidR="00863CC9" w:rsidRDefault="00863CC9" w:rsidP="00863CC9">
      <w:pPr>
        <w:rPr>
          <w:rFonts w:cs="Times New Roman"/>
          <w:szCs w:val="24"/>
        </w:rPr>
      </w:pPr>
    </w:p>
    <w:p w:rsidR="00863CC9" w:rsidRPr="00863CC9" w:rsidRDefault="00863CC9" w:rsidP="00863CC9">
      <w:pPr>
        <w:rPr>
          <w:rFonts w:ascii="Arial" w:hAnsi="Arial" w:cs="Arial"/>
          <w:b/>
          <w:sz w:val="20"/>
          <w:szCs w:val="20"/>
        </w:rPr>
      </w:pPr>
      <w:r w:rsidRPr="00863CC9">
        <w:rPr>
          <w:rFonts w:ascii="Arial" w:hAnsi="Arial" w:cs="Arial"/>
          <w:b/>
          <w:sz w:val="20"/>
          <w:szCs w:val="20"/>
        </w:rPr>
        <w:t>Например, предоставление социально-медицинских услуг в стационарной форме социального обслуживания будет иметь код рубрикатора: 04.01.02</w:t>
      </w:r>
    </w:p>
    <w:p w:rsidR="00863CC9" w:rsidRPr="00F1698C" w:rsidRDefault="00863CC9" w:rsidP="00FB5380">
      <w:pPr>
        <w:pStyle w:val="a9"/>
        <w:jc w:val="both"/>
        <w:rPr>
          <w:rFonts w:ascii="Arial" w:hAnsi="Arial" w:cs="Arial"/>
          <w:sz w:val="20"/>
          <w:szCs w:val="20"/>
        </w:rPr>
      </w:pPr>
    </w:p>
    <w:sectPr w:rsidR="00863CC9"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86" w:rsidRDefault="000A7A86" w:rsidP="00D15239">
      <w:pPr>
        <w:spacing w:after="0" w:line="240" w:lineRule="auto"/>
      </w:pPr>
      <w:r>
        <w:separator/>
      </w:r>
    </w:p>
  </w:endnote>
  <w:endnote w:type="continuationSeparator" w:id="0">
    <w:p w:rsidR="000A7A86" w:rsidRDefault="000A7A86" w:rsidP="00D15239">
      <w:pPr>
        <w:spacing w:after="0" w:line="240" w:lineRule="auto"/>
      </w:pPr>
      <w:r>
        <w:continuationSeparator/>
      </w:r>
    </w:p>
  </w:endnote>
  <w:endnote w:type="continuationNotice" w:id="1">
    <w:p w:rsidR="000A7A86" w:rsidRDefault="000A7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991"/>
      <w:docPartObj>
        <w:docPartGallery w:val="Page Numbers (Bottom of Page)"/>
        <w:docPartUnique/>
      </w:docPartObj>
    </w:sdtPr>
    <w:sdtContent>
      <w:p w:rsidR="00016088" w:rsidRDefault="00016088">
        <w:pPr>
          <w:pStyle w:val="ae"/>
          <w:jc w:val="center"/>
        </w:pPr>
        <w:r>
          <w:fldChar w:fldCharType="begin"/>
        </w:r>
        <w:r>
          <w:instrText xml:space="preserve"> PAGE   \* MERGEFORMAT </w:instrText>
        </w:r>
        <w:r>
          <w:fldChar w:fldCharType="separate"/>
        </w:r>
        <w:r>
          <w:rPr>
            <w:noProof/>
          </w:rPr>
          <w:t>137</w:t>
        </w:r>
        <w:r>
          <w:rPr>
            <w:noProof/>
          </w:rPr>
          <w:fldChar w:fldCharType="end"/>
        </w:r>
      </w:p>
    </w:sdtContent>
  </w:sdt>
  <w:p w:rsidR="00016088" w:rsidRDefault="000160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86" w:rsidRDefault="000A7A86" w:rsidP="00D15239">
      <w:pPr>
        <w:spacing w:after="0" w:line="240" w:lineRule="auto"/>
      </w:pPr>
      <w:r>
        <w:separator/>
      </w:r>
    </w:p>
  </w:footnote>
  <w:footnote w:type="continuationSeparator" w:id="0">
    <w:p w:rsidR="000A7A86" w:rsidRDefault="000A7A86" w:rsidP="00D15239">
      <w:pPr>
        <w:spacing w:after="0" w:line="240" w:lineRule="auto"/>
      </w:pPr>
      <w:r>
        <w:continuationSeparator/>
      </w:r>
    </w:p>
  </w:footnote>
  <w:footnote w:type="continuationNotice" w:id="1">
    <w:p w:rsidR="000A7A86" w:rsidRDefault="000A7A86">
      <w:pPr>
        <w:spacing w:after="0" w:line="240" w:lineRule="auto"/>
      </w:pPr>
    </w:p>
  </w:footnote>
  <w:footnote w:id="2">
    <w:p w:rsidR="00016088" w:rsidRDefault="00016088"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3">
    <w:p w:rsidR="00016088" w:rsidRDefault="00016088">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4">
    <w:p w:rsidR="00016088" w:rsidRDefault="00016088"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5">
    <w:p w:rsidR="00C2752B" w:rsidRDefault="00C2752B">
      <w:pPr>
        <w:pStyle w:val="a6"/>
      </w:pPr>
      <w:r>
        <w:rPr>
          <w:rStyle w:val="a8"/>
        </w:rPr>
        <w:footnoteRef/>
      </w:r>
      <w:r>
        <w:t xml:space="preserve"> </w:t>
      </w:r>
      <w:r w:rsidRPr="002819C9">
        <w:rPr>
          <w:rFonts w:ascii="Arial" w:hAnsi="Arial" w:cs="Arial"/>
          <w:sz w:val="16"/>
          <w:szCs w:val="16"/>
        </w:rPr>
        <w:t>являющихся в</w:t>
      </w:r>
      <w:r w:rsidRPr="002819C9">
        <w:rPr>
          <w:rFonts w:ascii="Arial" w:hAnsi="Arial" w:cs="Arial"/>
          <w:color w:val="2D2D2D"/>
          <w:spacing w:val="2"/>
          <w:sz w:val="16"/>
          <w:szCs w:val="16"/>
          <w:shd w:val="clear" w:color="auto" w:fill="FFFFFF"/>
        </w:rPr>
        <w:t>ыпускниками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при устройстве впервые на работу</w:t>
      </w:r>
    </w:p>
  </w:footnote>
  <w:footnote w:id="6">
    <w:p w:rsidR="00016088" w:rsidRDefault="00016088">
      <w:pPr>
        <w:pStyle w:val="a6"/>
      </w:pPr>
      <w:r>
        <w:rPr>
          <w:rStyle w:val="a8"/>
        </w:rPr>
        <w:footnoteRef/>
      </w:r>
      <w:r>
        <w:t xml:space="preserve"> в соответствии с </w:t>
      </w:r>
      <w:r w:rsidRPr="002C421F">
        <w:t>Указ</w:t>
      </w:r>
      <w:r>
        <w:t>ом</w:t>
      </w:r>
      <w:r w:rsidRPr="002C421F">
        <w:t xml:space="preserve"> Президента РФ от 26.12.2006 N 1455 (ред. от 31.12.2014) "О компенсационных выплатах лицам, осуществляющим уход за нетрудоспособными гражданами"</w:t>
      </w:r>
    </w:p>
  </w:footnote>
  <w:footnote w:id="7">
    <w:p w:rsidR="00016088" w:rsidRDefault="00016088">
      <w:pPr>
        <w:pStyle w:val="a6"/>
      </w:pPr>
      <w:r>
        <w:rPr>
          <w:rStyle w:val="a8"/>
        </w:rPr>
        <w:footnoteRef/>
      </w:r>
      <w:r>
        <w:t xml:space="preserve"> * Признанный в установленном порядке нуждающимся в улучшении жилищных условий</w:t>
      </w:r>
    </w:p>
  </w:footnote>
  <w:footnote w:id="8">
    <w:p w:rsidR="00016088" w:rsidRDefault="00016088">
      <w:pPr>
        <w:pStyle w:val="a6"/>
      </w:pPr>
      <w:r>
        <w:rPr>
          <w:rStyle w:val="a8"/>
        </w:rPr>
        <w:footnoteRef/>
      </w:r>
      <w:r>
        <w:t xml:space="preserve"> Признанные в установленном порядке нуждающимся в улучшении жилищных условий вследствие </w:t>
      </w:r>
      <w:r w:rsidRPr="00073AEA">
        <w:t>разрушен</w:t>
      </w:r>
      <w:r>
        <w:t>ия</w:t>
      </w:r>
      <w:r w:rsidRPr="00073AEA">
        <w:t>, уничтожен</w:t>
      </w:r>
      <w:r>
        <w:t>ия</w:t>
      </w:r>
      <w:r w:rsidRPr="00073AEA">
        <w:t xml:space="preserve"> или различных стихийных бедствий</w:t>
      </w:r>
      <w:r>
        <w:t xml:space="preserve">, </w:t>
      </w:r>
      <w:r w:rsidRPr="00073AEA">
        <w:t>пожаров, наводнений, землетрясений и др. стихийных бедствий</w:t>
      </w:r>
    </w:p>
  </w:footnote>
  <w:footnote w:id="9">
    <w:p w:rsidR="00016088" w:rsidRDefault="00016088">
      <w:pPr>
        <w:pStyle w:val="a6"/>
      </w:pPr>
      <w:r>
        <w:rPr>
          <w:rStyle w:val="a8"/>
        </w:rPr>
        <w:footnoteRef/>
      </w:r>
      <w:r>
        <w:t xml:space="preserve"> *</w:t>
      </w:r>
      <w:r w:rsidRPr="00903C71">
        <w:t xml:space="preserve"> Федеральный закон от 17.07.1999 N 178-ФЗ (ред. от 27.12.2018) "О государственной социальной помощи"</w:t>
      </w:r>
    </w:p>
  </w:footnote>
  <w:footnote w:id="10">
    <w:p w:rsidR="00016088" w:rsidRDefault="00016088">
      <w:pPr>
        <w:pStyle w:val="a6"/>
      </w:pPr>
      <w:r>
        <w:rPr>
          <w:rStyle w:val="a8"/>
        </w:rPr>
        <w:footnoteRef/>
      </w:r>
      <w:r>
        <w:t xml:space="preserve"> </w:t>
      </w:r>
      <w:r w:rsidRPr="00A07BFA">
        <w:t xml:space="preserve">до достижения младшим из них 16 лет (обучающимся в образовательном учреждении - 18 лет)  </w:t>
      </w:r>
    </w:p>
  </w:footnote>
  <w:footnote w:id="11">
    <w:p w:rsidR="00016088" w:rsidRDefault="00016088">
      <w:pPr>
        <w:pStyle w:val="a6"/>
      </w:pPr>
      <w:r>
        <w:rPr>
          <w:rStyle w:val="a8"/>
        </w:rPr>
        <w:footnoteRef/>
      </w:r>
      <w:r>
        <w:t xml:space="preserve"> в соответствии с </w:t>
      </w:r>
      <w:r w:rsidRPr="006E6A89">
        <w:t>Приказ</w:t>
      </w:r>
      <w:r>
        <w:t>ом</w:t>
      </w:r>
      <w:r w:rsidRPr="006E6A89">
        <w:t xml:space="preserve"> Министерства здравоохранения РФ от 5 мая 2016 г. № 279н "Об утверждении Порядка организации санаторно-курортного лечения"</w:t>
      </w:r>
    </w:p>
  </w:footnote>
  <w:footnote w:id="12">
    <w:p w:rsidR="00016088" w:rsidRDefault="00016088" w:rsidP="00283CF5">
      <w:pPr>
        <w:pStyle w:val="a6"/>
      </w:pPr>
      <w:r>
        <w:rPr>
          <w:rStyle w:val="a8"/>
        </w:rPr>
        <w:footnoteRef/>
      </w:r>
      <w:r>
        <w:t xml:space="preserve"> Постановление Правительства РФ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footnote>
  <w:footnote w:id="13">
    <w:p w:rsidR="00016088" w:rsidRDefault="00016088">
      <w:pPr>
        <w:pStyle w:val="a6"/>
      </w:pPr>
      <w:r>
        <w:rPr>
          <w:rStyle w:val="a8"/>
        </w:rPr>
        <w:footnoteRef/>
      </w:r>
      <w:r>
        <w:t xml:space="preserve"> проживающие в сельской местности</w:t>
      </w:r>
    </w:p>
  </w:footnote>
  <w:footnote w:id="14">
    <w:p w:rsidR="00016088" w:rsidRDefault="00016088">
      <w:pPr>
        <w:pStyle w:val="a6"/>
      </w:pPr>
      <w:r>
        <w:rPr>
          <w:rStyle w:val="a8"/>
        </w:rPr>
        <w:footnoteRef/>
      </w:r>
      <w:r>
        <w:t xml:space="preserve"> </w:t>
      </w:r>
      <w:r w:rsidRPr="002B6B73">
        <w:t>противоглистные лекарственные средства</w:t>
      </w:r>
    </w:p>
  </w:footnote>
  <w:footnote w:id="15">
    <w:p w:rsidR="00016088" w:rsidRDefault="00016088">
      <w:pPr>
        <w:pStyle w:val="a6"/>
      </w:pPr>
      <w:r>
        <w:rPr>
          <w:rStyle w:val="a8"/>
        </w:rPr>
        <w:footnoteRef/>
      </w:r>
      <w:r>
        <w:t xml:space="preserve"> в минимальных размерах</w:t>
      </w:r>
    </w:p>
  </w:footnote>
  <w:footnote w:id="16">
    <w:p w:rsidR="00016088" w:rsidRDefault="00016088">
      <w:pPr>
        <w:pStyle w:val="a6"/>
      </w:pPr>
      <w:r>
        <w:rPr>
          <w:rStyle w:val="a8"/>
        </w:rPr>
        <w:footnoteRef/>
      </w:r>
      <w:r>
        <w:t xml:space="preserve"> ** работающие</w:t>
      </w:r>
    </w:p>
  </w:footnote>
  <w:footnote w:id="17">
    <w:p w:rsidR="00016088" w:rsidRDefault="00016088">
      <w:pPr>
        <w:pStyle w:val="a6"/>
      </w:pPr>
      <w:r>
        <w:rPr>
          <w:rStyle w:val="a8"/>
        </w:rPr>
        <w:footnoteRef/>
      </w:r>
      <w:r>
        <w:t xml:space="preserve"> ***признанные в установленном порядке безработными</w:t>
      </w:r>
    </w:p>
  </w:footnote>
  <w:footnote w:id="18">
    <w:p w:rsidR="00C2752B" w:rsidRDefault="00C2752B">
      <w:pPr>
        <w:pStyle w:val="a6"/>
      </w:pPr>
      <w:r>
        <w:rPr>
          <w:rStyle w:val="a8"/>
        </w:rPr>
        <w:footnoteRef/>
      </w:r>
      <w:r>
        <w:t xml:space="preserve"> </w:t>
      </w:r>
      <w:r w:rsidRPr="006D388B">
        <w:t>Федеральный закон "О государственной социальной помощи" от 17.07.1999 N 178-ФЗ</w:t>
      </w:r>
    </w:p>
  </w:footnote>
  <w:footnote w:id="19">
    <w:p w:rsidR="00C2752B" w:rsidRDefault="00C2752B">
      <w:pPr>
        <w:pStyle w:val="a6"/>
      </w:pPr>
      <w:r>
        <w:rPr>
          <w:rStyle w:val="a8"/>
        </w:rPr>
        <w:footnoteRef/>
      </w:r>
      <w:r>
        <w:t xml:space="preserve"> в виде денежной выплаты</w:t>
      </w:r>
    </w:p>
  </w:footnote>
  <w:footnote w:id="20">
    <w:p w:rsidR="00016088" w:rsidRDefault="00016088">
      <w:pPr>
        <w:pStyle w:val="a6"/>
      </w:pPr>
      <w:r>
        <w:rPr>
          <w:rStyle w:val="a8"/>
        </w:rPr>
        <w:footnoteRef/>
      </w:r>
      <w:r>
        <w:t xml:space="preserve"> в соответствии с </w:t>
      </w:r>
      <w:r w:rsidRPr="00227841">
        <w:t>Закон</w:t>
      </w:r>
      <w:r>
        <w:t>ом</w:t>
      </w:r>
      <w:r w:rsidRPr="00227841">
        <w:t xml:space="preserve"> Республики Крым «Об особенностях установления мер социальной защиты (поддержки) отдельным категориям граждан, проживающих на территории Республики Крым»</w:t>
      </w:r>
    </w:p>
  </w:footnote>
  <w:footnote w:id="21">
    <w:p w:rsidR="00016088" w:rsidRPr="00772064" w:rsidRDefault="00016088"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22">
    <w:p w:rsidR="00016088" w:rsidRDefault="00016088"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23">
    <w:p w:rsidR="00016088" w:rsidRDefault="00016088"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24">
    <w:p w:rsidR="00016088" w:rsidRDefault="00016088"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25">
    <w:p w:rsidR="00016088" w:rsidRDefault="00016088"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26">
    <w:p w:rsidR="00016088" w:rsidRDefault="00016088"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27">
    <w:p w:rsidR="00016088" w:rsidRDefault="00016088"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28">
    <w:p w:rsidR="00016088" w:rsidRDefault="00016088"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29">
    <w:p w:rsidR="00016088" w:rsidRDefault="00016088"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30">
    <w:p w:rsidR="00016088" w:rsidRDefault="00016088"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31">
    <w:p w:rsidR="00016088" w:rsidRDefault="00016088"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32">
    <w:p w:rsidR="00016088" w:rsidRDefault="00016088"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33">
    <w:p w:rsidR="00016088" w:rsidRDefault="00016088"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34">
    <w:p w:rsidR="00016088" w:rsidRDefault="00016088"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35">
    <w:p w:rsidR="00016088" w:rsidRDefault="00016088"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36">
    <w:p w:rsidR="00016088" w:rsidRDefault="00016088"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37">
    <w:p w:rsidR="00016088" w:rsidRDefault="00016088"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38">
    <w:p w:rsidR="00016088" w:rsidRDefault="00016088"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39">
    <w:p w:rsidR="00016088" w:rsidRDefault="00016088"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40">
    <w:p w:rsidR="00016088" w:rsidRDefault="00016088"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41">
    <w:p w:rsidR="00016088" w:rsidRDefault="00016088"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42">
    <w:p w:rsidR="00016088" w:rsidRDefault="00016088"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43">
    <w:p w:rsidR="00016088" w:rsidRDefault="00016088"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44">
    <w:p w:rsidR="00016088" w:rsidRDefault="00016088"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45">
    <w:p w:rsidR="00016088" w:rsidRDefault="00016088"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46">
    <w:p w:rsidR="00016088" w:rsidRDefault="00016088"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47">
    <w:p w:rsidR="00016088" w:rsidRDefault="00016088"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48">
    <w:p w:rsidR="00016088" w:rsidRDefault="00016088"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49">
    <w:p w:rsidR="00016088" w:rsidRDefault="00016088"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50">
    <w:p w:rsidR="00016088" w:rsidRDefault="00016088"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51">
    <w:p w:rsidR="00016088" w:rsidRDefault="00016088"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52">
    <w:p w:rsidR="00016088" w:rsidRDefault="00016088"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53">
    <w:p w:rsidR="00016088" w:rsidRDefault="00016088"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54">
    <w:p w:rsidR="00016088" w:rsidRDefault="00016088"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55">
    <w:p w:rsidR="00016088" w:rsidRDefault="00016088">
      <w:pPr>
        <w:pStyle w:val="a6"/>
      </w:pPr>
      <w:r>
        <w:rPr>
          <w:rStyle w:val="a8"/>
        </w:rPr>
        <w:footnoteRef/>
      </w:r>
      <w:r>
        <w:t xml:space="preserve"> </w:t>
      </w:r>
      <w:r>
        <w:rPr>
          <w:rFonts w:ascii="Arial" w:hAnsi="Arial" w:cs="Arial"/>
          <w:color w:val="2D2D2D"/>
          <w:spacing w:val="2"/>
          <w:sz w:val="21"/>
          <w:szCs w:val="21"/>
          <w:shd w:val="clear" w:color="auto" w:fill="FFFFFF"/>
        </w:rPr>
        <w:t>лица, родившиеся в период с 10 мая 1927 года по 9 мая 1945 года, имеющие трудовой стаж для мужчин 25 лет, для женщин 20 лет</w:t>
      </w:r>
    </w:p>
  </w:footnote>
  <w:footnote w:id="56">
    <w:p w:rsidR="00016088" w:rsidRDefault="00016088" w:rsidP="00E77655">
      <w:pPr>
        <w:pStyle w:val="a6"/>
      </w:pPr>
      <w:r>
        <w:rPr>
          <w:rStyle w:val="a8"/>
        </w:rPr>
        <w:footnoteRef/>
      </w:r>
      <w:r>
        <w:t xml:space="preserve"> изменить кодировку 04 00 08 00</w:t>
      </w:r>
    </w:p>
  </w:footnote>
  <w:footnote w:id="57">
    <w:p w:rsidR="00016088" w:rsidRDefault="00016088">
      <w:pPr>
        <w:pStyle w:val="a6"/>
      </w:pPr>
      <w:r>
        <w:rPr>
          <w:rStyle w:val="a8"/>
        </w:rPr>
        <w:footnoteRef/>
      </w:r>
      <w:r>
        <w:t xml:space="preserve"> </w:t>
      </w:r>
      <w:r w:rsidRPr="00CA03EA">
        <w:t>гражданин Российской Федерации, профессия которого отнесена к дефицитной профессии в соответствии с перечнем дефицитных профессий работников област</w:t>
      </w:r>
      <w:r>
        <w:t>ных и муниципальных организаций</w:t>
      </w:r>
    </w:p>
  </w:footnote>
  <w:footnote w:id="58">
    <w:p w:rsidR="00016088" w:rsidRDefault="00016088">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59">
    <w:p w:rsidR="00016088" w:rsidRDefault="00016088">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60">
    <w:p w:rsidR="00016088" w:rsidRDefault="00016088" w:rsidP="00B658CE">
      <w:pPr>
        <w:pStyle w:val="a6"/>
      </w:pPr>
      <w:r>
        <w:rPr>
          <w:rStyle w:val="a8"/>
        </w:rPr>
        <w:footnoteRef/>
      </w:r>
      <w:r>
        <w:t xml:space="preserve"> ст. 11 Федерального закона от 19 мая 1995 г. N 81-ФЗ «О государственных пособиях гражданам, имеющим детей»</w:t>
      </w:r>
    </w:p>
  </w:footnote>
  <w:footnote w:id="61">
    <w:p w:rsidR="00016088" w:rsidRDefault="00016088" w:rsidP="00B658CE">
      <w:pPr>
        <w:pStyle w:val="a6"/>
        <w:jc w:val="both"/>
      </w:pPr>
      <w:r>
        <w:rPr>
          <w:rStyle w:val="a8"/>
        </w:rPr>
        <w:footnoteRef/>
      </w:r>
      <w:r>
        <w:t xml:space="preserve"> </w:t>
      </w:r>
      <w:r w:rsidRPr="008525DD">
        <w:t>Приказ Министерства здравоохранения и социального развития РФ от 23 декабря 2009 г. N 1012н "Об утверждении Порядка и условий назначения и выплаты государственных пособий гражданам, имеющим детей" (с изменениями и дополнениями)</w:t>
      </w:r>
    </w:p>
  </w:footnote>
  <w:footnote w:id="62">
    <w:p w:rsidR="00016088" w:rsidRDefault="00016088">
      <w:pPr>
        <w:pStyle w:val="a6"/>
      </w:pPr>
      <w:r>
        <w:rPr>
          <w:rStyle w:val="a8"/>
        </w:rPr>
        <w:footnoteRef/>
      </w:r>
      <w:r>
        <w:t xml:space="preserve"> </w:t>
      </w:r>
      <w:r w:rsidRPr="00D97350">
        <w:t>Федеральный закон от 21.12.1996 N 159-ФЗ (ред. от 25.12.2018) "О дополнительных гарантиях по социальной поддержке детей-сирот и детей, оставшихся без попечения родителей"</w:t>
      </w:r>
    </w:p>
  </w:footnote>
  <w:footnote w:id="63">
    <w:p w:rsidR="00016088" w:rsidRDefault="00016088">
      <w:pPr>
        <w:pStyle w:val="a6"/>
      </w:pPr>
      <w:r>
        <w:rPr>
          <w:rStyle w:val="a8"/>
        </w:rPr>
        <w:footnoteRef/>
      </w:r>
      <w:r>
        <w:t xml:space="preserve"> </w:t>
      </w:r>
      <w:r w:rsidRPr="00D42310">
        <w:t>Социальный кодекс Санкт-Петербурга (с изменениями на 11 апреля 2019 года)</w:t>
      </w:r>
    </w:p>
  </w:footnote>
  <w:footnote w:id="64">
    <w:p w:rsidR="00016088" w:rsidRDefault="00016088"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88" w:rsidRDefault="000160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15:restartNumberingAfterBreak="0">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15:restartNumberingAfterBreak="0">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44DDF"/>
    <w:multiLevelType w:val="hybridMultilevel"/>
    <w:tmpl w:val="E2965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1"/>
  </w:num>
  <w:num w:numId="6">
    <w:abstractNumId w:val="12"/>
  </w:num>
  <w:num w:numId="7">
    <w:abstractNumId w:val="28"/>
  </w:num>
  <w:num w:numId="8">
    <w:abstractNumId w:val="1"/>
  </w:num>
  <w:num w:numId="9">
    <w:abstractNumId w:val="23"/>
  </w:num>
  <w:num w:numId="10">
    <w:abstractNumId w:val="7"/>
  </w:num>
  <w:num w:numId="11">
    <w:abstractNumId w:val="22"/>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7"/>
  </w:num>
  <w:num w:numId="19">
    <w:abstractNumId w:val="4"/>
  </w:num>
  <w:num w:numId="20">
    <w:abstractNumId w:val="29"/>
  </w:num>
  <w:num w:numId="21">
    <w:abstractNumId w:val="18"/>
  </w:num>
  <w:num w:numId="22">
    <w:abstractNumId w:val="14"/>
  </w:num>
  <w:num w:numId="23">
    <w:abstractNumId w:val="13"/>
  </w:num>
  <w:num w:numId="24">
    <w:abstractNumId w:val="20"/>
  </w:num>
  <w:num w:numId="25">
    <w:abstractNumId w:val="17"/>
  </w:num>
  <w:num w:numId="26">
    <w:abstractNumId w:val="25"/>
  </w:num>
  <w:num w:numId="27">
    <w:abstractNumId w:val="24"/>
  </w:num>
  <w:num w:numId="28">
    <w:abstractNumId w:val="26"/>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9"/>
    <w:rsid w:val="00003491"/>
    <w:rsid w:val="00007E00"/>
    <w:rsid w:val="00012227"/>
    <w:rsid w:val="00016088"/>
    <w:rsid w:val="00016BF0"/>
    <w:rsid w:val="0002005C"/>
    <w:rsid w:val="00021C17"/>
    <w:rsid w:val="000222DF"/>
    <w:rsid w:val="00024699"/>
    <w:rsid w:val="00031281"/>
    <w:rsid w:val="00034B8C"/>
    <w:rsid w:val="00035BDD"/>
    <w:rsid w:val="000401D9"/>
    <w:rsid w:val="00041BE2"/>
    <w:rsid w:val="00042799"/>
    <w:rsid w:val="00056653"/>
    <w:rsid w:val="0005699D"/>
    <w:rsid w:val="00060739"/>
    <w:rsid w:val="00062173"/>
    <w:rsid w:val="00067574"/>
    <w:rsid w:val="000708B0"/>
    <w:rsid w:val="00072A23"/>
    <w:rsid w:val="00073028"/>
    <w:rsid w:val="00073AEA"/>
    <w:rsid w:val="00076C5B"/>
    <w:rsid w:val="00077E5E"/>
    <w:rsid w:val="00077F1C"/>
    <w:rsid w:val="00082E37"/>
    <w:rsid w:val="000834A8"/>
    <w:rsid w:val="00083B1D"/>
    <w:rsid w:val="0008646A"/>
    <w:rsid w:val="000917B0"/>
    <w:rsid w:val="00091E4D"/>
    <w:rsid w:val="00097C43"/>
    <w:rsid w:val="000A007F"/>
    <w:rsid w:val="000A0086"/>
    <w:rsid w:val="000A16EA"/>
    <w:rsid w:val="000A3253"/>
    <w:rsid w:val="000A3BBF"/>
    <w:rsid w:val="000A3C15"/>
    <w:rsid w:val="000A3F3C"/>
    <w:rsid w:val="000A4F2D"/>
    <w:rsid w:val="000A7A86"/>
    <w:rsid w:val="000B045C"/>
    <w:rsid w:val="000B440D"/>
    <w:rsid w:val="000B4DBA"/>
    <w:rsid w:val="000C1BFB"/>
    <w:rsid w:val="000C3053"/>
    <w:rsid w:val="000C4FFD"/>
    <w:rsid w:val="000D36B5"/>
    <w:rsid w:val="000D4F60"/>
    <w:rsid w:val="000D5B32"/>
    <w:rsid w:val="000E15BF"/>
    <w:rsid w:val="000E2C79"/>
    <w:rsid w:val="000E3B07"/>
    <w:rsid w:val="000E6026"/>
    <w:rsid w:val="000F1F59"/>
    <w:rsid w:val="000F297B"/>
    <w:rsid w:val="000F332B"/>
    <w:rsid w:val="000F4E6E"/>
    <w:rsid w:val="000F63EE"/>
    <w:rsid w:val="00101262"/>
    <w:rsid w:val="00101B1A"/>
    <w:rsid w:val="00102055"/>
    <w:rsid w:val="00102119"/>
    <w:rsid w:val="00110B47"/>
    <w:rsid w:val="00111B1B"/>
    <w:rsid w:val="00112FC3"/>
    <w:rsid w:val="00115AFD"/>
    <w:rsid w:val="00116049"/>
    <w:rsid w:val="00116A47"/>
    <w:rsid w:val="0011704C"/>
    <w:rsid w:val="00121B08"/>
    <w:rsid w:val="00125B00"/>
    <w:rsid w:val="00125CAC"/>
    <w:rsid w:val="00127D47"/>
    <w:rsid w:val="001311C8"/>
    <w:rsid w:val="0013505C"/>
    <w:rsid w:val="001412AC"/>
    <w:rsid w:val="00144003"/>
    <w:rsid w:val="00145ADC"/>
    <w:rsid w:val="00150109"/>
    <w:rsid w:val="00150D1D"/>
    <w:rsid w:val="00151078"/>
    <w:rsid w:val="001540B0"/>
    <w:rsid w:val="0015491E"/>
    <w:rsid w:val="00154E4D"/>
    <w:rsid w:val="001550FE"/>
    <w:rsid w:val="00156B11"/>
    <w:rsid w:val="001570A9"/>
    <w:rsid w:val="0016374E"/>
    <w:rsid w:val="00170D59"/>
    <w:rsid w:val="001726B3"/>
    <w:rsid w:val="001757B9"/>
    <w:rsid w:val="001820B1"/>
    <w:rsid w:val="00182869"/>
    <w:rsid w:val="00182D8A"/>
    <w:rsid w:val="001924DF"/>
    <w:rsid w:val="001924F5"/>
    <w:rsid w:val="00195718"/>
    <w:rsid w:val="001A1BEE"/>
    <w:rsid w:val="001B126C"/>
    <w:rsid w:val="001B1DAB"/>
    <w:rsid w:val="001B5B11"/>
    <w:rsid w:val="001B5D0D"/>
    <w:rsid w:val="001C461B"/>
    <w:rsid w:val="001C4918"/>
    <w:rsid w:val="001C5AA6"/>
    <w:rsid w:val="001D00A1"/>
    <w:rsid w:val="001D4EC3"/>
    <w:rsid w:val="001D6D14"/>
    <w:rsid w:val="001E1E0A"/>
    <w:rsid w:val="001E2660"/>
    <w:rsid w:val="001E5DA3"/>
    <w:rsid w:val="001E686B"/>
    <w:rsid w:val="001F0151"/>
    <w:rsid w:val="001F08C5"/>
    <w:rsid w:val="001F670A"/>
    <w:rsid w:val="001F771E"/>
    <w:rsid w:val="00201EE6"/>
    <w:rsid w:val="00206F7D"/>
    <w:rsid w:val="00207A05"/>
    <w:rsid w:val="00211FC2"/>
    <w:rsid w:val="00212D5E"/>
    <w:rsid w:val="0021314E"/>
    <w:rsid w:val="00214BD2"/>
    <w:rsid w:val="0021539A"/>
    <w:rsid w:val="00215C51"/>
    <w:rsid w:val="00216114"/>
    <w:rsid w:val="002179B2"/>
    <w:rsid w:val="00220647"/>
    <w:rsid w:val="00222D7C"/>
    <w:rsid w:val="0022588A"/>
    <w:rsid w:val="00227841"/>
    <w:rsid w:val="00230B56"/>
    <w:rsid w:val="00232656"/>
    <w:rsid w:val="00234945"/>
    <w:rsid w:val="00235485"/>
    <w:rsid w:val="00237DCD"/>
    <w:rsid w:val="00241E75"/>
    <w:rsid w:val="00242C41"/>
    <w:rsid w:val="00244ACC"/>
    <w:rsid w:val="00244F61"/>
    <w:rsid w:val="00252E6D"/>
    <w:rsid w:val="00255E12"/>
    <w:rsid w:val="00270B19"/>
    <w:rsid w:val="002711A0"/>
    <w:rsid w:val="00273484"/>
    <w:rsid w:val="00275F82"/>
    <w:rsid w:val="00280471"/>
    <w:rsid w:val="002819C9"/>
    <w:rsid w:val="00281BC8"/>
    <w:rsid w:val="00283CF5"/>
    <w:rsid w:val="002868EB"/>
    <w:rsid w:val="0029345F"/>
    <w:rsid w:val="00296DDD"/>
    <w:rsid w:val="00297003"/>
    <w:rsid w:val="002A1E76"/>
    <w:rsid w:val="002A35EB"/>
    <w:rsid w:val="002A3A86"/>
    <w:rsid w:val="002A6B23"/>
    <w:rsid w:val="002A76FD"/>
    <w:rsid w:val="002B054E"/>
    <w:rsid w:val="002B08FF"/>
    <w:rsid w:val="002B1034"/>
    <w:rsid w:val="002B1382"/>
    <w:rsid w:val="002B345D"/>
    <w:rsid w:val="002B6B73"/>
    <w:rsid w:val="002C0E72"/>
    <w:rsid w:val="002C1A2B"/>
    <w:rsid w:val="002C39EC"/>
    <w:rsid w:val="002C421F"/>
    <w:rsid w:val="002C4829"/>
    <w:rsid w:val="002D5D5E"/>
    <w:rsid w:val="002D6F87"/>
    <w:rsid w:val="002D7D0F"/>
    <w:rsid w:val="002E1715"/>
    <w:rsid w:val="002E2D05"/>
    <w:rsid w:val="002E4C5F"/>
    <w:rsid w:val="002F0916"/>
    <w:rsid w:val="002F17E0"/>
    <w:rsid w:val="002F253D"/>
    <w:rsid w:val="00300A81"/>
    <w:rsid w:val="00301180"/>
    <w:rsid w:val="00301E18"/>
    <w:rsid w:val="003024A0"/>
    <w:rsid w:val="00302586"/>
    <w:rsid w:val="00302E80"/>
    <w:rsid w:val="00304785"/>
    <w:rsid w:val="003048E7"/>
    <w:rsid w:val="00316C51"/>
    <w:rsid w:val="0032339F"/>
    <w:rsid w:val="003241C8"/>
    <w:rsid w:val="0032422E"/>
    <w:rsid w:val="00324DF0"/>
    <w:rsid w:val="00327C9B"/>
    <w:rsid w:val="00331A7A"/>
    <w:rsid w:val="003325AB"/>
    <w:rsid w:val="00334B3F"/>
    <w:rsid w:val="00334D4F"/>
    <w:rsid w:val="00350D73"/>
    <w:rsid w:val="00351100"/>
    <w:rsid w:val="00353CE7"/>
    <w:rsid w:val="00356486"/>
    <w:rsid w:val="00357337"/>
    <w:rsid w:val="00360860"/>
    <w:rsid w:val="00361B5C"/>
    <w:rsid w:val="00370935"/>
    <w:rsid w:val="003719DA"/>
    <w:rsid w:val="003725FD"/>
    <w:rsid w:val="00377182"/>
    <w:rsid w:val="00380955"/>
    <w:rsid w:val="0038310C"/>
    <w:rsid w:val="00385813"/>
    <w:rsid w:val="00386211"/>
    <w:rsid w:val="00390B54"/>
    <w:rsid w:val="00391281"/>
    <w:rsid w:val="003965E9"/>
    <w:rsid w:val="00397094"/>
    <w:rsid w:val="00397F8A"/>
    <w:rsid w:val="003A1304"/>
    <w:rsid w:val="003A1DF0"/>
    <w:rsid w:val="003A2BDF"/>
    <w:rsid w:val="003A3FF5"/>
    <w:rsid w:val="003A4779"/>
    <w:rsid w:val="003A4C72"/>
    <w:rsid w:val="003A599E"/>
    <w:rsid w:val="003A631B"/>
    <w:rsid w:val="003A6655"/>
    <w:rsid w:val="003B0BCA"/>
    <w:rsid w:val="003B1D80"/>
    <w:rsid w:val="003B3902"/>
    <w:rsid w:val="003B4065"/>
    <w:rsid w:val="003C3853"/>
    <w:rsid w:val="003C3E2C"/>
    <w:rsid w:val="003C7D3F"/>
    <w:rsid w:val="003D1522"/>
    <w:rsid w:val="003D1931"/>
    <w:rsid w:val="003E0A0C"/>
    <w:rsid w:val="003E250D"/>
    <w:rsid w:val="003E3AD4"/>
    <w:rsid w:val="003E522A"/>
    <w:rsid w:val="003E691C"/>
    <w:rsid w:val="003F079C"/>
    <w:rsid w:val="003F2D32"/>
    <w:rsid w:val="003F3451"/>
    <w:rsid w:val="003F48EC"/>
    <w:rsid w:val="003F56A3"/>
    <w:rsid w:val="003F60CB"/>
    <w:rsid w:val="003F67F3"/>
    <w:rsid w:val="003F78DD"/>
    <w:rsid w:val="0040064F"/>
    <w:rsid w:val="00400E94"/>
    <w:rsid w:val="004016DD"/>
    <w:rsid w:val="00402705"/>
    <w:rsid w:val="00402D51"/>
    <w:rsid w:val="00405075"/>
    <w:rsid w:val="00407CFA"/>
    <w:rsid w:val="0041579A"/>
    <w:rsid w:val="00417F7C"/>
    <w:rsid w:val="004206F6"/>
    <w:rsid w:val="00420ADD"/>
    <w:rsid w:val="00421974"/>
    <w:rsid w:val="0042214E"/>
    <w:rsid w:val="00423518"/>
    <w:rsid w:val="004243D8"/>
    <w:rsid w:val="0042482E"/>
    <w:rsid w:val="00430171"/>
    <w:rsid w:val="00432CF7"/>
    <w:rsid w:val="00440E6A"/>
    <w:rsid w:val="00444DBD"/>
    <w:rsid w:val="004462E8"/>
    <w:rsid w:val="004472A3"/>
    <w:rsid w:val="00447C86"/>
    <w:rsid w:val="00450425"/>
    <w:rsid w:val="004504E9"/>
    <w:rsid w:val="00453E2A"/>
    <w:rsid w:val="00454E75"/>
    <w:rsid w:val="00457007"/>
    <w:rsid w:val="00457586"/>
    <w:rsid w:val="0045776B"/>
    <w:rsid w:val="00460C05"/>
    <w:rsid w:val="004733AD"/>
    <w:rsid w:val="00474FA2"/>
    <w:rsid w:val="004755FF"/>
    <w:rsid w:val="0048443F"/>
    <w:rsid w:val="00486009"/>
    <w:rsid w:val="00486F0C"/>
    <w:rsid w:val="00491705"/>
    <w:rsid w:val="0049173B"/>
    <w:rsid w:val="00493948"/>
    <w:rsid w:val="004946B9"/>
    <w:rsid w:val="0049513E"/>
    <w:rsid w:val="0049651A"/>
    <w:rsid w:val="00497C15"/>
    <w:rsid w:val="004A0026"/>
    <w:rsid w:val="004A2B92"/>
    <w:rsid w:val="004A329A"/>
    <w:rsid w:val="004A3317"/>
    <w:rsid w:val="004A636A"/>
    <w:rsid w:val="004B20D3"/>
    <w:rsid w:val="004B49EA"/>
    <w:rsid w:val="004B5738"/>
    <w:rsid w:val="004B7216"/>
    <w:rsid w:val="004C44B0"/>
    <w:rsid w:val="004C6F09"/>
    <w:rsid w:val="004D312C"/>
    <w:rsid w:val="004D38BF"/>
    <w:rsid w:val="004D47D5"/>
    <w:rsid w:val="004E2ACC"/>
    <w:rsid w:val="004E3EFD"/>
    <w:rsid w:val="004E4FD1"/>
    <w:rsid w:val="004E6DE0"/>
    <w:rsid w:val="004E73B2"/>
    <w:rsid w:val="004F0DEA"/>
    <w:rsid w:val="004F1F93"/>
    <w:rsid w:val="004F2089"/>
    <w:rsid w:val="004F2320"/>
    <w:rsid w:val="004F2ED5"/>
    <w:rsid w:val="004F3037"/>
    <w:rsid w:val="004F5AA5"/>
    <w:rsid w:val="004F7590"/>
    <w:rsid w:val="004F79BE"/>
    <w:rsid w:val="00501FAF"/>
    <w:rsid w:val="00502BB9"/>
    <w:rsid w:val="00503604"/>
    <w:rsid w:val="005059B8"/>
    <w:rsid w:val="00512240"/>
    <w:rsid w:val="0051406A"/>
    <w:rsid w:val="00514A8F"/>
    <w:rsid w:val="005170A5"/>
    <w:rsid w:val="00524919"/>
    <w:rsid w:val="005263A4"/>
    <w:rsid w:val="005278E1"/>
    <w:rsid w:val="00530514"/>
    <w:rsid w:val="00530F12"/>
    <w:rsid w:val="00532D54"/>
    <w:rsid w:val="005347B4"/>
    <w:rsid w:val="00535106"/>
    <w:rsid w:val="0053554F"/>
    <w:rsid w:val="005449E3"/>
    <w:rsid w:val="00544F30"/>
    <w:rsid w:val="0054645B"/>
    <w:rsid w:val="005478E6"/>
    <w:rsid w:val="00547E2B"/>
    <w:rsid w:val="00552C2A"/>
    <w:rsid w:val="00552D90"/>
    <w:rsid w:val="00553531"/>
    <w:rsid w:val="0055463E"/>
    <w:rsid w:val="00556B4A"/>
    <w:rsid w:val="00557193"/>
    <w:rsid w:val="0055736B"/>
    <w:rsid w:val="00557569"/>
    <w:rsid w:val="0056087F"/>
    <w:rsid w:val="0056195D"/>
    <w:rsid w:val="00563AD4"/>
    <w:rsid w:val="0056529F"/>
    <w:rsid w:val="00566F3E"/>
    <w:rsid w:val="0056743B"/>
    <w:rsid w:val="0056795D"/>
    <w:rsid w:val="00573651"/>
    <w:rsid w:val="00573657"/>
    <w:rsid w:val="00573E5E"/>
    <w:rsid w:val="005808BE"/>
    <w:rsid w:val="00581022"/>
    <w:rsid w:val="005812C8"/>
    <w:rsid w:val="00586D5E"/>
    <w:rsid w:val="0059036C"/>
    <w:rsid w:val="00590C07"/>
    <w:rsid w:val="00594441"/>
    <w:rsid w:val="00594EB5"/>
    <w:rsid w:val="00595959"/>
    <w:rsid w:val="00595A51"/>
    <w:rsid w:val="005A00B3"/>
    <w:rsid w:val="005A4A56"/>
    <w:rsid w:val="005A5A99"/>
    <w:rsid w:val="005A7AD1"/>
    <w:rsid w:val="005B18C0"/>
    <w:rsid w:val="005B1AE4"/>
    <w:rsid w:val="005B1C35"/>
    <w:rsid w:val="005B1DE1"/>
    <w:rsid w:val="005B24A0"/>
    <w:rsid w:val="005B2B52"/>
    <w:rsid w:val="005B67A5"/>
    <w:rsid w:val="005B785C"/>
    <w:rsid w:val="005B79E7"/>
    <w:rsid w:val="005B7C97"/>
    <w:rsid w:val="005C16FC"/>
    <w:rsid w:val="005C1C47"/>
    <w:rsid w:val="005C2834"/>
    <w:rsid w:val="005C3E09"/>
    <w:rsid w:val="005D0EDE"/>
    <w:rsid w:val="005D1795"/>
    <w:rsid w:val="005D2924"/>
    <w:rsid w:val="005D2FB0"/>
    <w:rsid w:val="005E188D"/>
    <w:rsid w:val="005E1E12"/>
    <w:rsid w:val="005E411B"/>
    <w:rsid w:val="005E7ED6"/>
    <w:rsid w:val="005F40AF"/>
    <w:rsid w:val="006030AC"/>
    <w:rsid w:val="00603857"/>
    <w:rsid w:val="00603AD3"/>
    <w:rsid w:val="00606FF6"/>
    <w:rsid w:val="00607747"/>
    <w:rsid w:val="0060775A"/>
    <w:rsid w:val="00607CDA"/>
    <w:rsid w:val="00615A4A"/>
    <w:rsid w:val="00621D85"/>
    <w:rsid w:val="006221F4"/>
    <w:rsid w:val="00623A4E"/>
    <w:rsid w:val="00624C68"/>
    <w:rsid w:val="00625C13"/>
    <w:rsid w:val="00631510"/>
    <w:rsid w:val="00633964"/>
    <w:rsid w:val="0063498C"/>
    <w:rsid w:val="006460CB"/>
    <w:rsid w:val="006500A9"/>
    <w:rsid w:val="006520DC"/>
    <w:rsid w:val="00655EFE"/>
    <w:rsid w:val="0065724E"/>
    <w:rsid w:val="00661BE5"/>
    <w:rsid w:val="00662B0B"/>
    <w:rsid w:val="00662F4A"/>
    <w:rsid w:val="00663A28"/>
    <w:rsid w:val="00664983"/>
    <w:rsid w:val="00665204"/>
    <w:rsid w:val="00671EDD"/>
    <w:rsid w:val="0067373C"/>
    <w:rsid w:val="00677846"/>
    <w:rsid w:val="0068310D"/>
    <w:rsid w:val="00686CAF"/>
    <w:rsid w:val="00687752"/>
    <w:rsid w:val="00687AF5"/>
    <w:rsid w:val="00690DB8"/>
    <w:rsid w:val="00696F94"/>
    <w:rsid w:val="0069703C"/>
    <w:rsid w:val="0069715F"/>
    <w:rsid w:val="006A065A"/>
    <w:rsid w:val="006A27D5"/>
    <w:rsid w:val="006A6FEF"/>
    <w:rsid w:val="006B04E6"/>
    <w:rsid w:val="006B2375"/>
    <w:rsid w:val="006B346B"/>
    <w:rsid w:val="006B44D9"/>
    <w:rsid w:val="006B493B"/>
    <w:rsid w:val="006B67FC"/>
    <w:rsid w:val="006B7941"/>
    <w:rsid w:val="006C011F"/>
    <w:rsid w:val="006C52A5"/>
    <w:rsid w:val="006C5A48"/>
    <w:rsid w:val="006C5E65"/>
    <w:rsid w:val="006D1D84"/>
    <w:rsid w:val="006D266E"/>
    <w:rsid w:val="006D388B"/>
    <w:rsid w:val="006D3BC1"/>
    <w:rsid w:val="006D6F36"/>
    <w:rsid w:val="006D7A39"/>
    <w:rsid w:val="006E1DA9"/>
    <w:rsid w:val="006E5C18"/>
    <w:rsid w:val="006E61A9"/>
    <w:rsid w:val="006E6635"/>
    <w:rsid w:val="006E6A89"/>
    <w:rsid w:val="006F20B5"/>
    <w:rsid w:val="006F4EE7"/>
    <w:rsid w:val="0070061D"/>
    <w:rsid w:val="0070096F"/>
    <w:rsid w:val="00705FF1"/>
    <w:rsid w:val="007064E0"/>
    <w:rsid w:val="007073D5"/>
    <w:rsid w:val="007122C6"/>
    <w:rsid w:val="007123A7"/>
    <w:rsid w:val="0071279A"/>
    <w:rsid w:val="007147C7"/>
    <w:rsid w:val="00717657"/>
    <w:rsid w:val="0072178D"/>
    <w:rsid w:val="00722522"/>
    <w:rsid w:val="00723087"/>
    <w:rsid w:val="007231BC"/>
    <w:rsid w:val="0073456D"/>
    <w:rsid w:val="00734577"/>
    <w:rsid w:val="00736977"/>
    <w:rsid w:val="0074295D"/>
    <w:rsid w:val="00742E17"/>
    <w:rsid w:val="00747CDD"/>
    <w:rsid w:val="00753D23"/>
    <w:rsid w:val="00754D77"/>
    <w:rsid w:val="00755588"/>
    <w:rsid w:val="00757F02"/>
    <w:rsid w:val="00761B54"/>
    <w:rsid w:val="00764B8E"/>
    <w:rsid w:val="00764F1D"/>
    <w:rsid w:val="00767D6E"/>
    <w:rsid w:val="00773842"/>
    <w:rsid w:val="00773E4F"/>
    <w:rsid w:val="0077523B"/>
    <w:rsid w:val="00777503"/>
    <w:rsid w:val="00777ECE"/>
    <w:rsid w:val="007826A9"/>
    <w:rsid w:val="00787A7E"/>
    <w:rsid w:val="00791414"/>
    <w:rsid w:val="007914AF"/>
    <w:rsid w:val="00793940"/>
    <w:rsid w:val="00793E9E"/>
    <w:rsid w:val="007A0294"/>
    <w:rsid w:val="007A0B5B"/>
    <w:rsid w:val="007A117A"/>
    <w:rsid w:val="007A2374"/>
    <w:rsid w:val="007A434A"/>
    <w:rsid w:val="007A5350"/>
    <w:rsid w:val="007B040A"/>
    <w:rsid w:val="007B0613"/>
    <w:rsid w:val="007B4E3F"/>
    <w:rsid w:val="007B5767"/>
    <w:rsid w:val="007B59F6"/>
    <w:rsid w:val="007C06EF"/>
    <w:rsid w:val="007C3B7C"/>
    <w:rsid w:val="007D08BA"/>
    <w:rsid w:val="007D7EF3"/>
    <w:rsid w:val="007E3630"/>
    <w:rsid w:val="007E3C96"/>
    <w:rsid w:val="007E3F9A"/>
    <w:rsid w:val="007E5EFF"/>
    <w:rsid w:val="007E5FC1"/>
    <w:rsid w:val="007E6F38"/>
    <w:rsid w:val="007F1F44"/>
    <w:rsid w:val="007F1FFD"/>
    <w:rsid w:val="007F3418"/>
    <w:rsid w:val="007F3F3A"/>
    <w:rsid w:val="007F61B9"/>
    <w:rsid w:val="0080502A"/>
    <w:rsid w:val="00811074"/>
    <w:rsid w:val="00813A95"/>
    <w:rsid w:val="00820B43"/>
    <w:rsid w:val="00823A90"/>
    <w:rsid w:val="00826B97"/>
    <w:rsid w:val="00826CEA"/>
    <w:rsid w:val="00827534"/>
    <w:rsid w:val="00831C34"/>
    <w:rsid w:val="00832233"/>
    <w:rsid w:val="00842F2D"/>
    <w:rsid w:val="00851B39"/>
    <w:rsid w:val="00852518"/>
    <w:rsid w:val="00861491"/>
    <w:rsid w:val="00861632"/>
    <w:rsid w:val="00862582"/>
    <w:rsid w:val="00862FB2"/>
    <w:rsid w:val="00863CC9"/>
    <w:rsid w:val="008651EF"/>
    <w:rsid w:val="0087034F"/>
    <w:rsid w:val="0087055A"/>
    <w:rsid w:val="00870DDE"/>
    <w:rsid w:val="00871ABD"/>
    <w:rsid w:val="0087308A"/>
    <w:rsid w:val="008759F5"/>
    <w:rsid w:val="00875F25"/>
    <w:rsid w:val="008849D6"/>
    <w:rsid w:val="00886A3C"/>
    <w:rsid w:val="00886B5D"/>
    <w:rsid w:val="00886E07"/>
    <w:rsid w:val="00887E04"/>
    <w:rsid w:val="00893B50"/>
    <w:rsid w:val="0089715A"/>
    <w:rsid w:val="00897B67"/>
    <w:rsid w:val="008A4C50"/>
    <w:rsid w:val="008B0551"/>
    <w:rsid w:val="008B2A24"/>
    <w:rsid w:val="008B6FE6"/>
    <w:rsid w:val="008C07D8"/>
    <w:rsid w:val="008C6E6B"/>
    <w:rsid w:val="008C7667"/>
    <w:rsid w:val="008C7668"/>
    <w:rsid w:val="008D0B9D"/>
    <w:rsid w:val="008D3A5F"/>
    <w:rsid w:val="008E0769"/>
    <w:rsid w:val="008E2BCA"/>
    <w:rsid w:val="008E4E23"/>
    <w:rsid w:val="008E676C"/>
    <w:rsid w:val="008E72C7"/>
    <w:rsid w:val="008F3A3A"/>
    <w:rsid w:val="008F4AF2"/>
    <w:rsid w:val="009025FA"/>
    <w:rsid w:val="00903C71"/>
    <w:rsid w:val="0090746A"/>
    <w:rsid w:val="00910875"/>
    <w:rsid w:val="00910C8F"/>
    <w:rsid w:val="00911DDC"/>
    <w:rsid w:val="00912CE6"/>
    <w:rsid w:val="009131E0"/>
    <w:rsid w:val="009142DB"/>
    <w:rsid w:val="009161CA"/>
    <w:rsid w:val="00917620"/>
    <w:rsid w:val="00920D60"/>
    <w:rsid w:val="009243CC"/>
    <w:rsid w:val="00932F3F"/>
    <w:rsid w:val="00936633"/>
    <w:rsid w:val="009510D9"/>
    <w:rsid w:val="00955DAB"/>
    <w:rsid w:val="00961304"/>
    <w:rsid w:val="00962D20"/>
    <w:rsid w:val="00964A95"/>
    <w:rsid w:val="00965BB5"/>
    <w:rsid w:val="0096791C"/>
    <w:rsid w:val="00971F85"/>
    <w:rsid w:val="009746C0"/>
    <w:rsid w:val="00974C12"/>
    <w:rsid w:val="00975536"/>
    <w:rsid w:val="00976313"/>
    <w:rsid w:val="0097679D"/>
    <w:rsid w:val="00977193"/>
    <w:rsid w:val="00986D64"/>
    <w:rsid w:val="0098710F"/>
    <w:rsid w:val="009876EF"/>
    <w:rsid w:val="009909D5"/>
    <w:rsid w:val="00994DAA"/>
    <w:rsid w:val="00997E6A"/>
    <w:rsid w:val="009A0F92"/>
    <w:rsid w:val="009B082C"/>
    <w:rsid w:val="009B184D"/>
    <w:rsid w:val="009B358F"/>
    <w:rsid w:val="009B44DA"/>
    <w:rsid w:val="009B4AC4"/>
    <w:rsid w:val="009B5F9B"/>
    <w:rsid w:val="009C1FB4"/>
    <w:rsid w:val="009C28E2"/>
    <w:rsid w:val="009C3EC4"/>
    <w:rsid w:val="009C7347"/>
    <w:rsid w:val="009D3C02"/>
    <w:rsid w:val="009E06DF"/>
    <w:rsid w:val="009E280C"/>
    <w:rsid w:val="009E28BA"/>
    <w:rsid w:val="009E29FF"/>
    <w:rsid w:val="009E31F9"/>
    <w:rsid w:val="009E34BA"/>
    <w:rsid w:val="009E41D0"/>
    <w:rsid w:val="009E48F9"/>
    <w:rsid w:val="009E5847"/>
    <w:rsid w:val="009E7177"/>
    <w:rsid w:val="009F416B"/>
    <w:rsid w:val="009F4FE3"/>
    <w:rsid w:val="009F60DB"/>
    <w:rsid w:val="00A02EE4"/>
    <w:rsid w:val="00A05BE7"/>
    <w:rsid w:val="00A064B8"/>
    <w:rsid w:val="00A06AC0"/>
    <w:rsid w:val="00A07BFA"/>
    <w:rsid w:val="00A1496B"/>
    <w:rsid w:val="00A1565E"/>
    <w:rsid w:val="00A230F2"/>
    <w:rsid w:val="00A23AA2"/>
    <w:rsid w:val="00A27BDD"/>
    <w:rsid w:val="00A305F6"/>
    <w:rsid w:val="00A339FA"/>
    <w:rsid w:val="00A40548"/>
    <w:rsid w:val="00A4071D"/>
    <w:rsid w:val="00A50E94"/>
    <w:rsid w:val="00A52D22"/>
    <w:rsid w:val="00A52F4D"/>
    <w:rsid w:val="00A534B3"/>
    <w:rsid w:val="00A60121"/>
    <w:rsid w:val="00A61CE1"/>
    <w:rsid w:val="00A63A85"/>
    <w:rsid w:val="00A65262"/>
    <w:rsid w:val="00A7181B"/>
    <w:rsid w:val="00A74531"/>
    <w:rsid w:val="00A82A06"/>
    <w:rsid w:val="00A842AE"/>
    <w:rsid w:val="00A8585D"/>
    <w:rsid w:val="00AA00E9"/>
    <w:rsid w:val="00AA409F"/>
    <w:rsid w:val="00AA4EBF"/>
    <w:rsid w:val="00AA728E"/>
    <w:rsid w:val="00AB42B4"/>
    <w:rsid w:val="00AB69D3"/>
    <w:rsid w:val="00AC5232"/>
    <w:rsid w:val="00AC7CDD"/>
    <w:rsid w:val="00AD1E82"/>
    <w:rsid w:val="00AD7F0F"/>
    <w:rsid w:val="00AE3C65"/>
    <w:rsid w:val="00AE6FD5"/>
    <w:rsid w:val="00AF16D1"/>
    <w:rsid w:val="00AF5902"/>
    <w:rsid w:val="00AF76E2"/>
    <w:rsid w:val="00B00373"/>
    <w:rsid w:val="00B00EE6"/>
    <w:rsid w:val="00B01621"/>
    <w:rsid w:val="00B01DF9"/>
    <w:rsid w:val="00B03FF7"/>
    <w:rsid w:val="00B11FCF"/>
    <w:rsid w:val="00B12EAD"/>
    <w:rsid w:val="00B23814"/>
    <w:rsid w:val="00B23988"/>
    <w:rsid w:val="00B241E5"/>
    <w:rsid w:val="00B264D3"/>
    <w:rsid w:val="00B27418"/>
    <w:rsid w:val="00B313EA"/>
    <w:rsid w:val="00B33375"/>
    <w:rsid w:val="00B33F17"/>
    <w:rsid w:val="00B354B3"/>
    <w:rsid w:val="00B406A0"/>
    <w:rsid w:val="00B4256D"/>
    <w:rsid w:val="00B46970"/>
    <w:rsid w:val="00B52DD8"/>
    <w:rsid w:val="00B52F7C"/>
    <w:rsid w:val="00B545A6"/>
    <w:rsid w:val="00B61E77"/>
    <w:rsid w:val="00B6324E"/>
    <w:rsid w:val="00B64D68"/>
    <w:rsid w:val="00B658CE"/>
    <w:rsid w:val="00B6656D"/>
    <w:rsid w:val="00B72A34"/>
    <w:rsid w:val="00B76F55"/>
    <w:rsid w:val="00B777C2"/>
    <w:rsid w:val="00B82560"/>
    <w:rsid w:val="00B90BA3"/>
    <w:rsid w:val="00B91A1F"/>
    <w:rsid w:val="00B92A45"/>
    <w:rsid w:val="00B939A0"/>
    <w:rsid w:val="00B942E8"/>
    <w:rsid w:val="00B94A41"/>
    <w:rsid w:val="00B96062"/>
    <w:rsid w:val="00B9765F"/>
    <w:rsid w:val="00BA1773"/>
    <w:rsid w:val="00BA1FE4"/>
    <w:rsid w:val="00BA7BF4"/>
    <w:rsid w:val="00BA7CBD"/>
    <w:rsid w:val="00BB1B2E"/>
    <w:rsid w:val="00BB416D"/>
    <w:rsid w:val="00BB41CA"/>
    <w:rsid w:val="00BB466C"/>
    <w:rsid w:val="00BB4B9A"/>
    <w:rsid w:val="00BC233B"/>
    <w:rsid w:val="00BC3017"/>
    <w:rsid w:val="00BC3B7D"/>
    <w:rsid w:val="00BC4190"/>
    <w:rsid w:val="00BC6DCB"/>
    <w:rsid w:val="00BD39AF"/>
    <w:rsid w:val="00BD40B1"/>
    <w:rsid w:val="00BD44E4"/>
    <w:rsid w:val="00BD4B41"/>
    <w:rsid w:val="00BD62CD"/>
    <w:rsid w:val="00BE0C05"/>
    <w:rsid w:val="00BE2657"/>
    <w:rsid w:val="00BE3B52"/>
    <w:rsid w:val="00BF1EEC"/>
    <w:rsid w:val="00BF2E5B"/>
    <w:rsid w:val="00BF369E"/>
    <w:rsid w:val="00BF47A4"/>
    <w:rsid w:val="00BF6085"/>
    <w:rsid w:val="00BF679A"/>
    <w:rsid w:val="00BF7849"/>
    <w:rsid w:val="00C0080E"/>
    <w:rsid w:val="00C03979"/>
    <w:rsid w:val="00C04BF5"/>
    <w:rsid w:val="00C056E5"/>
    <w:rsid w:val="00C0684B"/>
    <w:rsid w:val="00C07305"/>
    <w:rsid w:val="00C143AE"/>
    <w:rsid w:val="00C15260"/>
    <w:rsid w:val="00C15E61"/>
    <w:rsid w:val="00C22245"/>
    <w:rsid w:val="00C2752B"/>
    <w:rsid w:val="00C3060F"/>
    <w:rsid w:val="00C30D50"/>
    <w:rsid w:val="00C32361"/>
    <w:rsid w:val="00C33100"/>
    <w:rsid w:val="00C37727"/>
    <w:rsid w:val="00C42BC9"/>
    <w:rsid w:val="00C43D84"/>
    <w:rsid w:val="00C44FA2"/>
    <w:rsid w:val="00C50209"/>
    <w:rsid w:val="00C519D0"/>
    <w:rsid w:val="00C52386"/>
    <w:rsid w:val="00C53194"/>
    <w:rsid w:val="00C561BF"/>
    <w:rsid w:val="00C57261"/>
    <w:rsid w:val="00C61A72"/>
    <w:rsid w:val="00C633A4"/>
    <w:rsid w:val="00C64F51"/>
    <w:rsid w:val="00C73FFB"/>
    <w:rsid w:val="00C74653"/>
    <w:rsid w:val="00C74DE5"/>
    <w:rsid w:val="00C7590D"/>
    <w:rsid w:val="00C75BCE"/>
    <w:rsid w:val="00C764CC"/>
    <w:rsid w:val="00C801A7"/>
    <w:rsid w:val="00C802FF"/>
    <w:rsid w:val="00C805C9"/>
    <w:rsid w:val="00C81C64"/>
    <w:rsid w:val="00C832BD"/>
    <w:rsid w:val="00C8469A"/>
    <w:rsid w:val="00C87286"/>
    <w:rsid w:val="00C9352A"/>
    <w:rsid w:val="00C953B4"/>
    <w:rsid w:val="00C9658F"/>
    <w:rsid w:val="00CA028B"/>
    <w:rsid w:val="00CA03EA"/>
    <w:rsid w:val="00CA0F8A"/>
    <w:rsid w:val="00CA65EE"/>
    <w:rsid w:val="00CA6835"/>
    <w:rsid w:val="00CB0B87"/>
    <w:rsid w:val="00CB17B1"/>
    <w:rsid w:val="00CB2550"/>
    <w:rsid w:val="00CB258A"/>
    <w:rsid w:val="00CB3BB7"/>
    <w:rsid w:val="00CB4D1F"/>
    <w:rsid w:val="00CB5635"/>
    <w:rsid w:val="00CB7BB0"/>
    <w:rsid w:val="00CC441D"/>
    <w:rsid w:val="00CC49DD"/>
    <w:rsid w:val="00CC5F7D"/>
    <w:rsid w:val="00CD065B"/>
    <w:rsid w:val="00CD1905"/>
    <w:rsid w:val="00CD1B37"/>
    <w:rsid w:val="00CD225D"/>
    <w:rsid w:val="00CD2D9C"/>
    <w:rsid w:val="00CD3A28"/>
    <w:rsid w:val="00CD45CA"/>
    <w:rsid w:val="00CD6EFB"/>
    <w:rsid w:val="00CD7014"/>
    <w:rsid w:val="00CF335B"/>
    <w:rsid w:val="00CF73F5"/>
    <w:rsid w:val="00CF781F"/>
    <w:rsid w:val="00D005EA"/>
    <w:rsid w:val="00D017C0"/>
    <w:rsid w:val="00D15239"/>
    <w:rsid w:val="00D16D06"/>
    <w:rsid w:val="00D2109E"/>
    <w:rsid w:val="00D2179A"/>
    <w:rsid w:val="00D2324C"/>
    <w:rsid w:val="00D2416A"/>
    <w:rsid w:val="00D25EA8"/>
    <w:rsid w:val="00D306C3"/>
    <w:rsid w:val="00D315AF"/>
    <w:rsid w:val="00D34543"/>
    <w:rsid w:val="00D42310"/>
    <w:rsid w:val="00D45A31"/>
    <w:rsid w:val="00D468A1"/>
    <w:rsid w:val="00D46BE7"/>
    <w:rsid w:val="00D47C69"/>
    <w:rsid w:val="00D511E4"/>
    <w:rsid w:val="00D5223F"/>
    <w:rsid w:val="00D554B5"/>
    <w:rsid w:val="00D713CA"/>
    <w:rsid w:val="00D75AB4"/>
    <w:rsid w:val="00D75EED"/>
    <w:rsid w:val="00D77CBB"/>
    <w:rsid w:val="00D841B4"/>
    <w:rsid w:val="00D84BA6"/>
    <w:rsid w:val="00D85EAB"/>
    <w:rsid w:val="00D863D0"/>
    <w:rsid w:val="00D90BE8"/>
    <w:rsid w:val="00D93254"/>
    <w:rsid w:val="00D96EE8"/>
    <w:rsid w:val="00D97350"/>
    <w:rsid w:val="00DA2B14"/>
    <w:rsid w:val="00DA4521"/>
    <w:rsid w:val="00DA4A49"/>
    <w:rsid w:val="00DA5E38"/>
    <w:rsid w:val="00DA66A5"/>
    <w:rsid w:val="00DB46A8"/>
    <w:rsid w:val="00DC2EE9"/>
    <w:rsid w:val="00DC2F64"/>
    <w:rsid w:val="00DC4E38"/>
    <w:rsid w:val="00DC520A"/>
    <w:rsid w:val="00DC5B51"/>
    <w:rsid w:val="00DD3384"/>
    <w:rsid w:val="00DD4F82"/>
    <w:rsid w:val="00DE100D"/>
    <w:rsid w:val="00DE309B"/>
    <w:rsid w:val="00DE541C"/>
    <w:rsid w:val="00DF15E9"/>
    <w:rsid w:val="00DF29D7"/>
    <w:rsid w:val="00DF31E8"/>
    <w:rsid w:val="00DF59C8"/>
    <w:rsid w:val="00DF7418"/>
    <w:rsid w:val="00E00F13"/>
    <w:rsid w:val="00E02EAB"/>
    <w:rsid w:val="00E0326B"/>
    <w:rsid w:val="00E103AA"/>
    <w:rsid w:val="00E10670"/>
    <w:rsid w:val="00E1217B"/>
    <w:rsid w:val="00E21C92"/>
    <w:rsid w:val="00E24429"/>
    <w:rsid w:val="00E24EBF"/>
    <w:rsid w:val="00E255C7"/>
    <w:rsid w:val="00E34599"/>
    <w:rsid w:val="00E357AE"/>
    <w:rsid w:val="00E36763"/>
    <w:rsid w:val="00E454CE"/>
    <w:rsid w:val="00E51C87"/>
    <w:rsid w:val="00E5324D"/>
    <w:rsid w:val="00E53866"/>
    <w:rsid w:val="00E5480E"/>
    <w:rsid w:val="00E63EA2"/>
    <w:rsid w:val="00E64428"/>
    <w:rsid w:val="00E664CD"/>
    <w:rsid w:val="00E73179"/>
    <w:rsid w:val="00E73309"/>
    <w:rsid w:val="00E73744"/>
    <w:rsid w:val="00E74A0B"/>
    <w:rsid w:val="00E76D11"/>
    <w:rsid w:val="00E77655"/>
    <w:rsid w:val="00E81E9B"/>
    <w:rsid w:val="00E822A7"/>
    <w:rsid w:val="00E82FA4"/>
    <w:rsid w:val="00E82FB8"/>
    <w:rsid w:val="00E900FA"/>
    <w:rsid w:val="00E9027F"/>
    <w:rsid w:val="00E9061D"/>
    <w:rsid w:val="00E9184B"/>
    <w:rsid w:val="00E928CA"/>
    <w:rsid w:val="00E92D6D"/>
    <w:rsid w:val="00E944F6"/>
    <w:rsid w:val="00E96706"/>
    <w:rsid w:val="00EA049C"/>
    <w:rsid w:val="00EA462F"/>
    <w:rsid w:val="00EA47FD"/>
    <w:rsid w:val="00EA6E7A"/>
    <w:rsid w:val="00EB011C"/>
    <w:rsid w:val="00EB0194"/>
    <w:rsid w:val="00EB24B9"/>
    <w:rsid w:val="00EB4C05"/>
    <w:rsid w:val="00EB4E00"/>
    <w:rsid w:val="00EB58BB"/>
    <w:rsid w:val="00EB6CF3"/>
    <w:rsid w:val="00EC1265"/>
    <w:rsid w:val="00EC368E"/>
    <w:rsid w:val="00EC40B8"/>
    <w:rsid w:val="00EC5962"/>
    <w:rsid w:val="00EC7ADD"/>
    <w:rsid w:val="00ED0B59"/>
    <w:rsid w:val="00ED199F"/>
    <w:rsid w:val="00ED36BA"/>
    <w:rsid w:val="00ED5499"/>
    <w:rsid w:val="00ED5BC2"/>
    <w:rsid w:val="00ED6991"/>
    <w:rsid w:val="00EF01DE"/>
    <w:rsid w:val="00EF2029"/>
    <w:rsid w:val="00EF535D"/>
    <w:rsid w:val="00EF659A"/>
    <w:rsid w:val="00F06046"/>
    <w:rsid w:val="00F133F5"/>
    <w:rsid w:val="00F14792"/>
    <w:rsid w:val="00F163E4"/>
    <w:rsid w:val="00F1698C"/>
    <w:rsid w:val="00F16BAF"/>
    <w:rsid w:val="00F202B3"/>
    <w:rsid w:val="00F20BA6"/>
    <w:rsid w:val="00F21BB5"/>
    <w:rsid w:val="00F2221F"/>
    <w:rsid w:val="00F23C4D"/>
    <w:rsid w:val="00F30901"/>
    <w:rsid w:val="00F352A4"/>
    <w:rsid w:val="00F35949"/>
    <w:rsid w:val="00F433B2"/>
    <w:rsid w:val="00F453EC"/>
    <w:rsid w:val="00F459F0"/>
    <w:rsid w:val="00F5190F"/>
    <w:rsid w:val="00F547A1"/>
    <w:rsid w:val="00F611F0"/>
    <w:rsid w:val="00F618DB"/>
    <w:rsid w:val="00F630D1"/>
    <w:rsid w:val="00F63C8E"/>
    <w:rsid w:val="00F64542"/>
    <w:rsid w:val="00F67A9F"/>
    <w:rsid w:val="00F705D4"/>
    <w:rsid w:val="00F72EAB"/>
    <w:rsid w:val="00F7440E"/>
    <w:rsid w:val="00F757DE"/>
    <w:rsid w:val="00F80895"/>
    <w:rsid w:val="00F80D48"/>
    <w:rsid w:val="00F80D72"/>
    <w:rsid w:val="00F82FFD"/>
    <w:rsid w:val="00F85A99"/>
    <w:rsid w:val="00F8679D"/>
    <w:rsid w:val="00F86A04"/>
    <w:rsid w:val="00F90C92"/>
    <w:rsid w:val="00F93801"/>
    <w:rsid w:val="00F93CDE"/>
    <w:rsid w:val="00FA324D"/>
    <w:rsid w:val="00FA5240"/>
    <w:rsid w:val="00FA75B9"/>
    <w:rsid w:val="00FB10D8"/>
    <w:rsid w:val="00FB11E1"/>
    <w:rsid w:val="00FB2B66"/>
    <w:rsid w:val="00FB5380"/>
    <w:rsid w:val="00FB6C62"/>
    <w:rsid w:val="00FC0B21"/>
    <w:rsid w:val="00FC0F9C"/>
    <w:rsid w:val="00FC10A8"/>
    <w:rsid w:val="00FC1ADD"/>
    <w:rsid w:val="00FC3F68"/>
    <w:rsid w:val="00FC620A"/>
    <w:rsid w:val="00FD4A2C"/>
    <w:rsid w:val="00FD679C"/>
    <w:rsid w:val="00FE22E5"/>
    <w:rsid w:val="00FE335D"/>
    <w:rsid w:val="00FE4CEB"/>
    <w:rsid w:val="00FE5867"/>
    <w:rsid w:val="00FF357F"/>
    <w:rsid w:val="00FF37AC"/>
    <w:rsid w:val="00FF4874"/>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DA77"/>
  <w15:docId w15:val="{D272158E-139D-4FBB-A33B-EA204B0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A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E6A89"/>
    <w:rPr>
      <w:rFonts w:asciiTheme="majorHAnsi" w:eastAsiaTheme="majorEastAsia" w:hAnsiTheme="majorHAnsi" w:cstheme="majorBidi"/>
      <w:color w:val="365F91" w:themeColor="accent1" w:themeShade="BF"/>
      <w:sz w:val="26"/>
      <w:szCs w:val="26"/>
    </w:rPr>
  </w:style>
  <w:style w:type="paragraph" w:styleId="af2">
    <w:name w:val="Revision"/>
    <w:hidden/>
    <w:uiPriority w:val="99"/>
    <w:semiHidden/>
    <w:rsid w:val="00DC2EE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132">
      <w:bodyDiv w:val="1"/>
      <w:marLeft w:val="0"/>
      <w:marRight w:val="0"/>
      <w:marTop w:val="0"/>
      <w:marBottom w:val="0"/>
      <w:divBdr>
        <w:top w:val="none" w:sz="0" w:space="0" w:color="auto"/>
        <w:left w:val="none" w:sz="0" w:space="0" w:color="auto"/>
        <w:bottom w:val="none" w:sz="0" w:space="0" w:color="auto"/>
        <w:right w:val="none" w:sz="0" w:space="0" w:color="auto"/>
      </w:divBdr>
    </w:div>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26107495">
      <w:bodyDiv w:val="1"/>
      <w:marLeft w:val="0"/>
      <w:marRight w:val="0"/>
      <w:marTop w:val="0"/>
      <w:marBottom w:val="0"/>
      <w:divBdr>
        <w:top w:val="none" w:sz="0" w:space="0" w:color="auto"/>
        <w:left w:val="none" w:sz="0" w:space="0" w:color="auto"/>
        <w:bottom w:val="none" w:sz="0" w:space="0" w:color="auto"/>
        <w:right w:val="none" w:sz="0" w:space="0" w:color="auto"/>
      </w:divBdr>
    </w:div>
    <w:div w:id="38475962">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47147149">
      <w:bodyDiv w:val="1"/>
      <w:marLeft w:val="0"/>
      <w:marRight w:val="0"/>
      <w:marTop w:val="0"/>
      <w:marBottom w:val="0"/>
      <w:divBdr>
        <w:top w:val="none" w:sz="0" w:space="0" w:color="auto"/>
        <w:left w:val="none" w:sz="0" w:space="0" w:color="auto"/>
        <w:bottom w:val="none" w:sz="0" w:space="0" w:color="auto"/>
        <w:right w:val="none" w:sz="0" w:space="0" w:color="auto"/>
      </w:divBdr>
    </w:div>
    <w:div w:id="49427542">
      <w:bodyDiv w:val="1"/>
      <w:marLeft w:val="0"/>
      <w:marRight w:val="0"/>
      <w:marTop w:val="0"/>
      <w:marBottom w:val="0"/>
      <w:divBdr>
        <w:top w:val="none" w:sz="0" w:space="0" w:color="auto"/>
        <w:left w:val="none" w:sz="0" w:space="0" w:color="auto"/>
        <w:bottom w:val="none" w:sz="0" w:space="0" w:color="auto"/>
        <w:right w:val="none" w:sz="0" w:space="0" w:color="auto"/>
      </w:divBdr>
    </w:div>
    <w:div w:id="50271997">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51395823">
      <w:bodyDiv w:val="1"/>
      <w:marLeft w:val="0"/>
      <w:marRight w:val="0"/>
      <w:marTop w:val="0"/>
      <w:marBottom w:val="0"/>
      <w:divBdr>
        <w:top w:val="none" w:sz="0" w:space="0" w:color="auto"/>
        <w:left w:val="none" w:sz="0" w:space="0" w:color="auto"/>
        <w:bottom w:val="none" w:sz="0" w:space="0" w:color="auto"/>
        <w:right w:val="none" w:sz="0" w:space="0" w:color="auto"/>
      </w:divBdr>
    </w:div>
    <w:div w:id="53823499">
      <w:bodyDiv w:val="1"/>
      <w:marLeft w:val="0"/>
      <w:marRight w:val="0"/>
      <w:marTop w:val="0"/>
      <w:marBottom w:val="0"/>
      <w:divBdr>
        <w:top w:val="none" w:sz="0" w:space="0" w:color="auto"/>
        <w:left w:val="none" w:sz="0" w:space="0" w:color="auto"/>
        <w:bottom w:val="none" w:sz="0" w:space="0" w:color="auto"/>
        <w:right w:val="none" w:sz="0" w:space="0" w:color="auto"/>
      </w:divBdr>
    </w:div>
    <w:div w:id="54163834">
      <w:bodyDiv w:val="1"/>
      <w:marLeft w:val="0"/>
      <w:marRight w:val="0"/>
      <w:marTop w:val="0"/>
      <w:marBottom w:val="0"/>
      <w:divBdr>
        <w:top w:val="none" w:sz="0" w:space="0" w:color="auto"/>
        <w:left w:val="none" w:sz="0" w:space="0" w:color="auto"/>
        <w:bottom w:val="none" w:sz="0" w:space="0" w:color="auto"/>
        <w:right w:val="none" w:sz="0" w:space="0" w:color="auto"/>
      </w:divBdr>
    </w:div>
    <w:div w:id="56899824">
      <w:bodyDiv w:val="1"/>
      <w:marLeft w:val="0"/>
      <w:marRight w:val="0"/>
      <w:marTop w:val="0"/>
      <w:marBottom w:val="0"/>
      <w:divBdr>
        <w:top w:val="none" w:sz="0" w:space="0" w:color="auto"/>
        <w:left w:val="none" w:sz="0" w:space="0" w:color="auto"/>
        <w:bottom w:val="none" w:sz="0" w:space="0" w:color="auto"/>
        <w:right w:val="none" w:sz="0" w:space="0" w:color="auto"/>
      </w:divBdr>
    </w:div>
    <w:div w:id="59983492">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1105411">
      <w:bodyDiv w:val="1"/>
      <w:marLeft w:val="0"/>
      <w:marRight w:val="0"/>
      <w:marTop w:val="0"/>
      <w:marBottom w:val="0"/>
      <w:divBdr>
        <w:top w:val="none" w:sz="0" w:space="0" w:color="auto"/>
        <w:left w:val="none" w:sz="0" w:space="0" w:color="auto"/>
        <w:bottom w:val="none" w:sz="0" w:space="0" w:color="auto"/>
        <w:right w:val="none" w:sz="0" w:space="0" w:color="auto"/>
      </w:divBdr>
    </w:div>
    <w:div w:id="61368989">
      <w:bodyDiv w:val="1"/>
      <w:marLeft w:val="0"/>
      <w:marRight w:val="0"/>
      <w:marTop w:val="0"/>
      <w:marBottom w:val="0"/>
      <w:divBdr>
        <w:top w:val="none" w:sz="0" w:space="0" w:color="auto"/>
        <w:left w:val="none" w:sz="0" w:space="0" w:color="auto"/>
        <w:bottom w:val="none" w:sz="0" w:space="0" w:color="auto"/>
        <w:right w:val="none" w:sz="0" w:space="0" w:color="auto"/>
      </w:divBdr>
    </w:div>
    <w:div w:id="61873571">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153867">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73404030">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1439302">
      <w:bodyDiv w:val="1"/>
      <w:marLeft w:val="0"/>
      <w:marRight w:val="0"/>
      <w:marTop w:val="0"/>
      <w:marBottom w:val="0"/>
      <w:divBdr>
        <w:top w:val="none" w:sz="0" w:space="0" w:color="auto"/>
        <w:left w:val="none" w:sz="0" w:space="0" w:color="auto"/>
        <w:bottom w:val="none" w:sz="0" w:space="0" w:color="auto"/>
        <w:right w:val="none" w:sz="0" w:space="0" w:color="auto"/>
      </w:divBdr>
    </w:div>
    <w:div w:id="92437279">
      <w:bodyDiv w:val="1"/>
      <w:marLeft w:val="0"/>
      <w:marRight w:val="0"/>
      <w:marTop w:val="0"/>
      <w:marBottom w:val="0"/>
      <w:divBdr>
        <w:top w:val="none" w:sz="0" w:space="0" w:color="auto"/>
        <w:left w:val="none" w:sz="0" w:space="0" w:color="auto"/>
        <w:bottom w:val="none" w:sz="0" w:space="0" w:color="auto"/>
        <w:right w:val="none" w:sz="0" w:space="0" w:color="auto"/>
      </w:divBdr>
    </w:div>
    <w:div w:id="94712864">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1416416">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07773343">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5490940">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0999345">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5822609">
      <w:bodyDiv w:val="1"/>
      <w:marLeft w:val="0"/>
      <w:marRight w:val="0"/>
      <w:marTop w:val="0"/>
      <w:marBottom w:val="0"/>
      <w:divBdr>
        <w:top w:val="none" w:sz="0" w:space="0" w:color="auto"/>
        <w:left w:val="none" w:sz="0" w:space="0" w:color="auto"/>
        <w:bottom w:val="none" w:sz="0" w:space="0" w:color="auto"/>
        <w:right w:val="none" w:sz="0" w:space="0" w:color="auto"/>
      </w:divBdr>
    </w:div>
    <w:div w:id="147216131">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57811031">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67402565">
      <w:bodyDiv w:val="1"/>
      <w:marLeft w:val="0"/>
      <w:marRight w:val="0"/>
      <w:marTop w:val="0"/>
      <w:marBottom w:val="0"/>
      <w:divBdr>
        <w:top w:val="none" w:sz="0" w:space="0" w:color="auto"/>
        <w:left w:val="none" w:sz="0" w:space="0" w:color="auto"/>
        <w:bottom w:val="none" w:sz="0" w:space="0" w:color="auto"/>
        <w:right w:val="none" w:sz="0" w:space="0" w:color="auto"/>
      </w:divBdr>
    </w:div>
    <w:div w:id="173421982">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189610605">
      <w:bodyDiv w:val="1"/>
      <w:marLeft w:val="0"/>
      <w:marRight w:val="0"/>
      <w:marTop w:val="0"/>
      <w:marBottom w:val="0"/>
      <w:divBdr>
        <w:top w:val="none" w:sz="0" w:space="0" w:color="auto"/>
        <w:left w:val="none" w:sz="0" w:space="0" w:color="auto"/>
        <w:bottom w:val="none" w:sz="0" w:space="0" w:color="auto"/>
        <w:right w:val="none" w:sz="0" w:space="0" w:color="auto"/>
      </w:divBdr>
    </w:div>
    <w:div w:id="191650847">
      <w:bodyDiv w:val="1"/>
      <w:marLeft w:val="0"/>
      <w:marRight w:val="0"/>
      <w:marTop w:val="0"/>
      <w:marBottom w:val="0"/>
      <w:divBdr>
        <w:top w:val="none" w:sz="0" w:space="0" w:color="auto"/>
        <w:left w:val="none" w:sz="0" w:space="0" w:color="auto"/>
        <w:bottom w:val="none" w:sz="0" w:space="0" w:color="auto"/>
        <w:right w:val="none" w:sz="0" w:space="0" w:color="auto"/>
      </w:divBdr>
    </w:div>
    <w:div w:id="194079160">
      <w:bodyDiv w:val="1"/>
      <w:marLeft w:val="0"/>
      <w:marRight w:val="0"/>
      <w:marTop w:val="0"/>
      <w:marBottom w:val="0"/>
      <w:divBdr>
        <w:top w:val="none" w:sz="0" w:space="0" w:color="auto"/>
        <w:left w:val="none" w:sz="0" w:space="0" w:color="auto"/>
        <w:bottom w:val="none" w:sz="0" w:space="0" w:color="auto"/>
        <w:right w:val="none" w:sz="0" w:space="0" w:color="auto"/>
      </w:divBdr>
    </w:div>
    <w:div w:id="197788423">
      <w:bodyDiv w:val="1"/>
      <w:marLeft w:val="0"/>
      <w:marRight w:val="0"/>
      <w:marTop w:val="0"/>
      <w:marBottom w:val="0"/>
      <w:divBdr>
        <w:top w:val="none" w:sz="0" w:space="0" w:color="auto"/>
        <w:left w:val="none" w:sz="0" w:space="0" w:color="auto"/>
        <w:bottom w:val="none" w:sz="0" w:space="0" w:color="auto"/>
        <w:right w:val="none" w:sz="0" w:space="0" w:color="auto"/>
      </w:divBdr>
    </w:div>
    <w:div w:id="200168837">
      <w:bodyDiv w:val="1"/>
      <w:marLeft w:val="0"/>
      <w:marRight w:val="0"/>
      <w:marTop w:val="0"/>
      <w:marBottom w:val="0"/>
      <w:divBdr>
        <w:top w:val="none" w:sz="0" w:space="0" w:color="auto"/>
        <w:left w:val="none" w:sz="0" w:space="0" w:color="auto"/>
        <w:bottom w:val="none" w:sz="0" w:space="0" w:color="auto"/>
        <w:right w:val="none" w:sz="0" w:space="0" w:color="auto"/>
      </w:divBdr>
    </w:div>
    <w:div w:id="208759816">
      <w:bodyDiv w:val="1"/>
      <w:marLeft w:val="0"/>
      <w:marRight w:val="0"/>
      <w:marTop w:val="0"/>
      <w:marBottom w:val="0"/>
      <w:divBdr>
        <w:top w:val="none" w:sz="0" w:space="0" w:color="auto"/>
        <w:left w:val="none" w:sz="0" w:space="0" w:color="auto"/>
        <w:bottom w:val="none" w:sz="0" w:space="0" w:color="auto"/>
        <w:right w:val="none" w:sz="0" w:space="0" w:color="auto"/>
      </w:divBdr>
    </w:div>
    <w:div w:id="216672425">
      <w:bodyDiv w:val="1"/>
      <w:marLeft w:val="0"/>
      <w:marRight w:val="0"/>
      <w:marTop w:val="0"/>
      <w:marBottom w:val="0"/>
      <w:divBdr>
        <w:top w:val="none" w:sz="0" w:space="0" w:color="auto"/>
        <w:left w:val="none" w:sz="0" w:space="0" w:color="auto"/>
        <w:bottom w:val="none" w:sz="0" w:space="0" w:color="auto"/>
        <w:right w:val="none" w:sz="0" w:space="0" w:color="auto"/>
      </w:divBdr>
    </w:div>
    <w:div w:id="216861595">
      <w:bodyDiv w:val="1"/>
      <w:marLeft w:val="0"/>
      <w:marRight w:val="0"/>
      <w:marTop w:val="0"/>
      <w:marBottom w:val="0"/>
      <w:divBdr>
        <w:top w:val="none" w:sz="0" w:space="0" w:color="auto"/>
        <w:left w:val="none" w:sz="0" w:space="0" w:color="auto"/>
        <w:bottom w:val="none" w:sz="0" w:space="0" w:color="auto"/>
        <w:right w:val="none" w:sz="0" w:space="0" w:color="auto"/>
      </w:divBdr>
    </w:div>
    <w:div w:id="217596925">
      <w:bodyDiv w:val="1"/>
      <w:marLeft w:val="0"/>
      <w:marRight w:val="0"/>
      <w:marTop w:val="0"/>
      <w:marBottom w:val="0"/>
      <w:divBdr>
        <w:top w:val="none" w:sz="0" w:space="0" w:color="auto"/>
        <w:left w:val="none" w:sz="0" w:space="0" w:color="auto"/>
        <w:bottom w:val="none" w:sz="0" w:space="0" w:color="auto"/>
        <w:right w:val="none" w:sz="0" w:space="0" w:color="auto"/>
      </w:divBdr>
    </w:div>
    <w:div w:id="218052434">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1474955">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3779219">
      <w:bodyDiv w:val="1"/>
      <w:marLeft w:val="0"/>
      <w:marRight w:val="0"/>
      <w:marTop w:val="0"/>
      <w:marBottom w:val="0"/>
      <w:divBdr>
        <w:top w:val="none" w:sz="0" w:space="0" w:color="auto"/>
        <w:left w:val="none" w:sz="0" w:space="0" w:color="auto"/>
        <w:bottom w:val="none" w:sz="0" w:space="0" w:color="auto"/>
        <w:right w:val="none" w:sz="0" w:space="0" w:color="auto"/>
      </w:divBdr>
    </w:div>
    <w:div w:id="237055982">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61838425">
      <w:bodyDiv w:val="1"/>
      <w:marLeft w:val="0"/>
      <w:marRight w:val="0"/>
      <w:marTop w:val="0"/>
      <w:marBottom w:val="0"/>
      <w:divBdr>
        <w:top w:val="none" w:sz="0" w:space="0" w:color="auto"/>
        <w:left w:val="none" w:sz="0" w:space="0" w:color="auto"/>
        <w:bottom w:val="none" w:sz="0" w:space="0" w:color="auto"/>
        <w:right w:val="none" w:sz="0" w:space="0" w:color="auto"/>
      </w:divBdr>
    </w:div>
    <w:div w:id="268708185">
      <w:bodyDiv w:val="1"/>
      <w:marLeft w:val="0"/>
      <w:marRight w:val="0"/>
      <w:marTop w:val="0"/>
      <w:marBottom w:val="0"/>
      <w:divBdr>
        <w:top w:val="none" w:sz="0" w:space="0" w:color="auto"/>
        <w:left w:val="none" w:sz="0" w:space="0" w:color="auto"/>
        <w:bottom w:val="none" w:sz="0" w:space="0" w:color="auto"/>
        <w:right w:val="none" w:sz="0" w:space="0" w:color="auto"/>
      </w:divBdr>
    </w:div>
    <w:div w:id="270167010">
      <w:bodyDiv w:val="1"/>
      <w:marLeft w:val="0"/>
      <w:marRight w:val="0"/>
      <w:marTop w:val="0"/>
      <w:marBottom w:val="0"/>
      <w:divBdr>
        <w:top w:val="none" w:sz="0" w:space="0" w:color="auto"/>
        <w:left w:val="none" w:sz="0" w:space="0" w:color="auto"/>
        <w:bottom w:val="none" w:sz="0" w:space="0" w:color="auto"/>
        <w:right w:val="none" w:sz="0" w:space="0" w:color="auto"/>
      </w:divBdr>
    </w:div>
    <w:div w:id="278143774">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215500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297419134">
      <w:bodyDiv w:val="1"/>
      <w:marLeft w:val="0"/>
      <w:marRight w:val="0"/>
      <w:marTop w:val="0"/>
      <w:marBottom w:val="0"/>
      <w:divBdr>
        <w:top w:val="none" w:sz="0" w:space="0" w:color="auto"/>
        <w:left w:val="none" w:sz="0" w:space="0" w:color="auto"/>
        <w:bottom w:val="none" w:sz="0" w:space="0" w:color="auto"/>
        <w:right w:val="none" w:sz="0" w:space="0" w:color="auto"/>
      </w:divBdr>
    </w:div>
    <w:div w:id="299269160">
      <w:bodyDiv w:val="1"/>
      <w:marLeft w:val="0"/>
      <w:marRight w:val="0"/>
      <w:marTop w:val="0"/>
      <w:marBottom w:val="0"/>
      <w:divBdr>
        <w:top w:val="none" w:sz="0" w:space="0" w:color="auto"/>
        <w:left w:val="none" w:sz="0" w:space="0" w:color="auto"/>
        <w:bottom w:val="none" w:sz="0" w:space="0" w:color="auto"/>
        <w:right w:val="none" w:sz="0" w:space="0" w:color="auto"/>
      </w:divBdr>
    </w:div>
    <w:div w:id="299574914">
      <w:bodyDiv w:val="1"/>
      <w:marLeft w:val="0"/>
      <w:marRight w:val="0"/>
      <w:marTop w:val="0"/>
      <w:marBottom w:val="0"/>
      <w:divBdr>
        <w:top w:val="none" w:sz="0" w:space="0" w:color="auto"/>
        <w:left w:val="none" w:sz="0" w:space="0" w:color="auto"/>
        <w:bottom w:val="none" w:sz="0" w:space="0" w:color="auto"/>
        <w:right w:val="none" w:sz="0" w:space="0" w:color="auto"/>
      </w:divBdr>
    </w:div>
    <w:div w:id="300891133">
      <w:bodyDiv w:val="1"/>
      <w:marLeft w:val="0"/>
      <w:marRight w:val="0"/>
      <w:marTop w:val="0"/>
      <w:marBottom w:val="0"/>
      <w:divBdr>
        <w:top w:val="none" w:sz="0" w:space="0" w:color="auto"/>
        <w:left w:val="none" w:sz="0" w:space="0" w:color="auto"/>
        <w:bottom w:val="none" w:sz="0" w:space="0" w:color="auto"/>
        <w:right w:val="none" w:sz="0" w:space="0" w:color="auto"/>
      </w:divBdr>
    </w:div>
    <w:div w:id="308247173">
      <w:bodyDiv w:val="1"/>
      <w:marLeft w:val="0"/>
      <w:marRight w:val="0"/>
      <w:marTop w:val="0"/>
      <w:marBottom w:val="0"/>
      <w:divBdr>
        <w:top w:val="none" w:sz="0" w:space="0" w:color="auto"/>
        <w:left w:val="none" w:sz="0" w:space="0" w:color="auto"/>
        <w:bottom w:val="none" w:sz="0" w:space="0" w:color="auto"/>
        <w:right w:val="none" w:sz="0" w:space="0" w:color="auto"/>
      </w:divBdr>
    </w:div>
    <w:div w:id="315185628">
      <w:bodyDiv w:val="1"/>
      <w:marLeft w:val="0"/>
      <w:marRight w:val="0"/>
      <w:marTop w:val="0"/>
      <w:marBottom w:val="0"/>
      <w:divBdr>
        <w:top w:val="none" w:sz="0" w:space="0" w:color="auto"/>
        <w:left w:val="none" w:sz="0" w:space="0" w:color="auto"/>
        <w:bottom w:val="none" w:sz="0" w:space="0" w:color="auto"/>
        <w:right w:val="none" w:sz="0" w:space="0" w:color="auto"/>
      </w:divBdr>
    </w:div>
    <w:div w:id="317539998">
      <w:bodyDiv w:val="1"/>
      <w:marLeft w:val="0"/>
      <w:marRight w:val="0"/>
      <w:marTop w:val="0"/>
      <w:marBottom w:val="0"/>
      <w:divBdr>
        <w:top w:val="none" w:sz="0" w:space="0" w:color="auto"/>
        <w:left w:val="none" w:sz="0" w:space="0" w:color="auto"/>
        <w:bottom w:val="none" w:sz="0" w:space="0" w:color="auto"/>
        <w:right w:val="none" w:sz="0" w:space="0" w:color="auto"/>
      </w:divBdr>
    </w:div>
    <w:div w:id="318536739">
      <w:bodyDiv w:val="1"/>
      <w:marLeft w:val="0"/>
      <w:marRight w:val="0"/>
      <w:marTop w:val="0"/>
      <w:marBottom w:val="0"/>
      <w:divBdr>
        <w:top w:val="none" w:sz="0" w:space="0" w:color="auto"/>
        <w:left w:val="none" w:sz="0" w:space="0" w:color="auto"/>
        <w:bottom w:val="none" w:sz="0" w:space="0" w:color="auto"/>
        <w:right w:val="none" w:sz="0" w:space="0" w:color="auto"/>
      </w:divBdr>
    </w:div>
    <w:div w:id="320542358">
      <w:bodyDiv w:val="1"/>
      <w:marLeft w:val="0"/>
      <w:marRight w:val="0"/>
      <w:marTop w:val="0"/>
      <w:marBottom w:val="0"/>
      <w:divBdr>
        <w:top w:val="none" w:sz="0" w:space="0" w:color="auto"/>
        <w:left w:val="none" w:sz="0" w:space="0" w:color="auto"/>
        <w:bottom w:val="none" w:sz="0" w:space="0" w:color="auto"/>
        <w:right w:val="none" w:sz="0" w:space="0" w:color="auto"/>
      </w:divBdr>
    </w:div>
    <w:div w:id="324283403">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46102832">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358165671">
      <w:bodyDiv w:val="1"/>
      <w:marLeft w:val="0"/>
      <w:marRight w:val="0"/>
      <w:marTop w:val="0"/>
      <w:marBottom w:val="0"/>
      <w:divBdr>
        <w:top w:val="none" w:sz="0" w:space="0" w:color="auto"/>
        <w:left w:val="none" w:sz="0" w:space="0" w:color="auto"/>
        <w:bottom w:val="none" w:sz="0" w:space="0" w:color="auto"/>
        <w:right w:val="none" w:sz="0" w:space="0" w:color="auto"/>
      </w:divBdr>
    </w:div>
    <w:div w:id="367223496">
      <w:bodyDiv w:val="1"/>
      <w:marLeft w:val="0"/>
      <w:marRight w:val="0"/>
      <w:marTop w:val="0"/>
      <w:marBottom w:val="0"/>
      <w:divBdr>
        <w:top w:val="none" w:sz="0" w:space="0" w:color="auto"/>
        <w:left w:val="none" w:sz="0" w:space="0" w:color="auto"/>
        <w:bottom w:val="none" w:sz="0" w:space="0" w:color="auto"/>
        <w:right w:val="none" w:sz="0" w:space="0" w:color="auto"/>
      </w:divBdr>
    </w:div>
    <w:div w:id="369376897">
      <w:bodyDiv w:val="1"/>
      <w:marLeft w:val="0"/>
      <w:marRight w:val="0"/>
      <w:marTop w:val="0"/>
      <w:marBottom w:val="0"/>
      <w:divBdr>
        <w:top w:val="none" w:sz="0" w:space="0" w:color="auto"/>
        <w:left w:val="none" w:sz="0" w:space="0" w:color="auto"/>
        <w:bottom w:val="none" w:sz="0" w:space="0" w:color="auto"/>
        <w:right w:val="none" w:sz="0" w:space="0" w:color="auto"/>
      </w:divBdr>
    </w:div>
    <w:div w:id="380132538">
      <w:bodyDiv w:val="1"/>
      <w:marLeft w:val="0"/>
      <w:marRight w:val="0"/>
      <w:marTop w:val="0"/>
      <w:marBottom w:val="0"/>
      <w:divBdr>
        <w:top w:val="none" w:sz="0" w:space="0" w:color="auto"/>
        <w:left w:val="none" w:sz="0" w:space="0" w:color="auto"/>
        <w:bottom w:val="none" w:sz="0" w:space="0" w:color="auto"/>
        <w:right w:val="none" w:sz="0" w:space="0" w:color="auto"/>
      </w:divBdr>
    </w:div>
    <w:div w:id="381951523">
      <w:bodyDiv w:val="1"/>
      <w:marLeft w:val="0"/>
      <w:marRight w:val="0"/>
      <w:marTop w:val="0"/>
      <w:marBottom w:val="0"/>
      <w:divBdr>
        <w:top w:val="none" w:sz="0" w:space="0" w:color="auto"/>
        <w:left w:val="none" w:sz="0" w:space="0" w:color="auto"/>
        <w:bottom w:val="none" w:sz="0" w:space="0" w:color="auto"/>
        <w:right w:val="none" w:sz="0" w:space="0" w:color="auto"/>
      </w:divBdr>
    </w:div>
    <w:div w:id="385221675">
      <w:bodyDiv w:val="1"/>
      <w:marLeft w:val="0"/>
      <w:marRight w:val="0"/>
      <w:marTop w:val="0"/>
      <w:marBottom w:val="0"/>
      <w:divBdr>
        <w:top w:val="none" w:sz="0" w:space="0" w:color="auto"/>
        <w:left w:val="none" w:sz="0" w:space="0" w:color="auto"/>
        <w:bottom w:val="none" w:sz="0" w:space="0" w:color="auto"/>
        <w:right w:val="none" w:sz="0" w:space="0" w:color="auto"/>
      </w:divBdr>
    </w:div>
    <w:div w:id="387143533">
      <w:bodyDiv w:val="1"/>
      <w:marLeft w:val="0"/>
      <w:marRight w:val="0"/>
      <w:marTop w:val="0"/>
      <w:marBottom w:val="0"/>
      <w:divBdr>
        <w:top w:val="none" w:sz="0" w:space="0" w:color="auto"/>
        <w:left w:val="none" w:sz="0" w:space="0" w:color="auto"/>
        <w:bottom w:val="none" w:sz="0" w:space="0" w:color="auto"/>
        <w:right w:val="none" w:sz="0" w:space="0" w:color="auto"/>
      </w:divBdr>
    </w:div>
    <w:div w:id="395200814">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30706537">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33673857">
      <w:bodyDiv w:val="1"/>
      <w:marLeft w:val="0"/>
      <w:marRight w:val="0"/>
      <w:marTop w:val="0"/>
      <w:marBottom w:val="0"/>
      <w:divBdr>
        <w:top w:val="none" w:sz="0" w:space="0" w:color="auto"/>
        <w:left w:val="none" w:sz="0" w:space="0" w:color="auto"/>
        <w:bottom w:val="none" w:sz="0" w:space="0" w:color="auto"/>
        <w:right w:val="none" w:sz="0" w:space="0" w:color="auto"/>
      </w:divBdr>
    </w:div>
    <w:div w:id="437413190">
      <w:bodyDiv w:val="1"/>
      <w:marLeft w:val="0"/>
      <w:marRight w:val="0"/>
      <w:marTop w:val="0"/>
      <w:marBottom w:val="0"/>
      <w:divBdr>
        <w:top w:val="none" w:sz="0" w:space="0" w:color="auto"/>
        <w:left w:val="none" w:sz="0" w:space="0" w:color="auto"/>
        <w:bottom w:val="none" w:sz="0" w:space="0" w:color="auto"/>
        <w:right w:val="none" w:sz="0" w:space="0" w:color="auto"/>
      </w:divBdr>
    </w:div>
    <w:div w:id="443379009">
      <w:bodyDiv w:val="1"/>
      <w:marLeft w:val="0"/>
      <w:marRight w:val="0"/>
      <w:marTop w:val="0"/>
      <w:marBottom w:val="0"/>
      <w:divBdr>
        <w:top w:val="none" w:sz="0" w:space="0" w:color="auto"/>
        <w:left w:val="none" w:sz="0" w:space="0" w:color="auto"/>
        <w:bottom w:val="none" w:sz="0" w:space="0" w:color="auto"/>
        <w:right w:val="none" w:sz="0" w:space="0" w:color="auto"/>
      </w:divBdr>
    </w:div>
    <w:div w:id="450520716">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0147681">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69438952">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7958704">
      <w:bodyDiv w:val="1"/>
      <w:marLeft w:val="0"/>
      <w:marRight w:val="0"/>
      <w:marTop w:val="0"/>
      <w:marBottom w:val="0"/>
      <w:divBdr>
        <w:top w:val="none" w:sz="0" w:space="0" w:color="auto"/>
        <w:left w:val="none" w:sz="0" w:space="0" w:color="auto"/>
        <w:bottom w:val="none" w:sz="0" w:space="0" w:color="auto"/>
        <w:right w:val="none" w:sz="0" w:space="0" w:color="auto"/>
      </w:divBdr>
    </w:div>
    <w:div w:id="478620906">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2062594">
      <w:bodyDiv w:val="1"/>
      <w:marLeft w:val="0"/>
      <w:marRight w:val="0"/>
      <w:marTop w:val="0"/>
      <w:marBottom w:val="0"/>
      <w:divBdr>
        <w:top w:val="none" w:sz="0" w:space="0" w:color="auto"/>
        <w:left w:val="none" w:sz="0" w:space="0" w:color="auto"/>
        <w:bottom w:val="none" w:sz="0" w:space="0" w:color="auto"/>
        <w:right w:val="none" w:sz="0" w:space="0" w:color="auto"/>
      </w:divBdr>
    </w:div>
    <w:div w:id="492448522">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495652040">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
    <w:div w:id="499198742">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1744346">
      <w:bodyDiv w:val="1"/>
      <w:marLeft w:val="0"/>
      <w:marRight w:val="0"/>
      <w:marTop w:val="0"/>
      <w:marBottom w:val="0"/>
      <w:divBdr>
        <w:top w:val="none" w:sz="0" w:space="0" w:color="auto"/>
        <w:left w:val="none" w:sz="0" w:space="0" w:color="auto"/>
        <w:bottom w:val="none" w:sz="0" w:space="0" w:color="auto"/>
        <w:right w:val="none" w:sz="0" w:space="0" w:color="auto"/>
      </w:divBdr>
    </w:div>
    <w:div w:id="502818035">
      <w:bodyDiv w:val="1"/>
      <w:marLeft w:val="0"/>
      <w:marRight w:val="0"/>
      <w:marTop w:val="0"/>
      <w:marBottom w:val="0"/>
      <w:divBdr>
        <w:top w:val="none" w:sz="0" w:space="0" w:color="auto"/>
        <w:left w:val="none" w:sz="0" w:space="0" w:color="auto"/>
        <w:bottom w:val="none" w:sz="0" w:space="0" w:color="auto"/>
        <w:right w:val="none" w:sz="0" w:space="0" w:color="auto"/>
      </w:divBdr>
      <w:divsChild>
        <w:div w:id="121659603">
          <w:marLeft w:val="0"/>
          <w:marRight w:val="0"/>
          <w:marTop w:val="121"/>
          <w:marBottom w:val="0"/>
          <w:divBdr>
            <w:top w:val="none" w:sz="0" w:space="0" w:color="auto"/>
            <w:left w:val="none" w:sz="0" w:space="0" w:color="auto"/>
            <w:bottom w:val="none" w:sz="0" w:space="0" w:color="auto"/>
            <w:right w:val="none" w:sz="0" w:space="0" w:color="auto"/>
          </w:divBdr>
        </w:div>
      </w:divsChild>
    </w:div>
    <w:div w:id="502933762">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05756277">
      <w:bodyDiv w:val="1"/>
      <w:marLeft w:val="0"/>
      <w:marRight w:val="0"/>
      <w:marTop w:val="0"/>
      <w:marBottom w:val="0"/>
      <w:divBdr>
        <w:top w:val="none" w:sz="0" w:space="0" w:color="auto"/>
        <w:left w:val="none" w:sz="0" w:space="0" w:color="auto"/>
        <w:bottom w:val="none" w:sz="0" w:space="0" w:color="auto"/>
        <w:right w:val="none" w:sz="0" w:space="0" w:color="auto"/>
      </w:divBdr>
    </w:div>
    <w:div w:id="51507766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20895790">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37352527">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49417453">
      <w:bodyDiv w:val="1"/>
      <w:marLeft w:val="0"/>
      <w:marRight w:val="0"/>
      <w:marTop w:val="0"/>
      <w:marBottom w:val="0"/>
      <w:divBdr>
        <w:top w:val="none" w:sz="0" w:space="0" w:color="auto"/>
        <w:left w:val="none" w:sz="0" w:space="0" w:color="auto"/>
        <w:bottom w:val="none" w:sz="0" w:space="0" w:color="auto"/>
        <w:right w:val="none" w:sz="0" w:space="0" w:color="auto"/>
      </w:divBdr>
    </w:div>
    <w:div w:id="562103905">
      <w:bodyDiv w:val="1"/>
      <w:marLeft w:val="0"/>
      <w:marRight w:val="0"/>
      <w:marTop w:val="0"/>
      <w:marBottom w:val="0"/>
      <w:divBdr>
        <w:top w:val="none" w:sz="0" w:space="0" w:color="auto"/>
        <w:left w:val="none" w:sz="0" w:space="0" w:color="auto"/>
        <w:bottom w:val="none" w:sz="0" w:space="0" w:color="auto"/>
        <w:right w:val="none" w:sz="0" w:space="0" w:color="auto"/>
      </w:divBdr>
    </w:div>
    <w:div w:id="563226234">
      <w:bodyDiv w:val="1"/>
      <w:marLeft w:val="0"/>
      <w:marRight w:val="0"/>
      <w:marTop w:val="0"/>
      <w:marBottom w:val="0"/>
      <w:divBdr>
        <w:top w:val="none" w:sz="0" w:space="0" w:color="auto"/>
        <w:left w:val="none" w:sz="0" w:space="0" w:color="auto"/>
        <w:bottom w:val="none" w:sz="0" w:space="0" w:color="auto"/>
        <w:right w:val="none" w:sz="0" w:space="0" w:color="auto"/>
      </w:divBdr>
    </w:div>
    <w:div w:id="566840829">
      <w:bodyDiv w:val="1"/>
      <w:marLeft w:val="0"/>
      <w:marRight w:val="0"/>
      <w:marTop w:val="0"/>
      <w:marBottom w:val="0"/>
      <w:divBdr>
        <w:top w:val="none" w:sz="0" w:space="0" w:color="auto"/>
        <w:left w:val="none" w:sz="0" w:space="0" w:color="auto"/>
        <w:bottom w:val="none" w:sz="0" w:space="0" w:color="auto"/>
        <w:right w:val="none" w:sz="0" w:space="0" w:color="auto"/>
      </w:divBdr>
    </w:div>
    <w:div w:id="569461184">
      <w:bodyDiv w:val="1"/>
      <w:marLeft w:val="0"/>
      <w:marRight w:val="0"/>
      <w:marTop w:val="0"/>
      <w:marBottom w:val="0"/>
      <w:divBdr>
        <w:top w:val="none" w:sz="0" w:space="0" w:color="auto"/>
        <w:left w:val="none" w:sz="0" w:space="0" w:color="auto"/>
        <w:bottom w:val="none" w:sz="0" w:space="0" w:color="auto"/>
        <w:right w:val="none" w:sz="0" w:space="0" w:color="auto"/>
      </w:divBdr>
    </w:div>
    <w:div w:id="574437739">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5459304">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02885180">
      <w:bodyDiv w:val="1"/>
      <w:marLeft w:val="0"/>
      <w:marRight w:val="0"/>
      <w:marTop w:val="0"/>
      <w:marBottom w:val="0"/>
      <w:divBdr>
        <w:top w:val="none" w:sz="0" w:space="0" w:color="auto"/>
        <w:left w:val="none" w:sz="0" w:space="0" w:color="auto"/>
        <w:bottom w:val="none" w:sz="0" w:space="0" w:color="auto"/>
        <w:right w:val="none" w:sz="0" w:space="0" w:color="auto"/>
      </w:divBdr>
    </w:div>
    <w:div w:id="609702081">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18605836">
      <w:bodyDiv w:val="1"/>
      <w:marLeft w:val="0"/>
      <w:marRight w:val="0"/>
      <w:marTop w:val="0"/>
      <w:marBottom w:val="0"/>
      <w:divBdr>
        <w:top w:val="none" w:sz="0" w:space="0" w:color="auto"/>
        <w:left w:val="none" w:sz="0" w:space="0" w:color="auto"/>
        <w:bottom w:val="none" w:sz="0" w:space="0" w:color="auto"/>
        <w:right w:val="none" w:sz="0" w:space="0" w:color="auto"/>
      </w:divBdr>
    </w:div>
    <w:div w:id="645092778">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54603563">
      <w:bodyDiv w:val="1"/>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121"/>
          <w:marBottom w:val="0"/>
          <w:divBdr>
            <w:top w:val="none" w:sz="0" w:space="0" w:color="auto"/>
            <w:left w:val="none" w:sz="0" w:space="0" w:color="auto"/>
            <w:bottom w:val="none" w:sz="0" w:space="0" w:color="auto"/>
            <w:right w:val="none" w:sz="0" w:space="0" w:color="auto"/>
          </w:divBdr>
        </w:div>
      </w:divsChild>
    </w:div>
    <w:div w:id="656500186">
      <w:bodyDiv w:val="1"/>
      <w:marLeft w:val="0"/>
      <w:marRight w:val="0"/>
      <w:marTop w:val="0"/>
      <w:marBottom w:val="0"/>
      <w:divBdr>
        <w:top w:val="none" w:sz="0" w:space="0" w:color="auto"/>
        <w:left w:val="none" w:sz="0" w:space="0" w:color="auto"/>
        <w:bottom w:val="none" w:sz="0" w:space="0" w:color="auto"/>
        <w:right w:val="none" w:sz="0" w:space="0" w:color="auto"/>
      </w:divBdr>
    </w:div>
    <w:div w:id="668168858">
      <w:bodyDiv w:val="1"/>
      <w:marLeft w:val="0"/>
      <w:marRight w:val="0"/>
      <w:marTop w:val="0"/>
      <w:marBottom w:val="0"/>
      <w:divBdr>
        <w:top w:val="none" w:sz="0" w:space="0" w:color="auto"/>
        <w:left w:val="none" w:sz="0" w:space="0" w:color="auto"/>
        <w:bottom w:val="none" w:sz="0" w:space="0" w:color="auto"/>
        <w:right w:val="none" w:sz="0" w:space="0" w:color="auto"/>
      </w:divBdr>
    </w:div>
    <w:div w:id="678240722">
      <w:bodyDiv w:val="1"/>
      <w:marLeft w:val="0"/>
      <w:marRight w:val="0"/>
      <w:marTop w:val="0"/>
      <w:marBottom w:val="0"/>
      <w:divBdr>
        <w:top w:val="none" w:sz="0" w:space="0" w:color="auto"/>
        <w:left w:val="none" w:sz="0" w:space="0" w:color="auto"/>
        <w:bottom w:val="none" w:sz="0" w:space="0" w:color="auto"/>
        <w:right w:val="none" w:sz="0" w:space="0" w:color="auto"/>
      </w:divBdr>
    </w:div>
    <w:div w:id="680357495">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15130576">
      <w:bodyDiv w:val="1"/>
      <w:marLeft w:val="0"/>
      <w:marRight w:val="0"/>
      <w:marTop w:val="0"/>
      <w:marBottom w:val="0"/>
      <w:divBdr>
        <w:top w:val="none" w:sz="0" w:space="0" w:color="auto"/>
        <w:left w:val="none" w:sz="0" w:space="0" w:color="auto"/>
        <w:bottom w:val="none" w:sz="0" w:space="0" w:color="auto"/>
        <w:right w:val="none" w:sz="0" w:space="0" w:color="auto"/>
      </w:divBdr>
    </w:div>
    <w:div w:id="722561226">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23481933">
      <w:bodyDiv w:val="1"/>
      <w:marLeft w:val="0"/>
      <w:marRight w:val="0"/>
      <w:marTop w:val="0"/>
      <w:marBottom w:val="0"/>
      <w:divBdr>
        <w:top w:val="none" w:sz="0" w:space="0" w:color="auto"/>
        <w:left w:val="none" w:sz="0" w:space="0" w:color="auto"/>
        <w:bottom w:val="none" w:sz="0" w:space="0" w:color="auto"/>
        <w:right w:val="none" w:sz="0" w:space="0" w:color="auto"/>
      </w:divBdr>
    </w:div>
    <w:div w:id="724526780">
      <w:bodyDiv w:val="1"/>
      <w:marLeft w:val="0"/>
      <w:marRight w:val="0"/>
      <w:marTop w:val="0"/>
      <w:marBottom w:val="0"/>
      <w:divBdr>
        <w:top w:val="none" w:sz="0" w:space="0" w:color="auto"/>
        <w:left w:val="none" w:sz="0" w:space="0" w:color="auto"/>
        <w:bottom w:val="none" w:sz="0" w:space="0" w:color="auto"/>
        <w:right w:val="none" w:sz="0" w:space="0" w:color="auto"/>
      </w:divBdr>
    </w:div>
    <w:div w:id="728116301">
      <w:bodyDiv w:val="1"/>
      <w:marLeft w:val="0"/>
      <w:marRight w:val="0"/>
      <w:marTop w:val="0"/>
      <w:marBottom w:val="0"/>
      <w:divBdr>
        <w:top w:val="none" w:sz="0" w:space="0" w:color="auto"/>
        <w:left w:val="none" w:sz="0" w:space="0" w:color="auto"/>
        <w:bottom w:val="none" w:sz="0" w:space="0" w:color="auto"/>
        <w:right w:val="none" w:sz="0" w:space="0" w:color="auto"/>
      </w:divBdr>
    </w:div>
    <w:div w:id="728917406">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1684961">
      <w:bodyDiv w:val="1"/>
      <w:marLeft w:val="0"/>
      <w:marRight w:val="0"/>
      <w:marTop w:val="0"/>
      <w:marBottom w:val="0"/>
      <w:divBdr>
        <w:top w:val="none" w:sz="0" w:space="0" w:color="auto"/>
        <w:left w:val="none" w:sz="0" w:space="0" w:color="auto"/>
        <w:bottom w:val="none" w:sz="0" w:space="0" w:color="auto"/>
        <w:right w:val="none" w:sz="0" w:space="0" w:color="auto"/>
      </w:divBdr>
    </w:div>
    <w:div w:id="744956610">
      <w:bodyDiv w:val="1"/>
      <w:marLeft w:val="0"/>
      <w:marRight w:val="0"/>
      <w:marTop w:val="0"/>
      <w:marBottom w:val="0"/>
      <w:divBdr>
        <w:top w:val="none" w:sz="0" w:space="0" w:color="auto"/>
        <w:left w:val="none" w:sz="0" w:space="0" w:color="auto"/>
        <w:bottom w:val="none" w:sz="0" w:space="0" w:color="auto"/>
        <w:right w:val="none" w:sz="0" w:space="0" w:color="auto"/>
      </w:divBdr>
    </w:div>
    <w:div w:id="746150942">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1656572">
      <w:bodyDiv w:val="1"/>
      <w:marLeft w:val="0"/>
      <w:marRight w:val="0"/>
      <w:marTop w:val="0"/>
      <w:marBottom w:val="0"/>
      <w:divBdr>
        <w:top w:val="none" w:sz="0" w:space="0" w:color="auto"/>
        <w:left w:val="none" w:sz="0" w:space="0" w:color="auto"/>
        <w:bottom w:val="none" w:sz="0" w:space="0" w:color="auto"/>
        <w:right w:val="none" w:sz="0" w:space="0" w:color="auto"/>
      </w:divBdr>
    </w:div>
    <w:div w:id="753741106">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56750749">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6775057">
      <w:bodyDiv w:val="1"/>
      <w:marLeft w:val="0"/>
      <w:marRight w:val="0"/>
      <w:marTop w:val="0"/>
      <w:marBottom w:val="0"/>
      <w:divBdr>
        <w:top w:val="none" w:sz="0" w:space="0" w:color="auto"/>
        <w:left w:val="none" w:sz="0" w:space="0" w:color="auto"/>
        <w:bottom w:val="none" w:sz="0" w:space="0" w:color="auto"/>
        <w:right w:val="none" w:sz="0" w:space="0" w:color="auto"/>
      </w:divBdr>
    </w:div>
    <w:div w:id="768891511">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2672250">
      <w:bodyDiv w:val="1"/>
      <w:marLeft w:val="0"/>
      <w:marRight w:val="0"/>
      <w:marTop w:val="0"/>
      <w:marBottom w:val="0"/>
      <w:divBdr>
        <w:top w:val="none" w:sz="0" w:space="0" w:color="auto"/>
        <w:left w:val="none" w:sz="0" w:space="0" w:color="auto"/>
        <w:bottom w:val="none" w:sz="0" w:space="0" w:color="auto"/>
        <w:right w:val="none" w:sz="0" w:space="0" w:color="auto"/>
      </w:divBdr>
    </w:div>
    <w:div w:id="774209376">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7993229">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79179982">
      <w:bodyDiv w:val="1"/>
      <w:marLeft w:val="0"/>
      <w:marRight w:val="0"/>
      <w:marTop w:val="0"/>
      <w:marBottom w:val="0"/>
      <w:divBdr>
        <w:top w:val="none" w:sz="0" w:space="0" w:color="auto"/>
        <w:left w:val="none" w:sz="0" w:space="0" w:color="auto"/>
        <w:bottom w:val="none" w:sz="0" w:space="0" w:color="auto"/>
        <w:right w:val="none" w:sz="0" w:space="0" w:color="auto"/>
      </w:divBdr>
    </w:div>
    <w:div w:id="784543678">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93793110">
      <w:bodyDiv w:val="1"/>
      <w:marLeft w:val="0"/>
      <w:marRight w:val="0"/>
      <w:marTop w:val="0"/>
      <w:marBottom w:val="0"/>
      <w:divBdr>
        <w:top w:val="none" w:sz="0" w:space="0" w:color="auto"/>
        <w:left w:val="none" w:sz="0" w:space="0" w:color="auto"/>
        <w:bottom w:val="none" w:sz="0" w:space="0" w:color="auto"/>
        <w:right w:val="none" w:sz="0" w:space="0" w:color="auto"/>
      </w:divBdr>
    </w:div>
    <w:div w:id="805395749">
      <w:bodyDiv w:val="1"/>
      <w:marLeft w:val="0"/>
      <w:marRight w:val="0"/>
      <w:marTop w:val="0"/>
      <w:marBottom w:val="0"/>
      <w:divBdr>
        <w:top w:val="none" w:sz="0" w:space="0" w:color="auto"/>
        <w:left w:val="none" w:sz="0" w:space="0" w:color="auto"/>
        <w:bottom w:val="none" w:sz="0" w:space="0" w:color="auto"/>
        <w:right w:val="none" w:sz="0" w:space="0" w:color="auto"/>
      </w:divBdr>
    </w:div>
    <w:div w:id="807238761">
      <w:bodyDiv w:val="1"/>
      <w:marLeft w:val="0"/>
      <w:marRight w:val="0"/>
      <w:marTop w:val="0"/>
      <w:marBottom w:val="0"/>
      <w:divBdr>
        <w:top w:val="none" w:sz="0" w:space="0" w:color="auto"/>
        <w:left w:val="none" w:sz="0" w:space="0" w:color="auto"/>
        <w:bottom w:val="none" w:sz="0" w:space="0" w:color="auto"/>
        <w:right w:val="none" w:sz="0" w:space="0" w:color="auto"/>
      </w:divBdr>
    </w:div>
    <w:div w:id="811218901">
      <w:bodyDiv w:val="1"/>
      <w:marLeft w:val="0"/>
      <w:marRight w:val="0"/>
      <w:marTop w:val="0"/>
      <w:marBottom w:val="0"/>
      <w:divBdr>
        <w:top w:val="none" w:sz="0" w:space="0" w:color="auto"/>
        <w:left w:val="none" w:sz="0" w:space="0" w:color="auto"/>
        <w:bottom w:val="none" w:sz="0" w:space="0" w:color="auto"/>
        <w:right w:val="none" w:sz="0" w:space="0" w:color="auto"/>
      </w:divBdr>
    </w:div>
    <w:div w:id="818691214">
      <w:bodyDiv w:val="1"/>
      <w:marLeft w:val="0"/>
      <w:marRight w:val="0"/>
      <w:marTop w:val="0"/>
      <w:marBottom w:val="0"/>
      <w:divBdr>
        <w:top w:val="none" w:sz="0" w:space="0" w:color="auto"/>
        <w:left w:val="none" w:sz="0" w:space="0" w:color="auto"/>
        <w:bottom w:val="none" w:sz="0" w:space="0" w:color="auto"/>
        <w:right w:val="none" w:sz="0" w:space="0" w:color="auto"/>
      </w:divBdr>
    </w:div>
    <w:div w:id="819812267">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29056932">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722">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48526576">
      <w:bodyDiv w:val="1"/>
      <w:marLeft w:val="0"/>
      <w:marRight w:val="0"/>
      <w:marTop w:val="0"/>
      <w:marBottom w:val="0"/>
      <w:divBdr>
        <w:top w:val="none" w:sz="0" w:space="0" w:color="auto"/>
        <w:left w:val="none" w:sz="0" w:space="0" w:color="auto"/>
        <w:bottom w:val="none" w:sz="0" w:space="0" w:color="auto"/>
        <w:right w:val="none" w:sz="0" w:space="0" w:color="auto"/>
      </w:divBdr>
    </w:div>
    <w:div w:id="849413979">
      <w:bodyDiv w:val="1"/>
      <w:marLeft w:val="0"/>
      <w:marRight w:val="0"/>
      <w:marTop w:val="0"/>
      <w:marBottom w:val="0"/>
      <w:divBdr>
        <w:top w:val="none" w:sz="0" w:space="0" w:color="auto"/>
        <w:left w:val="none" w:sz="0" w:space="0" w:color="auto"/>
        <w:bottom w:val="none" w:sz="0" w:space="0" w:color="auto"/>
        <w:right w:val="none" w:sz="0" w:space="0" w:color="auto"/>
      </w:divBdr>
    </w:div>
    <w:div w:id="852494550">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69146679">
      <w:bodyDiv w:val="1"/>
      <w:marLeft w:val="0"/>
      <w:marRight w:val="0"/>
      <w:marTop w:val="0"/>
      <w:marBottom w:val="0"/>
      <w:divBdr>
        <w:top w:val="none" w:sz="0" w:space="0" w:color="auto"/>
        <w:left w:val="none" w:sz="0" w:space="0" w:color="auto"/>
        <w:bottom w:val="none" w:sz="0" w:space="0" w:color="auto"/>
        <w:right w:val="none" w:sz="0" w:space="0" w:color="auto"/>
      </w:divBdr>
    </w:div>
    <w:div w:id="86973076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4197132">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876745460">
      <w:bodyDiv w:val="1"/>
      <w:marLeft w:val="0"/>
      <w:marRight w:val="0"/>
      <w:marTop w:val="0"/>
      <w:marBottom w:val="0"/>
      <w:divBdr>
        <w:top w:val="none" w:sz="0" w:space="0" w:color="auto"/>
        <w:left w:val="none" w:sz="0" w:space="0" w:color="auto"/>
        <w:bottom w:val="none" w:sz="0" w:space="0" w:color="auto"/>
        <w:right w:val="none" w:sz="0" w:space="0" w:color="auto"/>
      </w:divBdr>
    </w:div>
    <w:div w:id="880633874">
      <w:bodyDiv w:val="1"/>
      <w:marLeft w:val="0"/>
      <w:marRight w:val="0"/>
      <w:marTop w:val="0"/>
      <w:marBottom w:val="0"/>
      <w:divBdr>
        <w:top w:val="none" w:sz="0" w:space="0" w:color="auto"/>
        <w:left w:val="none" w:sz="0" w:space="0" w:color="auto"/>
        <w:bottom w:val="none" w:sz="0" w:space="0" w:color="auto"/>
        <w:right w:val="none" w:sz="0" w:space="0" w:color="auto"/>
      </w:divBdr>
    </w:div>
    <w:div w:id="900477737">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0655424">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2033909">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4629007">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3029564">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55328432">
      <w:bodyDiv w:val="1"/>
      <w:marLeft w:val="0"/>
      <w:marRight w:val="0"/>
      <w:marTop w:val="0"/>
      <w:marBottom w:val="0"/>
      <w:divBdr>
        <w:top w:val="none" w:sz="0" w:space="0" w:color="auto"/>
        <w:left w:val="none" w:sz="0" w:space="0" w:color="auto"/>
        <w:bottom w:val="none" w:sz="0" w:space="0" w:color="auto"/>
        <w:right w:val="none" w:sz="0" w:space="0" w:color="auto"/>
      </w:divBdr>
    </w:div>
    <w:div w:id="966937439">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85401267">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12414836">
      <w:bodyDiv w:val="1"/>
      <w:marLeft w:val="0"/>
      <w:marRight w:val="0"/>
      <w:marTop w:val="0"/>
      <w:marBottom w:val="0"/>
      <w:divBdr>
        <w:top w:val="none" w:sz="0" w:space="0" w:color="auto"/>
        <w:left w:val="none" w:sz="0" w:space="0" w:color="auto"/>
        <w:bottom w:val="none" w:sz="0" w:space="0" w:color="auto"/>
        <w:right w:val="none" w:sz="0" w:space="0" w:color="auto"/>
      </w:divBdr>
    </w:div>
    <w:div w:id="1013648882">
      <w:bodyDiv w:val="1"/>
      <w:marLeft w:val="0"/>
      <w:marRight w:val="0"/>
      <w:marTop w:val="0"/>
      <w:marBottom w:val="0"/>
      <w:divBdr>
        <w:top w:val="none" w:sz="0" w:space="0" w:color="auto"/>
        <w:left w:val="none" w:sz="0" w:space="0" w:color="auto"/>
        <w:bottom w:val="none" w:sz="0" w:space="0" w:color="auto"/>
        <w:right w:val="none" w:sz="0" w:space="0" w:color="auto"/>
      </w:divBdr>
    </w:div>
    <w:div w:id="1015418521">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20401535">
      <w:bodyDiv w:val="1"/>
      <w:marLeft w:val="0"/>
      <w:marRight w:val="0"/>
      <w:marTop w:val="0"/>
      <w:marBottom w:val="0"/>
      <w:divBdr>
        <w:top w:val="none" w:sz="0" w:space="0" w:color="auto"/>
        <w:left w:val="none" w:sz="0" w:space="0" w:color="auto"/>
        <w:bottom w:val="none" w:sz="0" w:space="0" w:color="auto"/>
        <w:right w:val="none" w:sz="0" w:space="0" w:color="auto"/>
      </w:divBdr>
    </w:div>
    <w:div w:id="1020547010">
      <w:bodyDiv w:val="1"/>
      <w:marLeft w:val="0"/>
      <w:marRight w:val="0"/>
      <w:marTop w:val="0"/>
      <w:marBottom w:val="0"/>
      <w:divBdr>
        <w:top w:val="none" w:sz="0" w:space="0" w:color="auto"/>
        <w:left w:val="none" w:sz="0" w:space="0" w:color="auto"/>
        <w:bottom w:val="none" w:sz="0" w:space="0" w:color="auto"/>
        <w:right w:val="none" w:sz="0" w:space="0" w:color="auto"/>
      </w:divBdr>
    </w:div>
    <w:div w:id="1026103344">
      <w:bodyDiv w:val="1"/>
      <w:marLeft w:val="0"/>
      <w:marRight w:val="0"/>
      <w:marTop w:val="0"/>
      <w:marBottom w:val="0"/>
      <w:divBdr>
        <w:top w:val="none" w:sz="0" w:space="0" w:color="auto"/>
        <w:left w:val="none" w:sz="0" w:space="0" w:color="auto"/>
        <w:bottom w:val="none" w:sz="0" w:space="0" w:color="auto"/>
        <w:right w:val="none" w:sz="0" w:space="0" w:color="auto"/>
      </w:divBdr>
    </w:div>
    <w:div w:id="1029722574">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572911">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40789445">
      <w:bodyDiv w:val="1"/>
      <w:marLeft w:val="0"/>
      <w:marRight w:val="0"/>
      <w:marTop w:val="0"/>
      <w:marBottom w:val="0"/>
      <w:divBdr>
        <w:top w:val="none" w:sz="0" w:space="0" w:color="auto"/>
        <w:left w:val="none" w:sz="0" w:space="0" w:color="auto"/>
        <w:bottom w:val="none" w:sz="0" w:space="0" w:color="auto"/>
        <w:right w:val="none" w:sz="0" w:space="0" w:color="auto"/>
      </w:divBdr>
    </w:div>
    <w:div w:id="1054619604">
      <w:bodyDiv w:val="1"/>
      <w:marLeft w:val="0"/>
      <w:marRight w:val="0"/>
      <w:marTop w:val="0"/>
      <w:marBottom w:val="0"/>
      <w:divBdr>
        <w:top w:val="none" w:sz="0" w:space="0" w:color="auto"/>
        <w:left w:val="none" w:sz="0" w:space="0" w:color="auto"/>
        <w:bottom w:val="none" w:sz="0" w:space="0" w:color="auto"/>
        <w:right w:val="none" w:sz="0" w:space="0" w:color="auto"/>
      </w:divBdr>
    </w:div>
    <w:div w:id="1057631235">
      <w:bodyDiv w:val="1"/>
      <w:marLeft w:val="0"/>
      <w:marRight w:val="0"/>
      <w:marTop w:val="0"/>
      <w:marBottom w:val="0"/>
      <w:divBdr>
        <w:top w:val="none" w:sz="0" w:space="0" w:color="auto"/>
        <w:left w:val="none" w:sz="0" w:space="0" w:color="auto"/>
        <w:bottom w:val="none" w:sz="0" w:space="0" w:color="auto"/>
        <w:right w:val="none" w:sz="0" w:space="0" w:color="auto"/>
      </w:divBdr>
    </w:div>
    <w:div w:id="1059938729">
      <w:bodyDiv w:val="1"/>
      <w:marLeft w:val="0"/>
      <w:marRight w:val="0"/>
      <w:marTop w:val="0"/>
      <w:marBottom w:val="0"/>
      <w:divBdr>
        <w:top w:val="none" w:sz="0" w:space="0" w:color="auto"/>
        <w:left w:val="none" w:sz="0" w:space="0" w:color="auto"/>
        <w:bottom w:val="none" w:sz="0" w:space="0" w:color="auto"/>
        <w:right w:val="none" w:sz="0" w:space="0" w:color="auto"/>
      </w:divBdr>
    </w:div>
    <w:div w:id="1060176028">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257174">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409160">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5006444">
      <w:bodyDiv w:val="1"/>
      <w:marLeft w:val="0"/>
      <w:marRight w:val="0"/>
      <w:marTop w:val="0"/>
      <w:marBottom w:val="0"/>
      <w:divBdr>
        <w:top w:val="none" w:sz="0" w:space="0" w:color="auto"/>
        <w:left w:val="none" w:sz="0" w:space="0" w:color="auto"/>
        <w:bottom w:val="none" w:sz="0" w:space="0" w:color="auto"/>
        <w:right w:val="none" w:sz="0" w:space="0" w:color="auto"/>
      </w:divBdr>
    </w:div>
    <w:div w:id="1106345429">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0392560">
      <w:bodyDiv w:val="1"/>
      <w:marLeft w:val="0"/>
      <w:marRight w:val="0"/>
      <w:marTop w:val="0"/>
      <w:marBottom w:val="0"/>
      <w:divBdr>
        <w:top w:val="none" w:sz="0" w:space="0" w:color="auto"/>
        <w:left w:val="none" w:sz="0" w:space="0" w:color="auto"/>
        <w:bottom w:val="none" w:sz="0" w:space="0" w:color="auto"/>
        <w:right w:val="none" w:sz="0" w:space="0" w:color="auto"/>
      </w:divBdr>
    </w:div>
    <w:div w:id="1110665234">
      <w:bodyDiv w:val="1"/>
      <w:marLeft w:val="0"/>
      <w:marRight w:val="0"/>
      <w:marTop w:val="0"/>
      <w:marBottom w:val="0"/>
      <w:divBdr>
        <w:top w:val="none" w:sz="0" w:space="0" w:color="auto"/>
        <w:left w:val="none" w:sz="0" w:space="0" w:color="auto"/>
        <w:bottom w:val="none" w:sz="0" w:space="0" w:color="auto"/>
        <w:right w:val="none" w:sz="0" w:space="0" w:color="auto"/>
      </w:divBdr>
    </w:div>
    <w:div w:id="1116293448">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18724429">
      <w:bodyDiv w:val="1"/>
      <w:marLeft w:val="0"/>
      <w:marRight w:val="0"/>
      <w:marTop w:val="0"/>
      <w:marBottom w:val="0"/>
      <w:divBdr>
        <w:top w:val="none" w:sz="0" w:space="0" w:color="auto"/>
        <w:left w:val="none" w:sz="0" w:space="0" w:color="auto"/>
        <w:bottom w:val="none" w:sz="0" w:space="0" w:color="auto"/>
        <w:right w:val="none" w:sz="0" w:space="0" w:color="auto"/>
      </w:divBdr>
    </w:div>
    <w:div w:id="1119567087">
      <w:bodyDiv w:val="1"/>
      <w:marLeft w:val="0"/>
      <w:marRight w:val="0"/>
      <w:marTop w:val="0"/>
      <w:marBottom w:val="0"/>
      <w:divBdr>
        <w:top w:val="none" w:sz="0" w:space="0" w:color="auto"/>
        <w:left w:val="none" w:sz="0" w:space="0" w:color="auto"/>
        <w:bottom w:val="none" w:sz="0" w:space="0" w:color="auto"/>
        <w:right w:val="none" w:sz="0" w:space="0" w:color="auto"/>
      </w:divBdr>
    </w:div>
    <w:div w:id="1122184623">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33255342">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3424156">
      <w:bodyDiv w:val="1"/>
      <w:marLeft w:val="0"/>
      <w:marRight w:val="0"/>
      <w:marTop w:val="0"/>
      <w:marBottom w:val="0"/>
      <w:divBdr>
        <w:top w:val="none" w:sz="0" w:space="0" w:color="auto"/>
        <w:left w:val="none" w:sz="0" w:space="0" w:color="auto"/>
        <w:bottom w:val="none" w:sz="0" w:space="0" w:color="auto"/>
        <w:right w:val="none" w:sz="0" w:space="0" w:color="auto"/>
      </w:divBdr>
    </w:div>
    <w:div w:id="1148591191">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58154060">
      <w:bodyDiv w:val="1"/>
      <w:marLeft w:val="0"/>
      <w:marRight w:val="0"/>
      <w:marTop w:val="0"/>
      <w:marBottom w:val="0"/>
      <w:divBdr>
        <w:top w:val="none" w:sz="0" w:space="0" w:color="auto"/>
        <w:left w:val="none" w:sz="0" w:space="0" w:color="auto"/>
        <w:bottom w:val="none" w:sz="0" w:space="0" w:color="auto"/>
        <w:right w:val="none" w:sz="0" w:space="0" w:color="auto"/>
      </w:divBdr>
    </w:div>
    <w:div w:id="1162162812">
      <w:bodyDiv w:val="1"/>
      <w:marLeft w:val="0"/>
      <w:marRight w:val="0"/>
      <w:marTop w:val="0"/>
      <w:marBottom w:val="0"/>
      <w:divBdr>
        <w:top w:val="none" w:sz="0" w:space="0" w:color="auto"/>
        <w:left w:val="none" w:sz="0" w:space="0" w:color="auto"/>
        <w:bottom w:val="none" w:sz="0" w:space="0" w:color="auto"/>
        <w:right w:val="none" w:sz="0" w:space="0" w:color="auto"/>
      </w:divBdr>
    </w:div>
    <w:div w:id="1174341071">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184976958">
      <w:bodyDiv w:val="1"/>
      <w:marLeft w:val="0"/>
      <w:marRight w:val="0"/>
      <w:marTop w:val="0"/>
      <w:marBottom w:val="0"/>
      <w:divBdr>
        <w:top w:val="none" w:sz="0" w:space="0" w:color="auto"/>
        <w:left w:val="none" w:sz="0" w:space="0" w:color="auto"/>
        <w:bottom w:val="none" w:sz="0" w:space="0" w:color="auto"/>
        <w:right w:val="none" w:sz="0" w:space="0" w:color="auto"/>
      </w:divBdr>
    </w:div>
    <w:div w:id="1187989123">
      <w:bodyDiv w:val="1"/>
      <w:marLeft w:val="0"/>
      <w:marRight w:val="0"/>
      <w:marTop w:val="0"/>
      <w:marBottom w:val="0"/>
      <w:divBdr>
        <w:top w:val="none" w:sz="0" w:space="0" w:color="auto"/>
        <w:left w:val="none" w:sz="0" w:space="0" w:color="auto"/>
        <w:bottom w:val="none" w:sz="0" w:space="0" w:color="auto"/>
        <w:right w:val="none" w:sz="0" w:space="0" w:color="auto"/>
      </w:divBdr>
    </w:div>
    <w:div w:id="1195188579">
      <w:bodyDiv w:val="1"/>
      <w:marLeft w:val="0"/>
      <w:marRight w:val="0"/>
      <w:marTop w:val="0"/>
      <w:marBottom w:val="0"/>
      <w:divBdr>
        <w:top w:val="none" w:sz="0" w:space="0" w:color="auto"/>
        <w:left w:val="none" w:sz="0" w:space="0" w:color="auto"/>
        <w:bottom w:val="none" w:sz="0" w:space="0" w:color="auto"/>
        <w:right w:val="none" w:sz="0" w:space="0" w:color="auto"/>
      </w:divBdr>
    </w:div>
    <w:div w:id="1201210786">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1266666">
      <w:bodyDiv w:val="1"/>
      <w:marLeft w:val="0"/>
      <w:marRight w:val="0"/>
      <w:marTop w:val="0"/>
      <w:marBottom w:val="0"/>
      <w:divBdr>
        <w:top w:val="none" w:sz="0" w:space="0" w:color="auto"/>
        <w:left w:val="none" w:sz="0" w:space="0" w:color="auto"/>
        <w:bottom w:val="none" w:sz="0" w:space="0" w:color="auto"/>
        <w:right w:val="none" w:sz="0" w:space="0" w:color="auto"/>
      </w:divBdr>
    </w:div>
    <w:div w:id="1212040338">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15969751">
      <w:bodyDiv w:val="1"/>
      <w:marLeft w:val="0"/>
      <w:marRight w:val="0"/>
      <w:marTop w:val="0"/>
      <w:marBottom w:val="0"/>
      <w:divBdr>
        <w:top w:val="none" w:sz="0" w:space="0" w:color="auto"/>
        <w:left w:val="none" w:sz="0" w:space="0" w:color="auto"/>
        <w:bottom w:val="none" w:sz="0" w:space="0" w:color="auto"/>
        <w:right w:val="none" w:sz="0" w:space="0" w:color="auto"/>
      </w:divBdr>
    </w:div>
    <w:div w:id="1229266054">
      <w:bodyDiv w:val="1"/>
      <w:marLeft w:val="0"/>
      <w:marRight w:val="0"/>
      <w:marTop w:val="0"/>
      <w:marBottom w:val="0"/>
      <w:divBdr>
        <w:top w:val="none" w:sz="0" w:space="0" w:color="auto"/>
        <w:left w:val="none" w:sz="0" w:space="0" w:color="auto"/>
        <w:bottom w:val="none" w:sz="0" w:space="0" w:color="auto"/>
        <w:right w:val="none" w:sz="0" w:space="0" w:color="auto"/>
      </w:divBdr>
    </w:div>
    <w:div w:id="1237667910">
      <w:bodyDiv w:val="1"/>
      <w:marLeft w:val="0"/>
      <w:marRight w:val="0"/>
      <w:marTop w:val="0"/>
      <w:marBottom w:val="0"/>
      <w:divBdr>
        <w:top w:val="none" w:sz="0" w:space="0" w:color="auto"/>
        <w:left w:val="none" w:sz="0" w:space="0" w:color="auto"/>
        <w:bottom w:val="none" w:sz="0" w:space="0" w:color="auto"/>
        <w:right w:val="none" w:sz="0" w:space="0" w:color="auto"/>
      </w:divBdr>
    </w:div>
    <w:div w:id="1241403201">
      <w:bodyDiv w:val="1"/>
      <w:marLeft w:val="0"/>
      <w:marRight w:val="0"/>
      <w:marTop w:val="0"/>
      <w:marBottom w:val="0"/>
      <w:divBdr>
        <w:top w:val="none" w:sz="0" w:space="0" w:color="auto"/>
        <w:left w:val="none" w:sz="0" w:space="0" w:color="auto"/>
        <w:bottom w:val="none" w:sz="0" w:space="0" w:color="auto"/>
        <w:right w:val="none" w:sz="0" w:space="0" w:color="auto"/>
      </w:divBdr>
    </w:div>
    <w:div w:id="1244222544">
      <w:bodyDiv w:val="1"/>
      <w:marLeft w:val="0"/>
      <w:marRight w:val="0"/>
      <w:marTop w:val="0"/>
      <w:marBottom w:val="0"/>
      <w:divBdr>
        <w:top w:val="none" w:sz="0" w:space="0" w:color="auto"/>
        <w:left w:val="none" w:sz="0" w:space="0" w:color="auto"/>
        <w:bottom w:val="none" w:sz="0" w:space="0" w:color="auto"/>
        <w:right w:val="none" w:sz="0" w:space="0" w:color="auto"/>
      </w:divBdr>
    </w:div>
    <w:div w:id="1260061091">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72007798">
      <w:bodyDiv w:val="1"/>
      <w:marLeft w:val="0"/>
      <w:marRight w:val="0"/>
      <w:marTop w:val="0"/>
      <w:marBottom w:val="0"/>
      <w:divBdr>
        <w:top w:val="none" w:sz="0" w:space="0" w:color="auto"/>
        <w:left w:val="none" w:sz="0" w:space="0" w:color="auto"/>
        <w:bottom w:val="none" w:sz="0" w:space="0" w:color="auto"/>
        <w:right w:val="none" w:sz="0" w:space="0" w:color="auto"/>
      </w:divBdr>
    </w:div>
    <w:div w:id="1279753600">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1402208">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16571902">
      <w:bodyDiv w:val="1"/>
      <w:marLeft w:val="0"/>
      <w:marRight w:val="0"/>
      <w:marTop w:val="0"/>
      <w:marBottom w:val="0"/>
      <w:divBdr>
        <w:top w:val="none" w:sz="0" w:space="0" w:color="auto"/>
        <w:left w:val="none" w:sz="0" w:space="0" w:color="auto"/>
        <w:bottom w:val="none" w:sz="0" w:space="0" w:color="auto"/>
        <w:right w:val="none" w:sz="0" w:space="0" w:color="auto"/>
      </w:divBdr>
    </w:div>
    <w:div w:id="1322076533">
      <w:bodyDiv w:val="1"/>
      <w:marLeft w:val="0"/>
      <w:marRight w:val="0"/>
      <w:marTop w:val="0"/>
      <w:marBottom w:val="0"/>
      <w:divBdr>
        <w:top w:val="none" w:sz="0" w:space="0" w:color="auto"/>
        <w:left w:val="none" w:sz="0" w:space="0" w:color="auto"/>
        <w:bottom w:val="none" w:sz="0" w:space="0" w:color="auto"/>
        <w:right w:val="none" w:sz="0" w:space="0" w:color="auto"/>
      </w:divBdr>
    </w:div>
    <w:div w:id="1322076818">
      <w:bodyDiv w:val="1"/>
      <w:marLeft w:val="0"/>
      <w:marRight w:val="0"/>
      <w:marTop w:val="0"/>
      <w:marBottom w:val="0"/>
      <w:divBdr>
        <w:top w:val="none" w:sz="0" w:space="0" w:color="auto"/>
        <w:left w:val="none" w:sz="0" w:space="0" w:color="auto"/>
        <w:bottom w:val="none" w:sz="0" w:space="0" w:color="auto"/>
        <w:right w:val="none" w:sz="0" w:space="0" w:color="auto"/>
      </w:divBdr>
    </w:div>
    <w:div w:id="1323006112">
      <w:bodyDiv w:val="1"/>
      <w:marLeft w:val="0"/>
      <w:marRight w:val="0"/>
      <w:marTop w:val="0"/>
      <w:marBottom w:val="0"/>
      <w:divBdr>
        <w:top w:val="none" w:sz="0" w:space="0" w:color="auto"/>
        <w:left w:val="none" w:sz="0" w:space="0" w:color="auto"/>
        <w:bottom w:val="none" w:sz="0" w:space="0" w:color="auto"/>
        <w:right w:val="none" w:sz="0" w:space="0" w:color="auto"/>
      </w:divBdr>
    </w:div>
    <w:div w:id="1323435277">
      <w:bodyDiv w:val="1"/>
      <w:marLeft w:val="0"/>
      <w:marRight w:val="0"/>
      <w:marTop w:val="0"/>
      <w:marBottom w:val="0"/>
      <w:divBdr>
        <w:top w:val="none" w:sz="0" w:space="0" w:color="auto"/>
        <w:left w:val="none" w:sz="0" w:space="0" w:color="auto"/>
        <w:bottom w:val="none" w:sz="0" w:space="0" w:color="auto"/>
        <w:right w:val="none" w:sz="0" w:space="0" w:color="auto"/>
      </w:divBdr>
    </w:div>
    <w:div w:id="1329554892">
      <w:bodyDiv w:val="1"/>
      <w:marLeft w:val="0"/>
      <w:marRight w:val="0"/>
      <w:marTop w:val="0"/>
      <w:marBottom w:val="0"/>
      <w:divBdr>
        <w:top w:val="none" w:sz="0" w:space="0" w:color="auto"/>
        <w:left w:val="none" w:sz="0" w:space="0" w:color="auto"/>
        <w:bottom w:val="none" w:sz="0" w:space="0" w:color="auto"/>
        <w:right w:val="none" w:sz="0" w:space="0" w:color="auto"/>
      </w:divBdr>
    </w:div>
    <w:div w:id="134023263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6592133">
      <w:bodyDiv w:val="1"/>
      <w:marLeft w:val="0"/>
      <w:marRight w:val="0"/>
      <w:marTop w:val="0"/>
      <w:marBottom w:val="0"/>
      <w:divBdr>
        <w:top w:val="none" w:sz="0" w:space="0" w:color="auto"/>
        <w:left w:val="none" w:sz="0" w:space="0" w:color="auto"/>
        <w:bottom w:val="none" w:sz="0" w:space="0" w:color="auto"/>
        <w:right w:val="none" w:sz="0" w:space="0" w:color="auto"/>
      </w:divBdr>
    </w:div>
    <w:div w:id="1347560935">
      <w:bodyDiv w:val="1"/>
      <w:marLeft w:val="0"/>
      <w:marRight w:val="0"/>
      <w:marTop w:val="0"/>
      <w:marBottom w:val="0"/>
      <w:divBdr>
        <w:top w:val="none" w:sz="0" w:space="0" w:color="auto"/>
        <w:left w:val="none" w:sz="0" w:space="0" w:color="auto"/>
        <w:bottom w:val="none" w:sz="0" w:space="0" w:color="auto"/>
        <w:right w:val="none" w:sz="0" w:space="0" w:color="auto"/>
      </w:divBdr>
    </w:div>
    <w:div w:id="1348167416">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55691820">
      <w:bodyDiv w:val="1"/>
      <w:marLeft w:val="0"/>
      <w:marRight w:val="0"/>
      <w:marTop w:val="0"/>
      <w:marBottom w:val="0"/>
      <w:divBdr>
        <w:top w:val="none" w:sz="0" w:space="0" w:color="auto"/>
        <w:left w:val="none" w:sz="0" w:space="0" w:color="auto"/>
        <w:bottom w:val="none" w:sz="0" w:space="0" w:color="auto"/>
        <w:right w:val="none" w:sz="0" w:space="0" w:color="auto"/>
      </w:divBdr>
    </w:div>
    <w:div w:id="1360816432">
      <w:bodyDiv w:val="1"/>
      <w:marLeft w:val="0"/>
      <w:marRight w:val="0"/>
      <w:marTop w:val="0"/>
      <w:marBottom w:val="0"/>
      <w:divBdr>
        <w:top w:val="none" w:sz="0" w:space="0" w:color="auto"/>
        <w:left w:val="none" w:sz="0" w:space="0" w:color="auto"/>
        <w:bottom w:val="none" w:sz="0" w:space="0" w:color="auto"/>
        <w:right w:val="none" w:sz="0" w:space="0" w:color="auto"/>
      </w:divBdr>
    </w:div>
    <w:div w:id="1369839734">
      <w:bodyDiv w:val="1"/>
      <w:marLeft w:val="0"/>
      <w:marRight w:val="0"/>
      <w:marTop w:val="0"/>
      <w:marBottom w:val="0"/>
      <w:divBdr>
        <w:top w:val="none" w:sz="0" w:space="0" w:color="auto"/>
        <w:left w:val="none" w:sz="0" w:space="0" w:color="auto"/>
        <w:bottom w:val="none" w:sz="0" w:space="0" w:color="auto"/>
        <w:right w:val="none" w:sz="0" w:space="0" w:color="auto"/>
      </w:divBdr>
    </w:div>
    <w:div w:id="1375891136">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82830583">
      <w:bodyDiv w:val="1"/>
      <w:marLeft w:val="0"/>
      <w:marRight w:val="0"/>
      <w:marTop w:val="0"/>
      <w:marBottom w:val="0"/>
      <w:divBdr>
        <w:top w:val="none" w:sz="0" w:space="0" w:color="auto"/>
        <w:left w:val="none" w:sz="0" w:space="0" w:color="auto"/>
        <w:bottom w:val="none" w:sz="0" w:space="0" w:color="auto"/>
        <w:right w:val="none" w:sz="0" w:space="0" w:color="auto"/>
      </w:divBdr>
    </w:div>
    <w:div w:id="1385566629">
      <w:bodyDiv w:val="1"/>
      <w:marLeft w:val="0"/>
      <w:marRight w:val="0"/>
      <w:marTop w:val="0"/>
      <w:marBottom w:val="0"/>
      <w:divBdr>
        <w:top w:val="none" w:sz="0" w:space="0" w:color="auto"/>
        <w:left w:val="none" w:sz="0" w:space="0" w:color="auto"/>
        <w:bottom w:val="none" w:sz="0" w:space="0" w:color="auto"/>
        <w:right w:val="none" w:sz="0" w:space="0" w:color="auto"/>
      </w:divBdr>
    </w:div>
    <w:div w:id="1386224179">
      <w:bodyDiv w:val="1"/>
      <w:marLeft w:val="0"/>
      <w:marRight w:val="0"/>
      <w:marTop w:val="0"/>
      <w:marBottom w:val="0"/>
      <w:divBdr>
        <w:top w:val="none" w:sz="0" w:space="0" w:color="auto"/>
        <w:left w:val="none" w:sz="0" w:space="0" w:color="auto"/>
        <w:bottom w:val="none" w:sz="0" w:space="0" w:color="auto"/>
        <w:right w:val="none" w:sz="0" w:space="0" w:color="auto"/>
      </w:divBdr>
    </w:div>
    <w:div w:id="1389180509">
      <w:bodyDiv w:val="1"/>
      <w:marLeft w:val="0"/>
      <w:marRight w:val="0"/>
      <w:marTop w:val="0"/>
      <w:marBottom w:val="0"/>
      <w:divBdr>
        <w:top w:val="none" w:sz="0" w:space="0" w:color="auto"/>
        <w:left w:val="none" w:sz="0" w:space="0" w:color="auto"/>
        <w:bottom w:val="none" w:sz="0" w:space="0" w:color="auto"/>
        <w:right w:val="none" w:sz="0" w:space="0" w:color="auto"/>
      </w:divBdr>
    </w:div>
    <w:div w:id="1390958173">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393654188">
      <w:bodyDiv w:val="1"/>
      <w:marLeft w:val="0"/>
      <w:marRight w:val="0"/>
      <w:marTop w:val="0"/>
      <w:marBottom w:val="0"/>
      <w:divBdr>
        <w:top w:val="none" w:sz="0" w:space="0" w:color="auto"/>
        <w:left w:val="none" w:sz="0" w:space="0" w:color="auto"/>
        <w:bottom w:val="none" w:sz="0" w:space="0" w:color="auto"/>
        <w:right w:val="none" w:sz="0" w:space="0" w:color="auto"/>
      </w:divBdr>
    </w:div>
    <w:div w:id="1396195935">
      <w:bodyDiv w:val="1"/>
      <w:marLeft w:val="0"/>
      <w:marRight w:val="0"/>
      <w:marTop w:val="0"/>
      <w:marBottom w:val="0"/>
      <w:divBdr>
        <w:top w:val="none" w:sz="0" w:space="0" w:color="auto"/>
        <w:left w:val="none" w:sz="0" w:space="0" w:color="auto"/>
        <w:bottom w:val="none" w:sz="0" w:space="0" w:color="auto"/>
        <w:right w:val="none" w:sz="0" w:space="0" w:color="auto"/>
      </w:divBdr>
    </w:div>
    <w:div w:id="1396776400">
      <w:bodyDiv w:val="1"/>
      <w:marLeft w:val="0"/>
      <w:marRight w:val="0"/>
      <w:marTop w:val="0"/>
      <w:marBottom w:val="0"/>
      <w:divBdr>
        <w:top w:val="none" w:sz="0" w:space="0" w:color="auto"/>
        <w:left w:val="none" w:sz="0" w:space="0" w:color="auto"/>
        <w:bottom w:val="none" w:sz="0" w:space="0" w:color="auto"/>
        <w:right w:val="none" w:sz="0" w:space="0" w:color="auto"/>
      </w:divBdr>
    </w:div>
    <w:div w:id="1400326413">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1752717">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08921876">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28187268">
      <w:bodyDiv w:val="1"/>
      <w:marLeft w:val="0"/>
      <w:marRight w:val="0"/>
      <w:marTop w:val="0"/>
      <w:marBottom w:val="0"/>
      <w:divBdr>
        <w:top w:val="none" w:sz="0" w:space="0" w:color="auto"/>
        <w:left w:val="none" w:sz="0" w:space="0" w:color="auto"/>
        <w:bottom w:val="none" w:sz="0" w:space="0" w:color="auto"/>
        <w:right w:val="none" w:sz="0" w:space="0" w:color="auto"/>
      </w:divBdr>
    </w:div>
    <w:div w:id="1434863424">
      <w:bodyDiv w:val="1"/>
      <w:marLeft w:val="0"/>
      <w:marRight w:val="0"/>
      <w:marTop w:val="0"/>
      <w:marBottom w:val="0"/>
      <w:divBdr>
        <w:top w:val="none" w:sz="0" w:space="0" w:color="auto"/>
        <w:left w:val="none" w:sz="0" w:space="0" w:color="auto"/>
        <w:bottom w:val="none" w:sz="0" w:space="0" w:color="auto"/>
        <w:right w:val="none" w:sz="0" w:space="0" w:color="auto"/>
      </w:divBdr>
    </w:div>
    <w:div w:id="1437361647">
      <w:bodyDiv w:val="1"/>
      <w:marLeft w:val="0"/>
      <w:marRight w:val="0"/>
      <w:marTop w:val="0"/>
      <w:marBottom w:val="0"/>
      <w:divBdr>
        <w:top w:val="none" w:sz="0" w:space="0" w:color="auto"/>
        <w:left w:val="none" w:sz="0" w:space="0" w:color="auto"/>
        <w:bottom w:val="none" w:sz="0" w:space="0" w:color="auto"/>
        <w:right w:val="none" w:sz="0" w:space="0" w:color="auto"/>
      </w:divBdr>
    </w:div>
    <w:div w:id="1443692714">
      <w:bodyDiv w:val="1"/>
      <w:marLeft w:val="0"/>
      <w:marRight w:val="0"/>
      <w:marTop w:val="0"/>
      <w:marBottom w:val="0"/>
      <w:divBdr>
        <w:top w:val="none" w:sz="0" w:space="0" w:color="auto"/>
        <w:left w:val="none" w:sz="0" w:space="0" w:color="auto"/>
        <w:bottom w:val="none" w:sz="0" w:space="0" w:color="auto"/>
        <w:right w:val="none" w:sz="0" w:space="0" w:color="auto"/>
      </w:divBdr>
    </w:div>
    <w:div w:id="1445151227">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50776151">
      <w:bodyDiv w:val="1"/>
      <w:marLeft w:val="0"/>
      <w:marRight w:val="0"/>
      <w:marTop w:val="0"/>
      <w:marBottom w:val="0"/>
      <w:divBdr>
        <w:top w:val="none" w:sz="0" w:space="0" w:color="auto"/>
        <w:left w:val="none" w:sz="0" w:space="0" w:color="auto"/>
        <w:bottom w:val="none" w:sz="0" w:space="0" w:color="auto"/>
        <w:right w:val="none" w:sz="0" w:space="0" w:color="auto"/>
      </w:divBdr>
    </w:div>
    <w:div w:id="1455252156">
      <w:bodyDiv w:val="1"/>
      <w:marLeft w:val="0"/>
      <w:marRight w:val="0"/>
      <w:marTop w:val="0"/>
      <w:marBottom w:val="0"/>
      <w:divBdr>
        <w:top w:val="none" w:sz="0" w:space="0" w:color="auto"/>
        <w:left w:val="none" w:sz="0" w:space="0" w:color="auto"/>
        <w:bottom w:val="none" w:sz="0" w:space="0" w:color="auto"/>
        <w:right w:val="none" w:sz="0" w:space="0" w:color="auto"/>
      </w:divBdr>
    </w:div>
    <w:div w:id="1462648652">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480999933">
      <w:bodyDiv w:val="1"/>
      <w:marLeft w:val="0"/>
      <w:marRight w:val="0"/>
      <w:marTop w:val="0"/>
      <w:marBottom w:val="0"/>
      <w:divBdr>
        <w:top w:val="none" w:sz="0" w:space="0" w:color="auto"/>
        <w:left w:val="none" w:sz="0" w:space="0" w:color="auto"/>
        <w:bottom w:val="none" w:sz="0" w:space="0" w:color="auto"/>
        <w:right w:val="none" w:sz="0" w:space="0" w:color="auto"/>
      </w:divBdr>
    </w:div>
    <w:div w:id="1484657242">
      <w:bodyDiv w:val="1"/>
      <w:marLeft w:val="0"/>
      <w:marRight w:val="0"/>
      <w:marTop w:val="0"/>
      <w:marBottom w:val="0"/>
      <w:divBdr>
        <w:top w:val="none" w:sz="0" w:space="0" w:color="auto"/>
        <w:left w:val="none" w:sz="0" w:space="0" w:color="auto"/>
        <w:bottom w:val="none" w:sz="0" w:space="0" w:color="auto"/>
        <w:right w:val="none" w:sz="0" w:space="0" w:color="auto"/>
      </w:divBdr>
      <w:divsChild>
        <w:div w:id="1716077108">
          <w:marLeft w:val="0"/>
          <w:marRight w:val="0"/>
          <w:marTop w:val="121"/>
          <w:marBottom w:val="0"/>
          <w:divBdr>
            <w:top w:val="none" w:sz="0" w:space="0" w:color="auto"/>
            <w:left w:val="none" w:sz="0" w:space="0" w:color="auto"/>
            <w:bottom w:val="none" w:sz="0" w:space="0" w:color="auto"/>
            <w:right w:val="none" w:sz="0" w:space="0" w:color="auto"/>
          </w:divBdr>
        </w:div>
      </w:divsChild>
    </w:div>
    <w:div w:id="1494292695">
      <w:bodyDiv w:val="1"/>
      <w:marLeft w:val="0"/>
      <w:marRight w:val="0"/>
      <w:marTop w:val="0"/>
      <w:marBottom w:val="0"/>
      <w:divBdr>
        <w:top w:val="none" w:sz="0" w:space="0" w:color="auto"/>
        <w:left w:val="none" w:sz="0" w:space="0" w:color="auto"/>
        <w:bottom w:val="none" w:sz="0" w:space="0" w:color="auto"/>
        <w:right w:val="none" w:sz="0" w:space="0" w:color="auto"/>
      </w:divBdr>
    </w:div>
    <w:div w:id="1494955610">
      <w:bodyDiv w:val="1"/>
      <w:marLeft w:val="0"/>
      <w:marRight w:val="0"/>
      <w:marTop w:val="0"/>
      <w:marBottom w:val="0"/>
      <w:divBdr>
        <w:top w:val="none" w:sz="0" w:space="0" w:color="auto"/>
        <w:left w:val="none" w:sz="0" w:space="0" w:color="auto"/>
        <w:bottom w:val="none" w:sz="0" w:space="0" w:color="auto"/>
        <w:right w:val="none" w:sz="0" w:space="0" w:color="auto"/>
      </w:divBdr>
    </w:div>
    <w:div w:id="1498378456">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
    <w:div w:id="1503281100">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09371626">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15805104">
      <w:bodyDiv w:val="1"/>
      <w:marLeft w:val="0"/>
      <w:marRight w:val="0"/>
      <w:marTop w:val="0"/>
      <w:marBottom w:val="0"/>
      <w:divBdr>
        <w:top w:val="none" w:sz="0" w:space="0" w:color="auto"/>
        <w:left w:val="none" w:sz="0" w:space="0" w:color="auto"/>
        <w:bottom w:val="none" w:sz="0" w:space="0" w:color="auto"/>
        <w:right w:val="none" w:sz="0" w:space="0" w:color="auto"/>
      </w:divBdr>
    </w:div>
    <w:div w:id="1517377542">
      <w:bodyDiv w:val="1"/>
      <w:marLeft w:val="0"/>
      <w:marRight w:val="0"/>
      <w:marTop w:val="0"/>
      <w:marBottom w:val="0"/>
      <w:divBdr>
        <w:top w:val="none" w:sz="0" w:space="0" w:color="auto"/>
        <w:left w:val="none" w:sz="0" w:space="0" w:color="auto"/>
        <w:bottom w:val="none" w:sz="0" w:space="0" w:color="auto"/>
        <w:right w:val="none" w:sz="0" w:space="0" w:color="auto"/>
      </w:divBdr>
    </w:div>
    <w:div w:id="15183023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35070269">
      <w:bodyDiv w:val="1"/>
      <w:marLeft w:val="0"/>
      <w:marRight w:val="0"/>
      <w:marTop w:val="0"/>
      <w:marBottom w:val="0"/>
      <w:divBdr>
        <w:top w:val="none" w:sz="0" w:space="0" w:color="auto"/>
        <w:left w:val="none" w:sz="0" w:space="0" w:color="auto"/>
        <w:bottom w:val="none" w:sz="0" w:space="0" w:color="auto"/>
        <w:right w:val="none" w:sz="0" w:space="0" w:color="auto"/>
      </w:divBdr>
    </w:div>
    <w:div w:id="1537279383">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45366171">
      <w:bodyDiv w:val="1"/>
      <w:marLeft w:val="0"/>
      <w:marRight w:val="0"/>
      <w:marTop w:val="0"/>
      <w:marBottom w:val="0"/>
      <w:divBdr>
        <w:top w:val="none" w:sz="0" w:space="0" w:color="auto"/>
        <w:left w:val="none" w:sz="0" w:space="0" w:color="auto"/>
        <w:bottom w:val="none" w:sz="0" w:space="0" w:color="auto"/>
        <w:right w:val="none" w:sz="0" w:space="0" w:color="auto"/>
      </w:divBdr>
    </w:div>
    <w:div w:id="1551574915">
      <w:bodyDiv w:val="1"/>
      <w:marLeft w:val="0"/>
      <w:marRight w:val="0"/>
      <w:marTop w:val="0"/>
      <w:marBottom w:val="0"/>
      <w:divBdr>
        <w:top w:val="none" w:sz="0" w:space="0" w:color="auto"/>
        <w:left w:val="none" w:sz="0" w:space="0" w:color="auto"/>
        <w:bottom w:val="none" w:sz="0" w:space="0" w:color="auto"/>
        <w:right w:val="none" w:sz="0" w:space="0" w:color="auto"/>
      </w:divBdr>
    </w:div>
    <w:div w:id="1553300279">
      <w:bodyDiv w:val="1"/>
      <w:marLeft w:val="0"/>
      <w:marRight w:val="0"/>
      <w:marTop w:val="0"/>
      <w:marBottom w:val="0"/>
      <w:divBdr>
        <w:top w:val="none" w:sz="0" w:space="0" w:color="auto"/>
        <w:left w:val="none" w:sz="0" w:space="0" w:color="auto"/>
        <w:bottom w:val="none" w:sz="0" w:space="0" w:color="auto"/>
        <w:right w:val="none" w:sz="0" w:space="0" w:color="auto"/>
      </w:divBdr>
    </w:div>
    <w:div w:id="1558126505">
      <w:bodyDiv w:val="1"/>
      <w:marLeft w:val="0"/>
      <w:marRight w:val="0"/>
      <w:marTop w:val="0"/>
      <w:marBottom w:val="0"/>
      <w:divBdr>
        <w:top w:val="none" w:sz="0" w:space="0" w:color="auto"/>
        <w:left w:val="none" w:sz="0" w:space="0" w:color="auto"/>
        <w:bottom w:val="none" w:sz="0" w:space="0" w:color="auto"/>
        <w:right w:val="none" w:sz="0" w:space="0" w:color="auto"/>
      </w:divBdr>
    </w:div>
    <w:div w:id="1567063284">
      <w:bodyDiv w:val="1"/>
      <w:marLeft w:val="0"/>
      <w:marRight w:val="0"/>
      <w:marTop w:val="0"/>
      <w:marBottom w:val="0"/>
      <w:divBdr>
        <w:top w:val="none" w:sz="0" w:space="0" w:color="auto"/>
        <w:left w:val="none" w:sz="0" w:space="0" w:color="auto"/>
        <w:bottom w:val="none" w:sz="0" w:space="0" w:color="auto"/>
        <w:right w:val="none" w:sz="0" w:space="0" w:color="auto"/>
      </w:divBdr>
    </w:div>
    <w:div w:id="1570655977">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83487904">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0211713">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11476404">
      <w:bodyDiv w:val="1"/>
      <w:marLeft w:val="0"/>
      <w:marRight w:val="0"/>
      <w:marTop w:val="0"/>
      <w:marBottom w:val="0"/>
      <w:divBdr>
        <w:top w:val="none" w:sz="0" w:space="0" w:color="auto"/>
        <w:left w:val="none" w:sz="0" w:space="0" w:color="auto"/>
        <w:bottom w:val="none" w:sz="0" w:space="0" w:color="auto"/>
        <w:right w:val="none" w:sz="0" w:space="0" w:color="auto"/>
      </w:divBdr>
    </w:div>
    <w:div w:id="1612207279">
      <w:bodyDiv w:val="1"/>
      <w:marLeft w:val="0"/>
      <w:marRight w:val="0"/>
      <w:marTop w:val="0"/>
      <w:marBottom w:val="0"/>
      <w:divBdr>
        <w:top w:val="none" w:sz="0" w:space="0" w:color="auto"/>
        <w:left w:val="none" w:sz="0" w:space="0" w:color="auto"/>
        <w:bottom w:val="none" w:sz="0" w:space="0" w:color="auto"/>
        <w:right w:val="none" w:sz="0" w:space="0" w:color="auto"/>
      </w:divBdr>
    </w:div>
    <w:div w:id="1621642306">
      <w:bodyDiv w:val="1"/>
      <w:marLeft w:val="0"/>
      <w:marRight w:val="0"/>
      <w:marTop w:val="0"/>
      <w:marBottom w:val="0"/>
      <w:divBdr>
        <w:top w:val="none" w:sz="0" w:space="0" w:color="auto"/>
        <w:left w:val="none" w:sz="0" w:space="0" w:color="auto"/>
        <w:bottom w:val="none" w:sz="0" w:space="0" w:color="auto"/>
        <w:right w:val="none" w:sz="0" w:space="0" w:color="auto"/>
      </w:divBdr>
    </w:div>
    <w:div w:id="1628700871">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36332627">
      <w:bodyDiv w:val="1"/>
      <w:marLeft w:val="0"/>
      <w:marRight w:val="0"/>
      <w:marTop w:val="0"/>
      <w:marBottom w:val="0"/>
      <w:divBdr>
        <w:top w:val="none" w:sz="0" w:space="0" w:color="auto"/>
        <w:left w:val="none" w:sz="0" w:space="0" w:color="auto"/>
        <w:bottom w:val="none" w:sz="0" w:space="0" w:color="auto"/>
        <w:right w:val="none" w:sz="0" w:space="0" w:color="auto"/>
      </w:divBdr>
    </w:div>
    <w:div w:id="1641105776">
      <w:bodyDiv w:val="1"/>
      <w:marLeft w:val="0"/>
      <w:marRight w:val="0"/>
      <w:marTop w:val="0"/>
      <w:marBottom w:val="0"/>
      <w:divBdr>
        <w:top w:val="none" w:sz="0" w:space="0" w:color="auto"/>
        <w:left w:val="none" w:sz="0" w:space="0" w:color="auto"/>
        <w:bottom w:val="none" w:sz="0" w:space="0" w:color="auto"/>
        <w:right w:val="none" w:sz="0" w:space="0" w:color="auto"/>
      </w:divBdr>
    </w:div>
    <w:div w:id="1642535515">
      <w:bodyDiv w:val="1"/>
      <w:marLeft w:val="0"/>
      <w:marRight w:val="0"/>
      <w:marTop w:val="0"/>
      <w:marBottom w:val="0"/>
      <w:divBdr>
        <w:top w:val="none" w:sz="0" w:space="0" w:color="auto"/>
        <w:left w:val="none" w:sz="0" w:space="0" w:color="auto"/>
        <w:bottom w:val="none" w:sz="0" w:space="0" w:color="auto"/>
        <w:right w:val="none" w:sz="0" w:space="0" w:color="auto"/>
      </w:divBdr>
    </w:div>
    <w:div w:id="1648630188">
      <w:bodyDiv w:val="1"/>
      <w:marLeft w:val="0"/>
      <w:marRight w:val="0"/>
      <w:marTop w:val="0"/>
      <w:marBottom w:val="0"/>
      <w:divBdr>
        <w:top w:val="none" w:sz="0" w:space="0" w:color="auto"/>
        <w:left w:val="none" w:sz="0" w:space="0" w:color="auto"/>
        <w:bottom w:val="none" w:sz="0" w:space="0" w:color="auto"/>
        <w:right w:val="none" w:sz="0" w:space="0" w:color="auto"/>
      </w:divBdr>
    </w:div>
    <w:div w:id="1650161322">
      <w:bodyDiv w:val="1"/>
      <w:marLeft w:val="0"/>
      <w:marRight w:val="0"/>
      <w:marTop w:val="0"/>
      <w:marBottom w:val="0"/>
      <w:divBdr>
        <w:top w:val="none" w:sz="0" w:space="0" w:color="auto"/>
        <w:left w:val="none" w:sz="0" w:space="0" w:color="auto"/>
        <w:bottom w:val="none" w:sz="0" w:space="0" w:color="auto"/>
        <w:right w:val="none" w:sz="0" w:space="0" w:color="auto"/>
      </w:divBdr>
    </w:div>
    <w:div w:id="1651711280">
      <w:bodyDiv w:val="1"/>
      <w:marLeft w:val="0"/>
      <w:marRight w:val="0"/>
      <w:marTop w:val="0"/>
      <w:marBottom w:val="0"/>
      <w:divBdr>
        <w:top w:val="none" w:sz="0" w:space="0" w:color="auto"/>
        <w:left w:val="none" w:sz="0" w:space="0" w:color="auto"/>
        <w:bottom w:val="none" w:sz="0" w:space="0" w:color="auto"/>
        <w:right w:val="none" w:sz="0" w:space="0" w:color="auto"/>
      </w:divBdr>
    </w:div>
    <w:div w:id="1652371650">
      <w:bodyDiv w:val="1"/>
      <w:marLeft w:val="0"/>
      <w:marRight w:val="0"/>
      <w:marTop w:val="0"/>
      <w:marBottom w:val="0"/>
      <w:divBdr>
        <w:top w:val="none" w:sz="0" w:space="0" w:color="auto"/>
        <w:left w:val="none" w:sz="0" w:space="0" w:color="auto"/>
        <w:bottom w:val="none" w:sz="0" w:space="0" w:color="auto"/>
        <w:right w:val="none" w:sz="0" w:space="0" w:color="auto"/>
      </w:divBdr>
    </w:div>
    <w:div w:id="1654485827">
      <w:bodyDiv w:val="1"/>
      <w:marLeft w:val="0"/>
      <w:marRight w:val="0"/>
      <w:marTop w:val="0"/>
      <w:marBottom w:val="0"/>
      <w:divBdr>
        <w:top w:val="none" w:sz="0" w:space="0" w:color="auto"/>
        <w:left w:val="none" w:sz="0" w:space="0" w:color="auto"/>
        <w:bottom w:val="none" w:sz="0" w:space="0" w:color="auto"/>
        <w:right w:val="none" w:sz="0" w:space="0" w:color="auto"/>
      </w:divBdr>
    </w:div>
    <w:div w:id="1666591402">
      <w:bodyDiv w:val="1"/>
      <w:marLeft w:val="0"/>
      <w:marRight w:val="0"/>
      <w:marTop w:val="0"/>
      <w:marBottom w:val="0"/>
      <w:divBdr>
        <w:top w:val="none" w:sz="0" w:space="0" w:color="auto"/>
        <w:left w:val="none" w:sz="0" w:space="0" w:color="auto"/>
        <w:bottom w:val="none" w:sz="0" w:space="0" w:color="auto"/>
        <w:right w:val="none" w:sz="0" w:space="0" w:color="auto"/>
      </w:divBdr>
    </w:div>
    <w:div w:id="1680309538">
      <w:bodyDiv w:val="1"/>
      <w:marLeft w:val="0"/>
      <w:marRight w:val="0"/>
      <w:marTop w:val="0"/>
      <w:marBottom w:val="0"/>
      <w:divBdr>
        <w:top w:val="none" w:sz="0" w:space="0" w:color="auto"/>
        <w:left w:val="none" w:sz="0" w:space="0" w:color="auto"/>
        <w:bottom w:val="none" w:sz="0" w:space="0" w:color="auto"/>
        <w:right w:val="none" w:sz="0" w:space="0" w:color="auto"/>
      </w:divBdr>
    </w:div>
    <w:div w:id="168127691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89218297">
      <w:bodyDiv w:val="1"/>
      <w:marLeft w:val="0"/>
      <w:marRight w:val="0"/>
      <w:marTop w:val="0"/>
      <w:marBottom w:val="0"/>
      <w:divBdr>
        <w:top w:val="none" w:sz="0" w:space="0" w:color="auto"/>
        <w:left w:val="none" w:sz="0" w:space="0" w:color="auto"/>
        <w:bottom w:val="none" w:sz="0" w:space="0" w:color="auto"/>
        <w:right w:val="none" w:sz="0" w:space="0" w:color="auto"/>
      </w:divBdr>
    </w:div>
    <w:div w:id="1690522859">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693647779">
      <w:bodyDiv w:val="1"/>
      <w:marLeft w:val="0"/>
      <w:marRight w:val="0"/>
      <w:marTop w:val="0"/>
      <w:marBottom w:val="0"/>
      <w:divBdr>
        <w:top w:val="none" w:sz="0" w:space="0" w:color="auto"/>
        <w:left w:val="none" w:sz="0" w:space="0" w:color="auto"/>
        <w:bottom w:val="none" w:sz="0" w:space="0" w:color="auto"/>
        <w:right w:val="none" w:sz="0" w:space="0" w:color="auto"/>
      </w:divBdr>
    </w:div>
    <w:div w:id="170297024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29304527">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1538592">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
    <w:div w:id="1757020856">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769110838">
      <w:bodyDiv w:val="1"/>
      <w:marLeft w:val="0"/>
      <w:marRight w:val="0"/>
      <w:marTop w:val="0"/>
      <w:marBottom w:val="0"/>
      <w:divBdr>
        <w:top w:val="none" w:sz="0" w:space="0" w:color="auto"/>
        <w:left w:val="none" w:sz="0" w:space="0" w:color="auto"/>
        <w:bottom w:val="none" w:sz="0" w:space="0" w:color="auto"/>
        <w:right w:val="none" w:sz="0" w:space="0" w:color="auto"/>
      </w:divBdr>
    </w:div>
    <w:div w:id="1796019208">
      <w:bodyDiv w:val="1"/>
      <w:marLeft w:val="0"/>
      <w:marRight w:val="0"/>
      <w:marTop w:val="0"/>
      <w:marBottom w:val="0"/>
      <w:divBdr>
        <w:top w:val="none" w:sz="0" w:space="0" w:color="auto"/>
        <w:left w:val="none" w:sz="0" w:space="0" w:color="auto"/>
        <w:bottom w:val="none" w:sz="0" w:space="0" w:color="auto"/>
        <w:right w:val="none" w:sz="0" w:space="0" w:color="auto"/>
      </w:divBdr>
    </w:div>
    <w:div w:id="1796291681">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413195">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1069729">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36991014">
      <w:bodyDiv w:val="1"/>
      <w:marLeft w:val="0"/>
      <w:marRight w:val="0"/>
      <w:marTop w:val="0"/>
      <w:marBottom w:val="0"/>
      <w:divBdr>
        <w:top w:val="none" w:sz="0" w:space="0" w:color="auto"/>
        <w:left w:val="none" w:sz="0" w:space="0" w:color="auto"/>
        <w:bottom w:val="none" w:sz="0" w:space="0" w:color="auto"/>
        <w:right w:val="none" w:sz="0" w:space="0" w:color="auto"/>
      </w:divBdr>
    </w:div>
    <w:div w:id="1841266127">
      <w:bodyDiv w:val="1"/>
      <w:marLeft w:val="0"/>
      <w:marRight w:val="0"/>
      <w:marTop w:val="0"/>
      <w:marBottom w:val="0"/>
      <w:divBdr>
        <w:top w:val="none" w:sz="0" w:space="0" w:color="auto"/>
        <w:left w:val="none" w:sz="0" w:space="0" w:color="auto"/>
        <w:bottom w:val="none" w:sz="0" w:space="0" w:color="auto"/>
        <w:right w:val="none" w:sz="0" w:space="0" w:color="auto"/>
      </w:divBdr>
    </w:div>
    <w:div w:id="1845582787">
      <w:bodyDiv w:val="1"/>
      <w:marLeft w:val="0"/>
      <w:marRight w:val="0"/>
      <w:marTop w:val="0"/>
      <w:marBottom w:val="0"/>
      <w:divBdr>
        <w:top w:val="none" w:sz="0" w:space="0" w:color="auto"/>
        <w:left w:val="none" w:sz="0" w:space="0" w:color="auto"/>
        <w:bottom w:val="none" w:sz="0" w:space="0" w:color="auto"/>
        <w:right w:val="none" w:sz="0" w:space="0" w:color="auto"/>
      </w:divBdr>
    </w:div>
    <w:div w:id="1851291283">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66359143">
      <w:bodyDiv w:val="1"/>
      <w:marLeft w:val="0"/>
      <w:marRight w:val="0"/>
      <w:marTop w:val="0"/>
      <w:marBottom w:val="0"/>
      <w:divBdr>
        <w:top w:val="none" w:sz="0" w:space="0" w:color="auto"/>
        <w:left w:val="none" w:sz="0" w:space="0" w:color="auto"/>
        <w:bottom w:val="none" w:sz="0" w:space="0" w:color="auto"/>
        <w:right w:val="none" w:sz="0" w:space="0" w:color="auto"/>
      </w:divBdr>
    </w:div>
    <w:div w:id="1878658667">
      <w:bodyDiv w:val="1"/>
      <w:marLeft w:val="0"/>
      <w:marRight w:val="0"/>
      <w:marTop w:val="0"/>
      <w:marBottom w:val="0"/>
      <w:divBdr>
        <w:top w:val="none" w:sz="0" w:space="0" w:color="auto"/>
        <w:left w:val="none" w:sz="0" w:space="0" w:color="auto"/>
        <w:bottom w:val="none" w:sz="0" w:space="0" w:color="auto"/>
        <w:right w:val="none" w:sz="0" w:space="0" w:color="auto"/>
      </w:divBdr>
    </w:div>
    <w:div w:id="1881163054">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885677950">
      <w:bodyDiv w:val="1"/>
      <w:marLeft w:val="0"/>
      <w:marRight w:val="0"/>
      <w:marTop w:val="0"/>
      <w:marBottom w:val="0"/>
      <w:divBdr>
        <w:top w:val="none" w:sz="0" w:space="0" w:color="auto"/>
        <w:left w:val="none" w:sz="0" w:space="0" w:color="auto"/>
        <w:bottom w:val="none" w:sz="0" w:space="0" w:color="auto"/>
        <w:right w:val="none" w:sz="0" w:space="0" w:color="auto"/>
      </w:divBdr>
    </w:div>
    <w:div w:id="1891573875">
      <w:bodyDiv w:val="1"/>
      <w:marLeft w:val="0"/>
      <w:marRight w:val="0"/>
      <w:marTop w:val="0"/>
      <w:marBottom w:val="0"/>
      <w:divBdr>
        <w:top w:val="none" w:sz="0" w:space="0" w:color="auto"/>
        <w:left w:val="none" w:sz="0" w:space="0" w:color="auto"/>
        <w:bottom w:val="none" w:sz="0" w:space="0" w:color="auto"/>
        <w:right w:val="none" w:sz="0" w:space="0" w:color="auto"/>
      </w:divBdr>
    </w:div>
    <w:div w:id="1897428144">
      <w:bodyDiv w:val="1"/>
      <w:marLeft w:val="0"/>
      <w:marRight w:val="0"/>
      <w:marTop w:val="0"/>
      <w:marBottom w:val="0"/>
      <w:divBdr>
        <w:top w:val="none" w:sz="0" w:space="0" w:color="auto"/>
        <w:left w:val="none" w:sz="0" w:space="0" w:color="auto"/>
        <w:bottom w:val="none" w:sz="0" w:space="0" w:color="auto"/>
        <w:right w:val="none" w:sz="0" w:space="0" w:color="auto"/>
      </w:divBdr>
    </w:div>
    <w:div w:id="1897743812">
      <w:bodyDiv w:val="1"/>
      <w:marLeft w:val="0"/>
      <w:marRight w:val="0"/>
      <w:marTop w:val="0"/>
      <w:marBottom w:val="0"/>
      <w:divBdr>
        <w:top w:val="none" w:sz="0" w:space="0" w:color="auto"/>
        <w:left w:val="none" w:sz="0" w:space="0" w:color="auto"/>
        <w:bottom w:val="none" w:sz="0" w:space="0" w:color="auto"/>
        <w:right w:val="none" w:sz="0" w:space="0" w:color="auto"/>
      </w:divBdr>
    </w:div>
    <w:div w:id="1902985062">
      <w:bodyDiv w:val="1"/>
      <w:marLeft w:val="0"/>
      <w:marRight w:val="0"/>
      <w:marTop w:val="0"/>
      <w:marBottom w:val="0"/>
      <w:divBdr>
        <w:top w:val="none" w:sz="0" w:space="0" w:color="auto"/>
        <w:left w:val="none" w:sz="0" w:space="0" w:color="auto"/>
        <w:bottom w:val="none" w:sz="0" w:space="0" w:color="auto"/>
        <w:right w:val="none" w:sz="0" w:space="0" w:color="auto"/>
      </w:divBdr>
    </w:div>
    <w:div w:id="1903128943">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20021650">
      <w:bodyDiv w:val="1"/>
      <w:marLeft w:val="0"/>
      <w:marRight w:val="0"/>
      <w:marTop w:val="0"/>
      <w:marBottom w:val="0"/>
      <w:divBdr>
        <w:top w:val="none" w:sz="0" w:space="0" w:color="auto"/>
        <w:left w:val="none" w:sz="0" w:space="0" w:color="auto"/>
        <w:bottom w:val="none" w:sz="0" w:space="0" w:color="auto"/>
        <w:right w:val="none" w:sz="0" w:space="0" w:color="auto"/>
      </w:divBdr>
    </w:div>
    <w:div w:id="1927683948">
      <w:bodyDiv w:val="1"/>
      <w:marLeft w:val="0"/>
      <w:marRight w:val="0"/>
      <w:marTop w:val="0"/>
      <w:marBottom w:val="0"/>
      <w:divBdr>
        <w:top w:val="none" w:sz="0" w:space="0" w:color="auto"/>
        <w:left w:val="none" w:sz="0" w:space="0" w:color="auto"/>
        <w:bottom w:val="none" w:sz="0" w:space="0" w:color="auto"/>
        <w:right w:val="none" w:sz="0" w:space="0" w:color="auto"/>
      </w:divBdr>
    </w:div>
    <w:div w:id="1931155079">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38295596">
      <w:bodyDiv w:val="1"/>
      <w:marLeft w:val="0"/>
      <w:marRight w:val="0"/>
      <w:marTop w:val="0"/>
      <w:marBottom w:val="0"/>
      <w:divBdr>
        <w:top w:val="none" w:sz="0" w:space="0" w:color="auto"/>
        <w:left w:val="none" w:sz="0" w:space="0" w:color="auto"/>
        <w:bottom w:val="none" w:sz="0" w:space="0" w:color="auto"/>
        <w:right w:val="none" w:sz="0" w:space="0" w:color="auto"/>
      </w:divBdr>
    </w:div>
    <w:div w:id="1944143391">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48270912">
      <w:bodyDiv w:val="1"/>
      <w:marLeft w:val="0"/>
      <w:marRight w:val="0"/>
      <w:marTop w:val="0"/>
      <w:marBottom w:val="0"/>
      <w:divBdr>
        <w:top w:val="none" w:sz="0" w:space="0" w:color="auto"/>
        <w:left w:val="none" w:sz="0" w:space="0" w:color="auto"/>
        <w:bottom w:val="none" w:sz="0" w:space="0" w:color="auto"/>
        <w:right w:val="none" w:sz="0" w:space="0" w:color="auto"/>
      </w:divBdr>
    </w:div>
    <w:div w:id="1951232539">
      <w:bodyDiv w:val="1"/>
      <w:marLeft w:val="0"/>
      <w:marRight w:val="0"/>
      <w:marTop w:val="0"/>
      <w:marBottom w:val="0"/>
      <w:divBdr>
        <w:top w:val="none" w:sz="0" w:space="0" w:color="auto"/>
        <w:left w:val="none" w:sz="0" w:space="0" w:color="auto"/>
        <w:bottom w:val="none" w:sz="0" w:space="0" w:color="auto"/>
        <w:right w:val="none" w:sz="0" w:space="0" w:color="auto"/>
      </w:divBdr>
    </w:div>
    <w:div w:id="1955208604">
      <w:bodyDiv w:val="1"/>
      <w:marLeft w:val="0"/>
      <w:marRight w:val="0"/>
      <w:marTop w:val="0"/>
      <w:marBottom w:val="0"/>
      <w:divBdr>
        <w:top w:val="none" w:sz="0" w:space="0" w:color="auto"/>
        <w:left w:val="none" w:sz="0" w:space="0" w:color="auto"/>
        <w:bottom w:val="none" w:sz="0" w:space="0" w:color="auto"/>
        <w:right w:val="none" w:sz="0" w:space="0" w:color="auto"/>
      </w:divBdr>
    </w:div>
    <w:div w:id="1961958791">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86666067">
      <w:bodyDiv w:val="1"/>
      <w:marLeft w:val="0"/>
      <w:marRight w:val="0"/>
      <w:marTop w:val="0"/>
      <w:marBottom w:val="0"/>
      <w:divBdr>
        <w:top w:val="none" w:sz="0" w:space="0" w:color="auto"/>
        <w:left w:val="none" w:sz="0" w:space="0" w:color="auto"/>
        <w:bottom w:val="none" w:sz="0" w:space="0" w:color="auto"/>
        <w:right w:val="none" w:sz="0" w:space="0" w:color="auto"/>
      </w:divBdr>
    </w:div>
    <w:div w:id="1988432316">
      <w:bodyDiv w:val="1"/>
      <w:marLeft w:val="0"/>
      <w:marRight w:val="0"/>
      <w:marTop w:val="0"/>
      <w:marBottom w:val="0"/>
      <w:divBdr>
        <w:top w:val="none" w:sz="0" w:space="0" w:color="auto"/>
        <w:left w:val="none" w:sz="0" w:space="0" w:color="auto"/>
        <w:bottom w:val="none" w:sz="0" w:space="0" w:color="auto"/>
        <w:right w:val="none" w:sz="0" w:space="0" w:color="auto"/>
      </w:divBdr>
    </w:div>
    <w:div w:id="1991130241">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3942914">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428789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06124001">
      <w:bodyDiv w:val="1"/>
      <w:marLeft w:val="0"/>
      <w:marRight w:val="0"/>
      <w:marTop w:val="0"/>
      <w:marBottom w:val="0"/>
      <w:divBdr>
        <w:top w:val="none" w:sz="0" w:space="0" w:color="auto"/>
        <w:left w:val="none" w:sz="0" w:space="0" w:color="auto"/>
        <w:bottom w:val="none" w:sz="0" w:space="0" w:color="auto"/>
        <w:right w:val="none" w:sz="0" w:space="0" w:color="auto"/>
      </w:divBdr>
    </w:div>
    <w:div w:id="2009290852">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5035500">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6491296">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76198960">
      <w:bodyDiv w:val="1"/>
      <w:marLeft w:val="0"/>
      <w:marRight w:val="0"/>
      <w:marTop w:val="0"/>
      <w:marBottom w:val="0"/>
      <w:divBdr>
        <w:top w:val="none" w:sz="0" w:space="0" w:color="auto"/>
        <w:left w:val="none" w:sz="0" w:space="0" w:color="auto"/>
        <w:bottom w:val="none" w:sz="0" w:space="0" w:color="auto"/>
        <w:right w:val="none" w:sz="0" w:space="0" w:color="auto"/>
      </w:divBdr>
    </w:div>
    <w:div w:id="2079596446">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1650951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 w:id="2130583721">
      <w:bodyDiv w:val="1"/>
      <w:marLeft w:val="0"/>
      <w:marRight w:val="0"/>
      <w:marTop w:val="0"/>
      <w:marBottom w:val="0"/>
      <w:divBdr>
        <w:top w:val="none" w:sz="0" w:space="0" w:color="auto"/>
        <w:left w:val="none" w:sz="0" w:space="0" w:color="auto"/>
        <w:bottom w:val="none" w:sz="0" w:space="0" w:color="auto"/>
        <w:right w:val="none" w:sz="0" w:space="0" w:color="auto"/>
      </w:divBdr>
    </w:div>
    <w:div w:id="2136369231">
      <w:bodyDiv w:val="1"/>
      <w:marLeft w:val="0"/>
      <w:marRight w:val="0"/>
      <w:marTop w:val="0"/>
      <w:marBottom w:val="0"/>
      <w:divBdr>
        <w:top w:val="none" w:sz="0" w:space="0" w:color="auto"/>
        <w:left w:val="none" w:sz="0" w:space="0" w:color="auto"/>
        <w:bottom w:val="none" w:sz="0" w:space="0" w:color="auto"/>
        <w:right w:val="none" w:sz="0" w:space="0" w:color="auto"/>
      </w:divBdr>
    </w:div>
    <w:div w:id="2140369118">
      <w:bodyDiv w:val="1"/>
      <w:marLeft w:val="0"/>
      <w:marRight w:val="0"/>
      <w:marTop w:val="0"/>
      <w:marBottom w:val="0"/>
      <w:divBdr>
        <w:top w:val="none" w:sz="0" w:space="0" w:color="auto"/>
        <w:left w:val="none" w:sz="0" w:space="0" w:color="auto"/>
        <w:bottom w:val="none" w:sz="0" w:space="0" w:color="auto"/>
        <w:right w:val="none" w:sz="0" w:space="0" w:color="auto"/>
      </w:divBdr>
    </w:div>
    <w:div w:id="2140804962">
      <w:bodyDiv w:val="1"/>
      <w:marLeft w:val="0"/>
      <w:marRight w:val="0"/>
      <w:marTop w:val="0"/>
      <w:marBottom w:val="0"/>
      <w:divBdr>
        <w:top w:val="none" w:sz="0" w:space="0" w:color="auto"/>
        <w:left w:val="none" w:sz="0" w:space="0" w:color="auto"/>
        <w:bottom w:val="none" w:sz="0" w:space="0" w:color="auto"/>
        <w:right w:val="none" w:sz="0" w:space="0" w:color="auto"/>
      </w:divBdr>
    </w:div>
    <w:div w:id="2143424683">
      <w:bodyDiv w:val="1"/>
      <w:marLeft w:val="0"/>
      <w:marRight w:val="0"/>
      <w:marTop w:val="0"/>
      <w:marBottom w:val="0"/>
      <w:divBdr>
        <w:top w:val="none" w:sz="0" w:space="0" w:color="auto"/>
        <w:left w:val="none" w:sz="0" w:space="0" w:color="auto"/>
        <w:bottom w:val="none" w:sz="0" w:space="0" w:color="auto"/>
        <w:right w:val="none" w:sz="0" w:space="0" w:color="auto"/>
      </w:divBdr>
    </w:div>
    <w:div w:id="2144812497">
      <w:bodyDiv w:val="1"/>
      <w:marLeft w:val="0"/>
      <w:marRight w:val="0"/>
      <w:marTop w:val="0"/>
      <w:marBottom w:val="0"/>
      <w:divBdr>
        <w:top w:val="none" w:sz="0" w:space="0" w:color="auto"/>
        <w:left w:val="none" w:sz="0" w:space="0" w:color="auto"/>
        <w:bottom w:val="none" w:sz="0" w:space="0" w:color="auto"/>
        <w:right w:val="none" w:sz="0" w:space="0" w:color="auto"/>
      </w:divBdr>
    </w:div>
    <w:div w:id="21468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9B382998E873AFDC48FCBAA799F479A6326E6FB0A8BECFBAD11460FEAE6C28E6AD42F3D03FCE5A0vBo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25A49BA40DB704F3C264CFE78A7C767CB191624FB93CFE00FF4914B6E481C065AF56B80AD19A00UFN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5046F2396E5991239CBF828D186F1BECDB39E47671BCE406E169BB711676DF1FA64739209FE2mC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1E07-6C8B-474A-86A6-F7BEC01A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254</Pages>
  <Words>47058</Words>
  <Characters>268233</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Максим А. Шестаков</cp:lastModifiedBy>
  <cp:revision>64</cp:revision>
  <cp:lastPrinted>2019-03-21T06:16:00Z</cp:lastPrinted>
  <dcterms:created xsi:type="dcterms:W3CDTF">2019-05-21T02:57:00Z</dcterms:created>
  <dcterms:modified xsi:type="dcterms:W3CDTF">2019-05-22T10:29:00Z</dcterms:modified>
</cp:coreProperties>
</file>