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A1" w:rsidRPr="008943B6" w:rsidRDefault="00B801A1" w:rsidP="00B801A1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8943B6">
        <w:rPr>
          <w:b/>
          <w:sz w:val="28"/>
          <w:szCs w:val="28"/>
        </w:rPr>
        <w:t>ЗАЯВКА НА УЧАСТИЕ В КОНКУРСЕ</w:t>
      </w:r>
    </w:p>
    <w:p w:rsidR="00B801A1" w:rsidRPr="00BE0D39" w:rsidRDefault="00B801A1" w:rsidP="00B801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8943B6">
        <w:rPr>
          <w:sz w:val="28"/>
          <w:szCs w:val="28"/>
        </w:rPr>
        <w:t xml:space="preserve">а  выделение субсидий социально ориентированным некоммерческим организациям,  проводимом в соответствии с </w:t>
      </w:r>
      <w:r w:rsidRPr="00BE0D39">
        <w:rPr>
          <w:sz w:val="28"/>
          <w:szCs w:val="28"/>
        </w:rPr>
        <w:t>постановлением Правительства К</w:t>
      </w:r>
      <w:r>
        <w:rPr>
          <w:sz w:val="28"/>
          <w:szCs w:val="28"/>
        </w:rPr>
        <w:t xml:space="preserve">арачаево-Черкесской  Республики </w:t>
      </w:r>
      <w:r w:rsidRPr="00FF758E">
        <w:rPr>
          <w:sz w:val="28"/>
          <w:szCs w:val="28"/>
        </w:rPr>
        <w:t>от 22.01.2019 № 27 «О государственной программе «Социальная защита населения в Карачаево-Черкесской Республике»</w:t>
      </w:r>
      <w:r>
        <w:rPr>
          <w:sz w:val="28"/>
          <w:szCs w:val="28"/>
        </w:rPr>
        <w:t xml:space="preserve"> </w:t>
      </w:r>
      <w:r w:rsidRPr="00BE0D39">
        <w:rPr>
          <w:sz w:val="28"/>
          <w:szCs w:val="28"/>
        </w:rPr>
        <w:t>в пределах средств, утвержденных в республиканском бюджете на</w:t>
      </w:r>
      <w:r>
        <w:rPr>
          <w:sz w:val="28"/>
          <w:szCs w:val="28"/>
        </w:rPr>
        <w:t xml:space="preserve"> 2019 год </w:t>
      </w:r>
      <w:r w:rsidRPr="00BE0D39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подпрограммы</w:t>
      </w:r>
      <w:r w:rsidRPr="00D5201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 «Развитие и поддержка организаций и учреждений социальной поддержки и социального обслуживания населения»</w:t>
      </w:r>
      <w:r>
        <w:rPr>
          <w:rStyle w:val="FontStyle31"/>
          <w:i w:val="0"/>
          <w:iCs/>
          <w:sz w:val="28"/>
          <w:szCs w:val="28"/>
        </w:rPr>
        <w:t>.</w:t>
      </w:r>
      <w:r w:rsidRPr="00BE0D39">
        <w:rPr>
          <w:sz w:val="28"/>
          <w:szCs w:val="28"/>
        </w:rPr>
        <w:t xml:space="preserve"> </w:t>
      </w:r>
      <w:proofErr w:type="gramEnd"/>
    </w:p>
    <w:p w:rsidR="00B801A1" w:rsidRPr="008943B6" w:rsidRDefault="00B801A1" w:rsidP="00B801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801A1" w:rsidRPr="008943B6" w:rsidRDefault="00B801A1" w:rsidP="00B801A1">
      <w:pPr>
        <w:pStyle w:val="a3"/>
        <w:spacing w:line="360" w:lineRule="auto"/>
        <w:ind w:left="709" w:firstLine="0"/>
        <w:contextualSpacing/>
        <w:jc w:val="center"/>
        <w:rPr>
          <w:sz w:val="28"/>
          <w:szCs w:val="28"/>
        </w:rPr>
      </w:pPr>
    </w:p>
    <w:p w:rsidR="00B801A1" w:rsidRPr="008943B6" w:rsidRDefault="00B801A1" w:rsidP="00B801A1">
      <w:pPr>
        <w:pStyle w:val="a3"/>
        <w:spacing w:line="360" w:lineRule="auto"/>
        <w:ind w:firstLine="709"/>
        <w:contextualSpacing/>
        <w:rPr>
          <w:sz w:val="28"/>
          <w:szCs w:val="28"/>
        </w:rPr>
      </w:pPr>
    </w:p>
    <w:p w:rsidR="00B801A1" w:rsidRPr="008943B6" w:rsidRDefault="00B801A1" w:rsidP="00B801A1">
      <w:pPr>
        <w:pStyle w:val="a3"/>
        <w:spacing w:line="360" w:lineRule="auto"/>
        <w:ind w:firstLine="709"/>
        <w:contextualSpacing/>
        <w:rPr>
          <w:b/>
          <w:sz w:val="28"/>
          <w:szCs w:val="28"/>
        </w:rPr>
      </w:pPr>
      <w:r w:rsidRPr="008943B6">
        <w:rPr>
          <w:b/>
          <w:sz w:val="28"/>
          <w:szCs w:val="28"/>
        </w:rPr>
        <w:t>ЗАЯВКА ДОЛЖНА ВКЛЮЧАТЬ В СЕБЯ СЛЕДУЮЩИЕ РАЗДЕЛЫ:</w:t>
      </w:r>
    </w:p>
    <w:p w:rsidR="00B801A1" w:rsidRPr="008943B6" w:rsidRDefault="00B801A1" w:rsidP="00B801A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8943B6">
        <w:rPr>
          <w:sz w:val="28"/>
          <w:szCs w:val="28"/>
        </w:rPr>
        <w:t>1.  Титульный лист (Приложение 1)</w:t>
      </w:r>
    </w:p>
    <w:p w:rsidR="00B801A1" w:rsidRPr="008943B6" w:rsidRDefault="00B801A1" w:rsidP="00B801A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8943B6">
        <w:rPr>
          <w:sz w:val="28"/>
          <w:szCs w:val="28"/>
        </w:rPr>
        <w:t>2.  Информация об организации (Приложение 2)</w:t>
      </w:r>
    </w:p>
    <w:p w:rsidR="00B801A1" w:rsidRPr="008943B6" w:rsidRDefault="00B801A1" w:rsidP="00B801A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8943B6">
        <w:rPr>
          <w:sz w:val="28"/>
          <w:szCs w:val="28"/>
        </w:rPr>
        <w:t>3.  Информация о деятельности организации (Приложение 3)</w:t>
      </w:r>
    </w:p>
    <w:p w:rsidR="00B801A1" w:rsidRPr="008943B6" w:rsidRDefault="00B801A1" w:rsidP="00B801A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8943B6">
        <w:rPr>
          <w:sz w:val="28"/>
          <w:szCs w:val="28"/>
        </w:rPr>
        <w:t>4.  Описание проекта (Приложение 4)</w:t>
      </w:r>
    </w:p>
    <w:p w:rsidR="00B801A1" w:rsidRPr="008943B6" w:rsidRDefault="00B801A1" w:rsidP="00B801A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8943B6">
        <w:rPr>
          <w:sz w:val="28"/>
          <w:szCs w:val="28"/>
        </w:rPr>
        <w:t>5.  Детализированный бюджет проекта (Приложение 5)</w:t>
      </w:r>
    </w:p>
    <w:p w:rsidR="00B801A1" w:rsidRDefault="00B801A1" w:rsidP="00B801A1">
      <w:pPr>
        <w:pStyle w:val="a3"/>
        <w:ind w:left="709" w:firstLine="11"/>
        <w:contextualSpacing/>
        <w:rPr>
          <w:b/>
          <w:sz w:val="26"/>
          <w:szCs w:val="26"/>
        </w:rPr>
      </w:pPr>
    </w:p>
    <w:p w:rsidR="00B801A1" w:rsidRDefault="00B801A1" w:rsidP="00B801A1">
      <w:pPr>
        <w:pStyle w:val="a3"/>
        <w:ind w:left="709" w:firstLine="11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 ЗАЯВКЕ ДОЛЖНЫ БЫТЬ ПРИЛОЖЕНЫ В ОБЯЗАТЕЛЬНОМ ПОРЯДКЕ СЛЕДУЮЩИЕ ДОКУМЕНТЫ.</w:t>
      </w:r>
    </w:p>
    <w:p w:rsidR="00B801A1" w:rsidRDefault="00B801A1" w:rsidP="00B801A1">
      <w:pPr>
        <w:pStyle w:val="a5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1)заявление на участие в конкурсе по прилагаемой форме;</w:t>
      </w:r>
    </w:p>
    <w:p w:rsidR="00B801A1" w:rsidRDefault="00B801A1" w:rsidP="00B801A1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2) проект (приложение 1,2,3,4,5);</w:t>
      </w:r>
    </w:p>
    <w:p w:rsidR="00B801A1" w:rsidRDefault="00B801A1" w:rsidP="00B801A1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3) выписку из Единого государственного реестра юридических лиц со сведениями о заявителе;</w:t>
      </w:r>
    </w:p>
    <w:p w:rsidR="00B801A1" w:rsidRDefault="00B801A1" w:rsidP="00B801A1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4) копию учредительных документов заявителя;</w:t>
      </w:r>
    </w:p>
    <w:p w:rsidR="00B801A1" w:rsidRDefault="00B801A1" w:rsidP="00B801A1">
      <w:pPr>
        <w:pStyle w:val="a5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копию отчетности, представленной заявителем в Управление Министерства юстиции Российской Федерации по Карачаево-Черкесской Республике за предыдущий отчетный год.</w:t>
      </w:r>
    </w:p>
    <w:p w:rsidR="00B801A1" w:rsidRDefault="00B801A1" w:rsidP="00B801A1">
      <w:pPr>
        <w:pStyle w:val="a5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Все документы должны быть прошиты и прошиты и пронумерованы, а также   заверены печатью организации и подписью руководителя.</w:t>
      </w:r>
    </w:p>
    <w:p w:rsidR="00B801A1" w:rsidRDefault="00B801A1" w:rsidP="00B801A1">
      <w:pPr>
        <w:pStyle w:val="a3"/>
        <w:contextualSpacing/>
      </w:pPr>
      <w:r>
        <w:tab/>
      </w:r>
    </w:p>
    <w:p w:rsidR="00B801A1" w:rsidRPr="003C5313" w:rsidRDefault="00B801A1" w:rsidP="00B801A1">
      <w:pPr>
        <w:pStyle w:val="a3"/>
        <w:contextualSpacing/>
        <w:jc w:val="center"/>
        <w:rPr>
          <w:b/>
        </w:rPr>
      </w:pPr>
    </w:p>
    <w:p w:rsidR="0086196B" w:rsidRPr="00B801A1" w:rsidRDefault="0086196B" w:rsidP="00B801A1"/>
    <w:sectPr w:rsidR="0086196B" w:rsidRPr="00B801A1" w:rsidSect="0086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801A1"/>
    <w:rsid w:val="0086196B"/>
    <w:rsid w:val="00B8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1A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0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B801A1"/>
    <w:pPr>
      <w:spacing w:before="100" w:beforeAutospacing="1" w:after="100" w:afterAutospacing="1"/>
    </w:pPr>
    <w:rPr>
      <w:rFonts w:eastAsia="Calibri"/>
    </w:rPr>
  </w:style>
  <w:style w:type="character" w:customStyle="1" w:styleId="FontStyle31">
    <w:name w:val="Font Style31"/>
    <w:rsid w:val="00B801A1"/>
    <w:rPr>
      <w:rFonts w:ascii="Times New Roman" w:hAnsi="Times New Roman"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Наталья</dc:creator>
  <cp:lastModifiedBy>Василенко Наталья</cp:lastModifiedBy>
  <cp:revision>1</cp:revision>
  <dcterms:created xsi:type="dcterms:W3CDTF">2020-05-18T12:55:00Z</dcterms:created>
  <dcterms:modified xsi:type="dcterms:W3CDTF">2020-05-18T12:56:00Z</dcterms:modified>
</cp:coreProperties>
</file>